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6891" w14:textId="0F3AE2AC" w:rsidR="008757A3" w:rsidRDefault="001A2F93" w:rsidP="001A2F93">
      <w:pPr>
        <w:spacing w:after="0"/>
        <w:jc w:val="center"/>
      </w:pPr>
      <w:r>
        <w:t>Wabedo Township Board of Supervisors</w:t>
      </w:r>
    </w:p>
    <w:p w14:paraId="38DE258F" w14:textId="0BEE1882" w:rsidR="001A2F93" w:rsidRDefault="001A2F93" w:rsidP="001A2F93">
      <w:pPr>
        <w:spacing w:after="0"/>
        <w:jc w:val="center"/>
      </w:pPr>
      <w:r>
        <w:t>August 15, 2024</w:t>
      </w:r>
    </w:p>
    <w:p w14:paraId="69D21746" w14:textId="77777777" w:rsidR="001A2F93" w:rsidRDefault="001A2F93" w:rsidP="001A2F93">
      <w:pPr>
        <w:spacing w:after="0"/>
      </w:pPr>
    </w:p>
    <w:p w14:paraId="0254DDEA" w14:textId="4189C65D" w:rsidR="001A2F93" w:rsidRDefault="001A2F93" w:rsidP="001A2F93">
      <w:pPr>
        <w:spacing w:after="0"/>
      </w:pPr>
      <w:r>
        <w:t>Present:  Chair Bob Adelmann, Supervisor Paul Harwig, Treasurer Andrea Richard, Clerk Barbara Anderson, Planning Commission chair Craig Anderson, employee Dwayne Waldera</w:t>
      </w:r>
    </w:p>
    <w:p w14:paraId="51FF5E98" w14:textId="76AED498" w:rsidR="001A2F93" w:rsidRDefault="001A2F93" w:rsidP="001A2F93">
      <w:pPr>
        <w:spacing w:after="0"/>
      </w:pPr>
      <w:r>
        <w:t>Excused:  Chas Ratz</w:t>
      </w:r>
    </w:p>
    <w:p w14:paraId="3280563A" w14:textId="77777777" w:rsidR="001A2F93" w:rsidRDefault="001A2F93" w:rsidP="001A2F93">
      <w:pPr>
        <w:spacing w:after="0"/>
      </w:pPr>
    </w:p>
    <w:p w14:paraId="32B81BBA" w14:textId="3CAFD94B" w:rsidR="001A2F93" w:rsidRDefault="001A2F93" w:rsidP="001A2F93">
      <w:pPr>
        <w:spacing w:after="0"/>
      </w:pPr>
      <w:r>
        <w:t xml:space="preserve">Call to order – Chair Adelmann called the meeting to order at 7:00 </w:t>
      </w:r>
      <w:r w:rsidR="00713C10">
        <w:t xml:space="preserve">pm. </w:t>
      </w:r>
      <w:r>
        <w:t>The pledge of allegiance was recited.</w:t>
      </w:r>
    </w:p>
    <w:p w14:paraId="2E99BC90" w14:textId="77777777" w:rsidR="001A2F93" w:rsidRDefault="001A2F93" w:rsidP="001A2F93">
      <w:pPr>
        <w:spacing w:after="0"/>
      </w:pPr>
    </w:p>
    <w:p w14:paraId="6B5E1360" w14:textId="7B7DCDFC" w:rsidR="001A2F93" w:rsidRDefault="001A2F93" w:rsidP="001A2F93">
      <w:pPr>
        <w:spacing w:after="0"/>
      </w:pPr>
      <w:r>
        <w:t>Agenda – Motion:  Harwig/passed;  Approve the agenda for this meeting as written.</w:t>
      </w:r>
    </w:p>
    <w:p w14:paraId="4FF8D47F" w14:textId="77777777" w:rsidR="001A2F93" w:rsidRDefault="001A2F93" w:rsidP="001A2F93">
      <w:pPr>
        <w:spacing w:after="0"/>
      </w:pPr>
    </w:p>
    <w:p w14:paraId="41E36A39" w14:textId="7EA77E69" w:rsidR="001A2F93" w:rsidRDefault="001A2F93" w:rsidP="001A2F93">
      <w:pPr>
        <w:spacing w:after="0"/>
      </w:pPr>
      <w:r>
        <w:t xml:space="preserve">Minutes – Motion: Harwig/passed:  Approve the minutes of the July meeting as written. </w:t>
      </w:r>
    </w:p>
    <w:p w14:paraId="512322DF" w14:textId="77777777" w:rsidR="001A2F93" w:rsidRDefault="001A2F93" w:rsidP="001A2F93">
      <w:pPr>
        <w:spacing w:after="0"/>
      </w:pPr>
    </w:p>
    <w:p w14:paraId="5ED1BFB0" w14:textId="13501FA7" w:rsidR="001A2F93" w:rsidRDefault="001A2F93" w:rsidP="001A2F93">
      <w:pPr>
        <w:spacing w:after="0"/>
      </w:pPr>
      <w:r>
        <w:t>Treasurer Report</w:t>
      </w:r>
    </w:p>
    <w:p w14:paraId="02B58B8D" w14:textId="641D5D49" w:rsidR="001A2F93" w:rsidRDefault="001A2F93" w:rsidP="001A2F93">
      <w:pPr>
        <w:pStyle w:val="ListParagraph"/>
        <w:numPr>
          <w:ilvl w:val="0"/>
          <w:numId w:val="1"/>
        </w:numPr>
        <w:spacing w:after="0"/>
      </w:pPr>
      <w:r>
        <w:t>Cash control statement – Motion:  Harwig/passed:  Accept the cash control statement from the month of July with a balance in all funds of $393,596.69 and total investments of $145,899.17.</w:t>
      </w:r>
    </w:p>
    <w:p w14:paraId="266C425B" w14:textId="78A1B1B3" w:rsidR="001A2F93" w:rsidRDefault="001A2F93" w:rsidP="001A2F93">
      <w:pPr>
        <w:pStyle w:val="ListParagraph"/>
        <w:numPr>
          <w:ilvl w:val="0"/>
          <w:numId w:val="1"/>
        </w:numPr>
        <w:spacing w:after="0"/>
      </w:pPr>
      <w:r>
        <w:t xml:space="preserve">Approve the claims – Motion: Harwig/passed:  Approve the payment of electronic claim 820241 and claims 12644 through 12662 totaling $8,104.78 plus payroll. </w:t>
      </w:r>
    </w:p>
    <w:p w14:paraId="0601FA76" w14:textId="77777777" w:rsidR="001A2F93" w:rsidRDefault="001A2F93" w:rsidP="001A2F93">
      <w:pPr>
        <w:spacing w:after="0"/>
      </w:pPr>
    </w:p>
    <w:p w14:paraId="20B156C7" w14:textId="6EE058C0" w:rsidR="001A2F93" w:rsidRDefault="001A2F93" w:rsidP="00713C10">
      <w:pPr>
        <w:spacing w:after="0" w:line="240" w:lineRule="auto"/>
      </w:pPr>
      <w:r>
        <w:t xml:space="preserve">Resident comments – Please put up the Bargen Lane street sign. </w:t>
      </w:r>
    </w:p>
    <w:p w14:paraId="01ED2015" w14:textId="77777777" w:rsidR="001A2F93" w:rsidRDefault="001A2F93" w:rsidP="00713C10">
      <w:pPr>
        <w:spacing w:after="0" w:line="240" w:lineRule="auto"/>
      </w:pPr>
    </w:p>
    <w:p w14:paraId="3FE4DAD1" w14:textId="165963AE" w:rsidR="001A2F93" w:rsidRDefault="001A2F93" w:rsidP="00713C10">
      <w:pPr>
        <w:spacing w:after="0" w:line="240" w:lineRule="auto"/>
      </w:pPr>
      <w:r>
        <w:t>Road &amp; Bridge</w:t>
      </w:r>
    </w:p>
    <w:p w14:paraId="1F90CA00" w14:textId="121E6615" w:rsidR="001A2F93" w:rsidRDefault="001A2F93" w:rsidP="001A2F93">
      <w:pPr>
        <w:pStyle w:val="ListParagraph"/>
        <w:numPr>
          <w:ilvl w:val="0"/>
          <w:numId w:val="2"/>
        </w:numPr>
        <w:spacing w:after="0"/>
      </w:pPr>
      <w:r>
        <w:t>Supervisor’s report – Harwig reported</w:t>
      </w:r>
      <w:r w:rsidR="00067D7E">
        <w:t>:</w:t>
      </w:r>
    </w:p>
    <w:p w14:paraId="1287A234" w14:textId="29CA65D5" w:rsidR="00067D7E" w:rsidRDefault="00067D7E" w:rsidP="00067D7E">
      <w:pPr>
        <w:pStyle w:val="ListParagraph"/>
        <w:numPr>
          <w:ilvl w:val="1"/>
          <w:numId w:val="2"/>
        </w:numPr>
        <w:spacing w:after="0"/>
      </w:pPr>
      <w:r>
        <w:t xml:space="preserve">The comments on the grave on the roads have been taken care of. </w:t>
      </w:r>
    </w:p>
    <w:p w14:paraId="5331AD5D" w14:textId="413E97F6" w:rsidR="00067D7E" w:rsidRDefault="00067D7E" w:rsidP="00067D7E">
      <w:pPr>
        <w:pStyle w:val="ListParagraph"/>
        <w:numPr>
          <w:ilvl w:val="1"/>
          <w:numId w:val="2"/>
        </w:numPr>
        <w:spacing w:after="0"/>
      </w:pPr>
      <w:r>
        <w:t>Bear Tracts Road and Circle have been registered with Cass County.</w:t>
      </w:r>
    </w:p>
    <w:p w14:paraId="7549F44B" w14:textId="5F0EB1A9" w:rsidR="00067D7E" w:rsidRDefault="00067D7E" w:rsidP="00067D7E">
      <w:pPr>
        <w:pStyle w:val="ListParagraph"/>
        <w:numPr>
          <w:ilvl w:val="0"/>
          <w:numId w:val="2"/>
        </w:numPr>
        <w:spacing w:after="0"/>
      </w:pPr>
      <w:r>
        <w:t>Property on Wabedo Springs Road – Motion: Harwig/passed;  Authorize Bob Adelmann, the supervisor chair to sign the contract with Northern Engineering for $1,975 to survey Section 33, Township 140 North, Range 28 West</w:t>
      </w:r>
      <w:r w:rsidR="00713C10">
        <w:t xml:space="preserve">. </w:t>
      </w:r>
      <w:r>
        <w:t>This needs to be done in order for the township to sell this parcel of land</w:t>
      </w:r>
      <w:r w:rsidR="00713C10">
        <w:t xml:space="preserve">. </w:t>
      </w:r>
    </w:p>
    <w:p w14:paraId="7846CF4A" w14:textId="30405C40" w:rsidR="00067D7E" w:rsidRDefault="00067D7E" w:rsidP="00067D7E">
      <w:pPr>
        <w:pStyle w:val="ListParagraph"/>
        <w:numPr>
          <w:ilvl w:val="0"/>
          <w:numId w:val="2"/>
        </w:numPr>
        <w:spacing w:after="0"/>
      </w:pPr>
      <w:r>
        <w:t>Truck – The township purchased a 2008 Chevrolet Silverdo, vin: 1GCHK24K38E192355 from Jerry’s Elk River for $16,668, plus $25 wire fee</w:t>
      </w:r>
      <w:r w:rsidR="00713C10">
        <w:t xml:space="preserve">. </w:t>
      </w:r>
    </w:p>
    <w:p w14:paraId="0E336CB0" w14:textId="5126D064" w:rsidR="00067D7E" w:rsidRDefault="00067D7E" w:rsidP="00067D7E">
      <w:pPr>
        <w:pStyle w:val="ListParagraph"/>
        <w:spacing w:after="0"/>
        <w:ind w:left="1440"/>
      </w:pPr>
      <w:r>
        <w:t>Are we going to put signs on the doors</w:t>
      </w:r>
      <w:r w:rsidR="00713C10">
        <w:t xml:space="preserve">? </w:t>
      </w:r>
      <w:r>
        <w:t>Harwig will make the signs.</w:t>
      </w:r>
    </w:p>
    <w:p w14:paraId="7154AFDD" w14:textId="56287C88" w:rsidR="00713C10" w:rsidRDefault="00067D7E" w:rsidP="00713C10">
      <w:pPr>
        <w:pStyle w:val="ListParagraph"/>
        <w:spacing w:after="0"/>
        <w:ind w:left="1440"/>
      </w:pPr>
      <w:r>
        <w:t xml:space="preserve">Waldera wants to get some work done on the truck as part of the $20,000 he was authorized to spend on a truck. </w:t>
      </w:r>
    </w:p>
    <w:p w14:paraId="74FA8E21" w14:textId="64A71ABB" w:rsidR="00713C10" w:rsidRDefault="00713C10" w:rsidP="00713C10">
      <w:pPr>
        <w:spacing w:after="0"/>
      </w:pPr>
    </w:p>
    <w:p w14:paraId="5F2F0603" w14:textId="6050A01D" w:rsidR="00713C10" w:rsidRDefault="00713C10" w:rsidP="00713C10">
      <w:pPr>
        <w:spacing w:after="0"/>
      </w:pPr>
      <w:r>
        <w:t>Old Business</w:t>
      </w:r>
    </w:p>
    <w:p w14:paraId="04EEAAA2" w14:textId="27B4CC7F" w:rsidR="00713C10" w:rsidRDefault="00713C10" w:rsidP="00713C10">
      <w:pPr>
        <w:pStyle w:val="ListParagraph"/>
        <w:numPr>
          <w:ilvl w:val="0"/>
          <w:numId w:val="4"/>
        </w:numPr>
        <w:spacing w:after="0"/>
      </w:pPr>
      <w:r>
        <w:t xml:space="preserve">Supervisor’s report – SSDs are all working. </w:t>
      </w:r>
    </w:p>
    <w:p w14:paraId="0C4476ED" w14:textId="77777777" w:rsidR="00713C10" w:rsidRDefault="00713C10" w:rsidP="00713C10">
      <w:pPr>
        <w:spacing w:after="0"/>
      </w:pPr>
    </w:p>
    <w:p w14:paraId="5AD63BC7" w14:textId="3A9A4794" w:rsidR="00713C10" w:rsidRDefault="00713C10" w:rsidP="00713C10">
      <w:pPr>
        <w:spacing w:after="0"/>
      </w:pPr>
      <w:r>
        <w:t>New Business</w:t>
      </w:r>
    </w:p>
    <w:p w14:paraId="0AA2AAEF" w14:textId="0BAE6CFA" w:rsidR="00713C10" w:rsidRDefault="00713C10" w:rsidP="00713C10">
      <w:pPr>
        <w:pStyle w:val="ListParagraph"/>
        <w:numPr>
          <w:ilvl w:val="0"/>
          <w:numId w:val="4"/>
        </w:numPr>
        <w:spacing w:after="0"/>
      </w:pPr>
      <w:r>
        <w:t>Clerk was asked to order three new flags</w:t>
      </w:r>
    </w:p>
    <w:p w14:paraId="76922861" w14:textId="23BB5FC8" w:rsidR="00713C10" w:rsidRDefault="00713C10" w:rsidP="00713C10">
      <w:pPr>
        <w:pStyle w:val="ListParagraph"/>
        <w:numPr>
          <w:ilvl w:val="0"/>
          <w:numId w:val="4"/>
        </w:numPr>
        <w:spacing w:after="0"/>
      </w:pPr>
      <w:r>
        <w:t xml:space="preserve">Accept the donations of trees for the township property. </w:t>
      </w:r>
    </w:p>
    <w:p w14:paraId="359F86E5" w14:textId="77777777" w:rsidR="00713C10" w:rsidRDefault="00713C10" w:rsidP="00713C10">
      <w:pPr>
        <w:spacing w:after="0"/>
      </w:pPr>
    </w:p>
    <w:p w14:paraId="4408F790" w14:textId="2A7528F6" w:rsidR="00713C10" w:rsidRDefault="00713C10" w:rsidP="00713C10">
      <w:pPr>
        <w:spacing w:after="0"/>
      </w:pPr>
      <w:r>
        <w:t>Correspondence – The board reviewed the correspondence listed on the agenda.</w:t>
      </w:r>
    </w:p>
    <w:p w14:paraId="07577026" w14:textId="77777777" w:rsidR="00713C10" w:rsidRDefault="00713C10" w:rsidP="00713C10">
      <w:pPr>
        <w:spacing w:after="0"/>
      </w:pPr>
    </w:p>
    <w:p w14:paraId="0BE4CACC" w14:textId="1377BBBC" w:rsidR="00713C10" w:rsidRDefault="00713C10" w:rsidP="00713C10">
      <w:pPr>
        <w:spacing w:after="0"/>
      </w:pPr>
      <w:r>
        <w:t>Adjournment – Motion:  Harwig/passed:  Adjourn. The meeting adjourned at 7:50 pm</w:t>
      </w:r>
    </w:p>
    <w:p w14:paraId="10C91989" w14:textId="77777777" w:rsidR="00713C10" w:rsidRDefault="00713C10" w:rsidP="00713C10">
      <w:pPr>
        <w:spacing w:after="0"/>
      </w:pPr>
    </w:p>
    <w:p w14:paraId="3166D102" w14:textId="732DCCE4" w:rsidR="00713C10" w:rsidRDefault="00713C10" w:rsidP="00713C10">
      <w:pPr>
        <w:spacing w:after="0"/>
      </w:pPr>
      <w:r>
        <w:t>Respectfully submitted</w:t>
      </w:r>
      <w:r>
        <w:tab/>
      </w:r>
      <w:r>
        <w:tab/>
      </w:r>
      <w:r>
        <w:tab/>
        <w:t>Approved</w:t>
      </w:r>
    </w:p>
    <w:p w14:paraId="6A2FFD2C" w14:textId="77777777" w:rsidR="00713C10" w:rsidRDefault="00713C10" w:rsidP="00713C10">
      <w:pPr>
        <w:spacing w:after="0"/>
      </w:pPr>
    </w:p>
    <w:p w14:paraId="6A1F0145" w14:textId="5D8F1B75" w:rsidR="00713C10" w:rsidRDefault="00713C10" w:rsidP="00713C10">
      <w:pPr>
        <w:spacing w:after="0"/>
      </w:pPr>
      <w:r>
        <w:t>Barbara Anderson, clerk</w:t>
      </w:r>
      <w:r>
        <w:tab/>
      </w:r>
      <w:r>
        <w:tab/>
      </w:r>
      <w:r>
        <w:tab/>
        <w:t xml:space="preserve">Bob Adelmann, chair </w:t>
      </w:r>
    </w:p>
    <w:sectPr w:rsidR="00713C10" w:rsidSect="00713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96E"/>
    <w:multiLevelType w:val="hybridMultilevel"/>
    <w:tmpl w:val="7506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5C4A"/>
    <w:multiLevelType w:val="hybridMultilevel"/>
    <w:tmpl w:val="8328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3536B"/>
    <w:multiLevelType w:val="hybridMultilevel"/>
    <w:tmpl w:val="EEAE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B68B5"/>
    <w:multiLevelType w:val="hybridMultilevel"/>
    <w:tmpl w:val="5A24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8239">
    <w:abstractNumId w:val="3"/>
  </w:num>
  <w:num w:numId="2" w16cid:durableId="199511992">
    <w:abstractNumId w:val="1"/>
  </w:num>
  <w:num w:numId="3" w16cid:durableId="1581983801">
    <w:abstractNumId w:val="2"/>
  </w:num>
  <w:num w:numId="4" w16cid:durableId="13395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93"/>
    <w:rsid w:val="00067D7E"/>
    <w:rsid w:val="001A2F93"/>
    <w:rsid w:val="004704A6"/>
    <w:rsid w:val="00713C10"/>
    <w:rsid w:val="007175EB"/>
    <w:rsid w:val="008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58E7"/>
  <w15:chartTrackingRefBased/>
  <w15:docId w15:val="{7BFA0CE1-27AE-4215-BDCC-27DAFAB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0447-BA2D-4A0A-9638-0EC1544B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Anderson</dc:creator>
  <cp:keywords/>
  <dc:description/>
  <cp:lastModifiedBy>Barbara Anderson</cp:lastModifiedBy>
  <cp:revision>1</cp:revision>
  <dcterms:created xsi:type="dcterms:W3CDTF">2024-09-07T15:53:00Z</dcterms:created>
  <dcterms:modified xsi:type="dcterms:W3CDTF">2024-09-07T16:18:00Z</dcterms:modified>
</cp:coreProperties>
</file>