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EF6E" w14:textId="22978CF7" w:rsidR="008757A3" w:rsidRDefault="002D5086" w:rsidP="00350172">
      <w:pPr>
        <w:spacing w:after="0"/>
        <w:jc w:val="center"/>
      </w:pPr>
      <w:r>
        <w:t>za</w:t>
      </w:r>
      <w:r w:rsidR="00350172">
        <w:t>Wabedo Township Board of Supervisors</w:t>
      </w:r>
    </w:p>
    <w:p w14:paraId="1565A96E" w14:textId="64B73C56" w:rsidR="00350172" w:rsidRDefault="00350172" w:rsidP="00350172">
      <w:pPr>
        <w:spacing w:after="0"/>
        <w:jc w:val="center"/>
      </w:pPr>
      <w:r>
        <w:t>November 14, 2023</w:t>
      </w:r>
    </w:p>
    <w:p w14:paraId="7C6F2C91" w14:textId="77777777" w:rsidR="00350172" w:rsidRDefault="00350172" w:rsidP="00350172">
      <w:pPr>
        <w:spacing w:after="0"/>
      </w:pPr>
    </w:p>
    <w:p w14:paraId="35BB2F1D" w14:textId="77777777" w:rsidR="00350172" w:rsidRDefault="00350172" w:rsidP="00350172">
      <w:pPr>
        <w:spacing w:after="0"/>
      </w:pPr>
    </w:p>
    <w:p w14:paraId="704067BE" w14:textId="6A9870DD" w:rsidR="00350172" w:rsidRDefault="00350172" w:rsidP="00350172">
      <w:pPr>
        <w:spacing w:after="0"/>
      </w:pPr>
      <w:r>
        <w:t>Present:  Chair Bob Adelmann, Supervisors Paul Harwig, Chas Ratz, Treasurer Andrea Richard, Clerk Barbara Anderson, and Dwayne Waldera</w:t>
      </w:r>
    </w:p>
    <w:p w14:paraId="1DD178D0" w14:textId="77777777" w:rsidR="00350172" w:rsidRDefault="00350172" w:rsidP="00350172">
      <w:pPr>
        <w:spacing w:after="0"/>
      </w:pPr>
    </w:p>
    <w:p w14:paraId="146109B9" w14:textId="735E5786" w:rsidR="00350172" w:rsidRDefault="00350172" w:rsidP="00350172">
      <w:pPr>
        <w:spacing w:after="0"/>
      </w:pPr>
      <w:r>
        <w:t xml:space="preserve">Call to Order – Chair Adelmann called the meeting to order at 7:00 pm in the Longville Food Shelf building.  </w:t>
      </w:r>
    </w:p>
    <w:p w14:paraId="026FCEC0" w14:textId="77777777" w:rsidR="00350172" w:rsidRDefault="00350172" w:rsidP="00350172">
      <w:pPr>
        <w:spacing w:after="0"/>
      </w:pPr>
    </w:p>
    <w:p w14:paraId="4848D241" w14:textId="1F8188E4" w:rsidR="00350172" w:rsidRDefault="00350172" w:rsidP="00350172">
      <w:pPr>
        <w:spacing w:after="0"/>
      </w:pPr>
      <w:r>
        <w:t xml:space="preserve">Approve agenda </w:t>
      </w:r>
      <w:r w:rsidR="00952936">
        <w:t>-</w:t>
      </w:r>
      <w:r>
        <w:t xml:space="preserve"> Motion:  Harwig/passed:  Approve the agenda as written.</w:t>
      </w:r>
    </w:p>
    <w:p w14:paraId="60F18E28" w14:textId="77777777" w:rsidR="00350172" w:rsidRDefault="00350172" w:rsidP="00350172">
      <w:pPr>
        <w:spacing w:after="0"/>
      </w:pPr>
    </w:p>
    <w:p w14:paraId="2716CF6C" w14:textId="3AD41390" w:rsidR="00350172" w:rsidRDefault="00350172" w:rsidP="00350172">
      <w:pPr>
        <w:spacing w:after="0"/>
      </w:pPr>
      <w:r>
        <w:t xml:space="preserve">Minutes:  Motion: Approve the minutes from the October 17, 2023, meeting as written.  </w:t>
      </w:r>
    </w:p>
    <w:p w14:paraId="0358807F" w14:textId="77777777" w:rsidR="00350172" w:rsidRDefault="00350172" w:rsidP="00350172">
      <w:pPr>
        <w:spacing w:after="0"/>
      </w:pPr>
    </w:p>
    <w:p w14:paraId="24B42D54" w14:textId="4E5899EA" w:rsidR="00350172" w:rsidRDefault="00350172" w:rsidP="00350172">
      <w:pPr>
        <w:spacing w:after="0"/>
      </w:pPr>
      <w:r>
        <w:t xml:space="preserve">Treasurer’s Report  </w:t>
      </w:r>
    </w:p>
    <w:p w14:paraId="2BE7B8BB" w14:textId="6C654EB3" w:rsidR="00350172" w:rsidRDefault="00350172" w:rsidP="00350172">
      <w:pPr>
        <w:pStyle w:val="ListParagraph"/>
        <w:numPr>
          <w:ilvl w:val="0"/>
          <w:numId w:val="1"/>
        </w:numPr>
        <w:spacing w:after="0"/>
      </w:pPr>
      <w:r>
        <w:t>Cash Control Statement – Motion:  Harwig/passed:  Accept the Cash Control Statement for the month of October 2023 with a balance in all funds of $365,127.79, and investments of $463,411.42.</w:t>
      </w:r>
    </w:p>
    <w:p w14:paraId="77816AE3" w14:textId="77777777" w:rsidR="00350172" w:rsidRDefault="00350172" w:rsidP="00350172">
      <w:pPr>
        <w:spacing w:after="0"/>
      </w:pPr>
    </w:p>
    <w:p w14:paraId="6BCAFEA0" w14:textId="476D4FD2" w:rsidR="00350172" w:rsidRDefault="00350172" w:rsidP="00350172">
      <w:pPr>
        <w:pStyle w:val="ListParagraph"/>
        <w:numPr>
          <w:ilvl w:val="0"/>
          <w:numId w:val="1"/>
        </w:numPr>
        <w:spacing w:after="0"/>
      </w:pPr>
      <w:r>
        <w:t xml:space="preserve">Approve the claims  - Motion:  Harwig/passed:  Approve payment of electronic claim 1120231, claims 12421 through 12431 totaling </w:t>
      </w:r>
      <w:r w:rsidR="00B40DD3">
        <w:t xml:space="preserve">$81,529.12, plus payroll.  </w:t>
      </w:r>
    </w:p>
    <w:p w14:paraId="79DECABB" w14:textId="77777777" w:rsidR="00B40DD3" w:rsidRDefault="00B40DD3" w:rsidP="00B40DD3">
      <w:pPr>
        <w:pStyle w:val="ListParagraph"/>
      </w:pPr>
    </w:p>
    <w:p w14:paraId="1482D2D4" w14:textId="6F80508B" w:rsidR="00B40DD3" w:rsidRDefault="00B40DD3" w:rsidP="00350172">
      <w:pPr>
        <w:pStyle w:val="ListParagraph"/>
        <w:numPr>
          <w:ilvl w:val="0"/>
          <w:numId w:val="1"/>
        </w:numPr>
        <w:spacing w:after="0"/>
      </w:pPr>
      <w:r>
        <w:t xml:space="preserve">CoBuilt bills – Motion:  Harwig/passed:  Authorize the treasurer to move money from the TH savings account monthly to pay the bill from CoBuilt for the new town hall.  </w:t>
      </w:r>
    </w:p>
    <w:p w14:paraId="4A3C3A0B" w14:textId="77777777" w:rsidR="00B40DD3" w:rsidRDefault="00B40DD3" w:rsidP="00B40DD3">
      <w:pPr>
        <w:pStyle w:val="ListParagraph"/>
      </w:pPr>
    </w:p>
    <w:p w14:paraId="6E3D8C4C" w14:textId="5AD8E515" w:rsidR="00B40DD3" w:rsidRDefault="00B40DD3" w:rsidP="00B40DD3">
      <w:pPr>
        <w:spacing w:after="0"/>
      </w:pPr>
      <w:r>
        <w:t>Public Input – none</w:t>
      </w:r>
    </w:p>
    <w:p w14:paraId="61068F66" w14:textId="77777777" w:rsidR="00B40DD3" w:rsidRDefault="00B40DD3" w:rsidP="00B40DD3">
      <w:pPr>
        <w:spacing w:after="0"/>
      </w:pPr>
    </w:p>
    <w:p w14:paraId="22922155" w14:textId="52355CE7" w:rsidR="00B40DD3" w:rsidRDefault="00B40DD3" w:rsidP="00B40DD3">
      <w:pPr>
        <w:spacing w:after="0"/>
      </w:pPr>
      <w:r>
        <w:t>Road &amp; Bridge – Harwig</w:t>
      </w:r>
    </w:p>
    <w:p w14:paraId="40E9090B" w14:textId="332A6023" w:rsidR="00B40DD3" w:rsidRDefault="00B40DD3" w:rsidP="00B40DD3">
      <w:pPr>
        <w:pStyle w:val="ListParagraph"/>
        <w:numPr>
          <w:ilvl w:val="0"/>
          <w:numId w:val="2"/>
        </w:numPr>
        <w:spacing w:after="0"/>
      </w:pPr>
      <w:r>
        <w:t xml:space="preserve">Supervisor’s report -Roads are in good shape.  </w:t>
      </w:r>
    </w:p>
    <w:p w14:paraId="363EE7B0" w14:textId="762FE941" w:rsidR="00B40DD3" w:rsidRDefault="00B40DD3" w:rsidP="00B40DD3">
      <w:pPr>
        <w:pStyle w:val="ListParagraph"/>
        <w:numPr>
          <w:ilvl w:val="0"/>
          <w:numId w:val="2"/>
        </w:numPr>
        <w:spacing w:after="0"/>
      </w:pPr>
      <w:r>
        <w:t xml:space="preserve">Intersection South Little Boy Drive and Bargen Lane – Cannot move the entrance into Bargen as previously discussed.  The present intersection will be improved this fall.  </w:t>
      </w:r>
    </w:p>
    <w:p w14:paraId="5284B017" w14:textId="77777777" w:rsidR="00B40DD3" w:rsidRDefault="00B40DD3" w:rsidP="00B40DD3">
      <w:pPr>
        <w:spacing w:after="0"/>
      </w:pPr>
    </w:p>
    <w:p w14:paraId="3AB274BE" w14:textId="3CD2E07E" w:rsidR="00B40DD3" w:rsidRDefault="00B40DD3" w:rsidP="00B40DD3">
      <w:pPr>
        <w:spacing w:after="0"/>
      </w:pPr>
      <w:r>
        <w:t>Old Business</w:t>
      </w:r>
    </w:p>
    <w:p w14:paraId="3E507FB8" w14:textId="0F37743F" w:rsidR="00B40DD3" w:rsidRDefault="00B40DD3" w:rsidP="00B40DD3">
      <w:pPr>
        <w:pStyle w:val="ListParagraph"/>
        <w:numPr>
          <w:ilvl w:val="0"/>
          <w:numId w:val="3"/>
        </w:numPr>
        <w:spacing w:after="0"/>
      </w:pPr>
      <w:r>
        <w:t>SSD supervisors report – Adelmann reported that all are working well.</w:t>
      </w:r>
    </w:p>
    <w:p w14:paraId="714AC348" w14:textId="0ACA2546" w:rsidR="00B40DD3" w:rsidRDefault="00B40DD3" w:rsidP="00B40DD3">
      <w:pPr>
        <w:pStyle w:val="ListParagraph"/>
        <w:numPr>
          <w:ilvl w:val="0"/>
          <w:numId w:val="3"/>
        </w:numPr>
        <w:spacing w:after="0"/>
      </w:pPr>
      <w:r>
        <w:t xml:space="preserve">Update on new town hall – Going well. </w:t>
      </w:r>
    </w:p>
    <w:p w14:paraId="366D7FD0" w14:textId="77777777" w:rsidR="00B40DD3" w:rsidRDefault="00B40DD3" w:rsidP="00B40DD3">
      <w:pPr>
        <w:spacing w:after="0"/>
      </w:pPr>
    </w:p>
    <w:p w14:paraId="0CD3C336" w14:textId="55488F05" w:rsidR="00B40DD3" w:rsidRDefault="00B40DD3" w:rsidP="00B40DD3">
      <w:pPr>
        <w:spacing w:after="0"/>
      </w:pPr>
      <w:r>
        <w:t>New Business</w:t>
      </w:r>
    </w:p>
    <w:p w14:paraId="2BFBEA4F" w14:textId="4F263733" w:rsidR="00B40DD3" w:rsidRDefault="00B40DD3" w:rsidP="00B40DD3">
      <w:pPr>
        <w:pStyle w:val="ListParagraph"/>
        <w:numPr>
          <w:ilvl w:val="0"/>
          <w:numId w:val="4"/>
        </w:numPr>
        <w:spacing w:after="0"/>
      </w:pPr>
      <w:r>
        <w:t xml:space="preserve">Kloss unpaid SSD bills -  If we do not receive their payment the township will add it to their real estate tax bill for 2024.  </w:t>
      </w:r>
    </w:p>
    <w:p w14:paraId="63D0DACE" w14:textId="77777777" w:rsidR="00B40DD3" w:rsidRDefault="00B40DD3" w:rsidP="00B40DD3">
      <w:pPr>
        <w:spacing w:after="0"/>
      </w:pPr>
    </w:p>
    <w:p w14:paraId="7062789B" w14:textId="77685426" w:rsidR="00B40DD3" w:rsidRDefault="00B40DD3" w:rsidP="00B40DD3">
      <w:pPr>
        <w:spacing w:after="0"/>
      </w:pPr>
      <w:r>
        <w:t xml:space="preserve">Correspondence – The board reviewed the correspondence listed on the agenda.  </w:t>
      </w:r>
    </w:p>
    <w:p w14:paraId="2837D33D" w14:textId="77777777" w:rsidR="00B40DD3" w:rsidRDefault="00B40DD3" w:rsidP="00B40DD3">
      <w:pPr>
        <w:spacing w:after="0"/>
      </w:pPr>
    </w:p>
    <w:p w14:paraId="3CDD9EB0" w14:textId="4EB8D5D6" w:rsidR="00B40DD3" w:rsidRDefault="00B40DD3" w:rsidP="00B40DD3">
      <w:pPr>
        <w:spacing w:after="0"/>
      </w:pPr>
      <w:r>
        <w:t>Adjournment   The meeting adjourned at 7:4</w:t>
      </w:r>
      <w:r w:rsidR="009D539D">
        <w:t xml:space="preserve">4 </w:t>
      </w:r>
      <w:proofErr w:type="gramStart"/>
      <w:r w:rsidR="009D539D">
        <w:t>pm.</w:t>
      </w:r>
      <w:r>
        <w:t>.</w:t>
      </w:r>
      <w:proofErr w:type="gramEnd"/>
    </w:p>
    <w:p w14:paraId="16984F2C" w14:textId="77777777" w:rsidR="00B40DD3" w:rsidRDefault="00B40DD3" w:rsidP="00B40DD3">
      <w:pPr>
        <w:spacing w:after="0"/>
      </w:pPr>
    </w:p>
    <w:p w14:paraId="4D0D375E" w14:textId="77777777" w:rsidR="00B40DD3" w:rsidRDefault="00B40DD3" w:rsidP="00B40DD3">
      <w:pPr>
        <w:spacing w:after="0"/>
      </w:pPr>
      <w:r>
        <w:t>Respectfully submitted</w:t>
      </w:r>
      <w:r>
        <w:tab/>
      </w:r>
      <w:r>
        <w:tab/>
      </w:r>
      <w:r>
        <w:tab/>
      </w:r>
      <w:r>
        <w:tab/>
        <w:t>Approved</w:t>
      </w:r>
    </w:p>
    <w:p w14:paraId="3DEF37E4" w14:textId="77777777" w:rsidR="00B40DD3" w:rsidRDefault="00B40DD3" w:rsidP="00B40DD3">
      <w:pPr>
        <w:spacing w:after="0"/>
      </w:pPr>
    </w:p>
    <w:p w14:paraId="3CC14377" w14:textId="77777777" w:rsidR="00B40DD3" w:rsidRDefault="00B40DD3" w:rsidP="00B40DD3">
      <w:pPr>
        <w:spacing w:after="0"/>
      </w:pPr>
    </w:p>
    <w:p w14:paraId="2DAB66EE" w14:textId="7A6046B2" w:rsidR="00B40DD3" w:rsidRDefault="00B40DD3" w:rsidP="00B40DD3">
      <w:pPr>
        <w:spacing w:after="0"/>
      </w:pPr>
      <w:r>
        <w:t>Barbara Anderson, Clerk</w:t>
      </w:r>
      <w:r>
        <w:tab/>
      </w:r>
      <w:r>
        <w:tab/>
      </w:r>
      <w:r>
        <w:tab/>
        <w:t xml:space="preserve">Bob Adelmann, Chair </w:t>
      </w:r>
    </w:p>
    <w:p w14:paraId="3F5D252C" w14:textId="77777777" w:rsidR="00B40DD3" w:rsidRDefault="00B40DD3" w:rsidP="00B40DD3">
      <w:pPr>
        <w:spacing w:after="0"/>
      </w:pPr>
    </w:p>
    <w:p w14:paraId="41E94323" w14:textId="77777777" w:rsidR="00B40DD3" w:rsidRDefault="00B40DD3" w:rsidP="00B40DD3">
      <w:pPr>
        <w:spacing w:after="0"/>
      </w:pPr>
    </w:p>
    <w:sectPr w:rsidR="00B40DD3" w:rsidSect="00B40DD3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C3B"/>
    <w:multiLevelType w:val="hybridMultilevel"/>
    <w:tmpl w:val="FBF2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0942"/>
    <w:multiLevelType w:val="hybridMultilevel"/>
    <w:tmpl w:val="BB82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B6B46"/>
    <w:multiLevelType w:val="hybridMultilevel"/>
    <w:tmpl w:val="7BE0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70AFD"/>
    <w:multiLevelType w:val="hybridMultilevel"/>
    <w:tmpl w:val="C7AE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16779">
    <w:abstractNumId w:val="3"/>
  </w:num>
  <w:num w:numId="2" w16cid:durableId="696196626">
    <w:abstractNumId w:val="2"/>
  </w:num>
  <w:num w:numId="3" w16cid:durableId="833380054">
    <w:abstractNumId w:val="0"/>
  </w:num>
  <w:num w:numId="4" w16cid:durableId="61035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2"/>
    <w:rsid w:val="002D5086"/>
    <w:rsid w:val="00350172"/>
    <w:rsid w:val="007175EB"/>
    <w:rsid w:val="008757A3"/>
    <w:rsid w:val="00952936"/>
    <w:rsid w:val="009D539D"/>
    <w:rsid w:val="00B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6F22"/>
  <w15:chartTrackingRefBased/>
  <w15:docId w15:val="{B191D4E2-7B0C-4B65-AAF5-868EA0E4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4</cp:revision>
  <cp:lastPrinted>2023-12-10T23:29:00Z</cp:lastPrinted>
  <dcterms:created xsi:type="dcterms:W3CDTF">2023-12-05T22:47:00Z</dcterms:created>
  <dcterms:modified xsi:type="dcterms:W3CDTF">2023-12-10T23:29:00Z</dcterms:modified>
</cp:coreProperties>
</file>