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BDC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  <w:r w:rsidRPr="00A362F6">
        <w:rPr>
          <w:sz w:val="24"/>
          <w:szCs w:val="24"/>
        </w:rPr>
        <w:t>Village of Wild Rose</w:t>
      </w:r>
    </w:p>
    <w:p w14:paraId="3DE17E95" w14:textId="309A42D5" w:rsidR="00A362F6" w:rsidRPr="00A362F6" w:rsidRDefault="009F4A78" w:rsidP="00A362F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Public Hearing – </w:t>
      </w:r>
      <w:r w:rsidR="008F5731">
        <w:rPr>
          <w:sz w:val="24"/>
          <w:szCs w:val="24"/>
        </w:rPr>
        <w:t>Ordinance 2026-01 General Fee Penalty</w:t>
      </w:r>
    </w:p>
    <w:p w14:paraId="0EC1F70B" w14:textId="739F9801" w:rsidR="00A362F6" w:rsidRPr="00A362F6" w:rsidRDefault="00D24C7F" w:rsidP="00A362F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May </w:t>
      </w:r>
      <w:r w:rsidR="008F5731">
        <w:rPr>
          <w:sz w:val="24"/>
          <w:szCs w:val="24"/>
        </w:rPr>
        <w:t>6</w:t>
      </w:r>
      <w:r w:rsidR="009F4A78">
        <w:rPr>
          <w:sz w:val="24"/>
          <w:szCs w:val="24"/>
        </w:rPr>
        <w:t>, 202</w:t>
      </w:r>
      <w:r w:rsidR="008F5731">
        <w:rPr>
          <w:sz w:val="24"/>
          <w:szCs w:val="24"/>
        </w:rPr>
        <w:t>6</w:t>
      </w:r>
    </w:p>
    <w:p w14:paraId="422F1D77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</w:p>
    <w:p w14:paraId="248A281D" w14:textId="3C1AF6B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Hearing was called to order at 6:</w:t>
      </w:r>
      <w:r w:rsidR="008F5731">
        <w:rPr>
          <w:sz w:val="24"/>
          <w:szCs w:val="24"/>
        </w:rPr>
        <w:t>30</w:t>
      </w:r>
      <w:r w:rsidRPr="00A362F6">
        <w:rPr>
          <w:sz w:val="24"/>
          <w:szCs w:val="24"/>
        </w:rPr>
        <w:t xml:space="preserve"> p.m.  </w:t>
      </w:r>
    </w:p>
    <w:p w14:paraId="633197C1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0097C24D" w14:textId="22E9A33F" w:rsidR="00A362F6" w:rsidRPr="00A362F6" w:rsidRDefault="00A362F6" w:rsidP="00A362F6">
      <w:pPr>
        <w:pStyle w:val="NoSpacing"/>
        <w:rPr>
          <w:sz w:val="24"/>
          <w:szCs w:val="24"/>
        </w:rPr>
      </w:pPr>
      <w:proofErr w:type="gramStart"/>
      <w:r w:rsidRPr="008F5731">
        <w:rPr>
          <w:sz w:val="24"/>
          <w:szCs w:val="24"/>
          <w:lang w:val="fr-FR"/>
        </w:rPr>
        <w:t>Present:</w:t>
      </w:r>
      <w:proofErr w:type="gramEnd"/>
      <w:r w:rsidRPr="008F5731">
        <w:rPr>
          <w:sz w:val="24"/>
          <w:szCs w:val="24"/>
          <w:lang w:val="fr-FR"/>
        </w:rPr>
        <w:t xml:space="preserve"> </w:t>
      </w:r>
      <w:r w:rsidR="00FD4D33" w:rsidRPr="008F5731">
        <w:rPr>
          <w:sz w:val="24"/>
          <w:szCs w:val="24"/>
          <w:lang w:val="fr-FR"/>
        </w:rPr>
        <w:t xml:space="preserve">P/Ganzel, </w:t>
      </w:r>
      <w:r w:rsidRPr="008F5731">
        <w:rPr>
          <w:sz w:val="24"/>
          <w:szCs w:val="24"/>
          <w:lang w:val="fr-FR"/>
        </w:rPr>
        <w:t>T/Pilz</w:t>
      </w:r>
      <w:r w:rsidR="00DB6AB0" w:rsidRPr="008F5731">
        <w:rPr>
          <w:sz w:val="24"/>
          <w:szCs w:val="24"/>
          <w:lang w:val="fr-FR"/>
        </w:rPr>
        <w:t xml:space="preserve">, </w:t>
      </w:r>
      <w:r w:rsidR="008F5731">
        <w:rPr>
          <w:sz w:val="24"/>
          <w:szCs w:val="24"/>
          <w:lang w:val="fr-FR"/>
        </w:rPr>
        <w:t xml:space="preserve">T/Szymborski, </w:t>
      </w:r>
      <w:r w:rsidR="00007623" w:rsidRPr="008F5731">
        <w:rPr>
          <w:sz w:val="24"/>
          <w:szCs w:val="24"/>
          <w:lang w:val="fr-FR"/>
        </w:rPr>
        <w:t>T/Hansen</w:t>
      </w:r>
      <w:r w:rsidR="00D9760B" w:rsidRPr="008F5731">
        <w:rPr>
          <w:sz w:val="24"/>
          <w:szCs w:val="24"/>
          <w:lang w:val="fr-FR"/>
        </w:rPr>
        <w:t xml:space="preserve"> Jr</w:t>
      </w:r>
      <w:r w:rsidR="00FD4D33" w:rsidRPr="008F5731">
        <w:rPr>
          <w:sz w:val="24"/>
          <w:szCs w:val="24"/>
          <w:lang w:val="fr-FR"/>
        </w:rPr>
        <w:t>,</w:t>
      </w:r>
      <w:r w:rsidRPr="008F5731">
        <w:rPr>
          <w:sz w:val="24"/>
          <w:szCs w:val="24"/>
          <w:lang w:val="fr-FR"/>
        </w:rPr>
        <w:t xml:space="preserve"> T/</w:t>
      </w:r>
      <w:r w:rsidR="00471991" w:rsidRPr="008F5731">
        <w:rPr>
          <w:sz w:val="24"/>
          <w:szCs w:val="24"/>
          <w:lang w:val="fr-FR"/>
        </w:rPr>
        <w:t>Yeska</w:t>
      </w:r>
      <w:r w:rsidR="00FD4D33" w:rsidRPr="008F5731">
        <w:rPr>
          <w:sz w:val="24"/>
          <w:szCs w:val="24"/>
          <w:lang w:val="fr-FR"/>
        </w:rPr>
        <w:t xml:space="preserve">, </w:t>
      </w:r>
      <w:r w:rsidR="00471991" w:rsidRPr="008F5731">
        <w:rPr>
          <w:sz w:val="24"/>
          <w:szCs w:val="24"/>
          <w:lang w:val="fr-FR"/>
        </w:rPr>
        <w:t xml:space="preserve">and </w:t>
      </w:r>
      <w:r w:rsidR="00FD4D33" w:rsidRPr="008F5731">
        <w:rPr>
          <w:sz w:val="24"/>
          <w:szCs w:val="24"/>
          <w:lang w:val="fr-FR"/>
        </w:rPr>
        <w:t>T/Eilers</w:t>
      </w:r>
      <w:r w:rsidR="00986C1A" w:rsidRPr="008F5731">
        <w:rPr>
          <w:sz w:val="24"/>
          <w:szCs w:val="24"/>
          <w:lang w:val="fr-FR"/>
        </w:rPr>
        <w:t xml:space="preserve">. </w:t>
      </w:r>
      <w:r w:rsidR="00DB6AB0">
        <w:rPr>
          <w:sz w:val="24"/>
          <w:szCs w:val="24"/>
        </w:rPr>
        <w:t>T/</w:t>
      </w:r>
      <w:r w:rsidR="008F5731">
        <w:rPr>
          <w:sz w:val="24"/>
          <w:szCs w:val="24"/>
        </w:rPr>
        <w:t>Lauritzen absent.</w:t>
      </w:r>
    </w:p>
    <w:p w14:paraId="5905A8C3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492821CC" w14:textId="2D5AC2E0" w:rsidR="00A362F6" w:rsidRPr="00A362F6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There were no members of the public present for comment</w:t>
      </w:r>
      <w:r w:rsidR="00A362F6" w:rsidRPr="00A362F6">
        <w:rPr>
          <w:sz w:val="24"/>
          <w:szCs w:val="24"/>
        </w:rPr>
        <w:t>.</w:t>
      </w:r>
    </w:p>
    <w:p w14:paraId="23A57610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34C98217" w14:textId="10D8733D" w:rsidR="009F4A78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board reviewed ordinance amendment #202</w:t>
      </w:r>
      <w:r w:rsidR="008F5731">
        <w:rPr>
          <w:sz w:val="24"/>
          <w:szCs w:val="24"/>
        </w:rPr>
        <w:t>6</w:t>
      </w:r>
      <w:r>
        <w:rPr>
          <w:sz w:val="24"/>
          <w:szCs w:val="24"/>
        </w:rPr>
        <w:t xml:space="preserve">-01 Section </w:t>
      </w:r>
      <w:r w:rsidR="008F5731">
        <w:rPr>
          <w:sz w:val="24"/>
          <w:szCs w:val="24"/>
        </w:rPr>
        <w:t>1-1-8(A)1</w:t>
      </w:r>
      <w:r>
        <w:rPr>
          <w:sz w:val="24"/>
          <w:szCs w:val="24"/>
        </w:rPr>
        <w:t xml:space="preserve"> </w:t>
      </w:r>
      <w:r w:rsidR="008F5731">
        <w:rPr>
          <w:sz w:val="24"/>
          <w:szCs w:val="24"/>
        </w:rPr>
        <w:t>First Offense Penalty.</w:t>
      </w:r>
    </w:p>
    <w:p w14:paraId="1690581C" w14:textId="77777777" w:rsidR="009F4A78" w:rsidRDefault="009F4A78" w:rsidP="00A362F6">
      <w:pPr>
        <w:pStyle w:val="NoSpacing"/>
        <w:rPr>
          <w:sz w:val="24"/>
          <w:szCs w:val="24"/>
        </w:rPr>
      </w:pPr>
    </w:p>
    <w:p w14:paraId="1DAF0D52" w14:textId="51DBCEF9" w:rsidR="00A362F6" w:rsidRPr="00A362F6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 was adjourned at 6:</w:t>
      </w:r>
      <w:r w:rsidR="008F5731">
        <w:rPr>
          <w:sz w:val="24"/>
          <w:szCs w:val="24"/>
        </w:rPr>
        <w:t>58</w:t>
      </w:r>
      <w:r>
        <w:rPr>
          <w:sz w:val="24"/>
          <w:szCs w:val="24"/>
        </w:rPr>
        <w:t xml:space="preserve"> p.m.</w:t>
      </w:r>
    </w:p>
    <w:p w14:paraId="5F9EBD8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67D9F3D4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 xml:space="preserve">Submitted to the Board by </w:t>
      </w:r>
      <w:r w:rsidR="003159EC">
        <w:rPr>
          <w:sz w:val="24"/>
          <w:szCs w:val="24"/>
        </w:rPr>
        <w:t>Lindsey Inda</w:t>
      </w:r>
    </w:p>
    <w:p w14:paraId="2F6BFBA9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Village Clerk/Treasurer</w:t>
      </w:r>
    </w:p>
    <w:p w14:paraId="5CA24E9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sectPr w:rsidR="00A362F6" w:rsidRPr="00A36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2F6"/>
    <w:rsid w:val="000025F8"/>
    <w:rsid w:val="00006318"/>
    <w:rsid w:val="00007623"/>
    <w:rsid w:val="00124F20"/>
    <w:rsid w:val="002B4844"/>
    <w:rsid w:val="00313D34"/>
    <w:rsid w:val="003159EC"/>
    <w:rsid w:val="003620D5"/>
    <w:rsid w:val="00471991"/>
    <w:rsid w:val="00543BD0"/>
    <w:rsid w:val="007957DA"/>
    <w:rsid w:val="00862191"/>
    <w:rsid w:val="00864026"/>
    <w:rsid w:val="00894446"/>
    <w:rsid w:val="008F5731"/>
    <w:rsid w:val="00986C1A"/>
    <w:rsid w:val="009F4A78"/>
    <w:rsid w:val="00A362F6"/>
    <w:rsid w:val="00A44AA3"/>
    <w:rsid w:val="00B61195"/>
    <w:rsid w:val="00BA35BC"/>
    <w:rsid w:val="00D24C7F"/>
    <w:rsid w:val="00D9760B"/>
    <w:rsid w:val="00DB6AB0"/>
    <w:rsid w:val="00EC4E87"/>
    <w:rsid w:val="00FD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E3DE"/>
  <w15:docId w15:val="{7D79F83E-85B2-464E-87B5-328C0A59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6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2</cp:revision>
  <cp:lastPrinted>2025-05-16T18:25:00Z</cp:lastPrinted>
  <dcterms:created xsi:type="dcterms:W3CDTF">2026-05-07T19:33:00Z</dcterms:created>
  <dcterms:modified xsi:type="dcterms:W3CDTF">2026-05-07T19:33:00Z</dcterms:modified>
</cp:coreProperties>
</file>