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6D823399" w:rsidR="00E6049A" w:rsidRPr="005B5748" w:rsidRDefault="00E6049A" w:rsidP="00E6049A">
      <w:pPr>
        <w:pStyle w:val="NoSpacing"/>
        <w:rPr>
          <w:b/>
          <w:bCs/>
        </w:rPr>
      </w:pPr>
      <w:r w:rsidRPr="005B5748">
        <w:rPr>
          <w:b/>
          <w:bCs/>
        </w:rPr>
        <w:t>BOARD OF TRUSTEES MEETING</w:t>
      </w:r>
      <w:r w:rsidR="00006D63">
        <w:rPr>
          <w:b/>
          <w:bCs/>
        </w:rPr>
        <w:t xml:space="preserve"> JANUARY 7, 2026</w:t>
      </w:r>
    </w:p>
    <w:p w14:paraId="7A8267ED" w14:textId="679F6340" w:rsidR="00E6049A" w:rsidRPr="005B5748" w:rsidRDefault="00E6049A" w:rsidP="00E6049A">
      <w:pPr>
        <w:pStyle w:val="NoSpacing"/>
        <w:rPr>
          <w:b/>
          <w:bCs/>
        </w:rPr>
      </w:pPr>
      <w:r w:rsidRPr="005B5748">
        <w:rPr>
          <w:b/>
          <w:bCs/>
        </w:rPr>
        <w:t xml:space="preserve">APPROVED MINUTES – </w:t>
      </w:r>
      <w:r w:rsidR="00D62620">
        <w:rPr>
          <w:b/>
          <w:bCs/>
        </w:rPr>
        <w:t>2/4/2026</w:t>
      </w:r>
    </w:p>
    <w:p w14:paraId="1F17F815" w14:textId="0D8FB6C6" w:rsidR="00E6049A" w:rsidRDefault="00E6049A" w:rsidP="00E6049A">
      <w:pPr>
        <w:pStyle w:val="NoSpacing"/>
      </w:pPr>
      <w:r>
        <w:t>President Ganzel called the meeting to order at 7:00pm at Village of Wild Rose Village Hall, 500 Main St, Wild Rose, WI 54984</w:t>
      </w:r>
    </w:p>
    <w:p w14:paraId="4D502AA2" w14:textId="77777777" w:rsidR="00E6049A" w:rsidRDefault="00E6049A" w:rsidP="00E6049A">
      <w:pPr>
        <w:pStyle w:val="NoSpacing"/>
      </w:pPr>
    </w:p>
    <w:p w14:paraId="343A07C2" w14:textId="4FBC5BC6" w:rsidR="00E6049A" w:rsidRDefault="00E6049A" w:rsidP="00E6049A">
      <w:pPr>
        <w:pStyle w:val="NoSpacing"/>
      </w:pPr>
      <w:r w:rsidRPr="00E6049A">
        <w:t>Present: P/Tim Ganzel, T/Mary Pilz, T/Craig Szymborski, T/Hansen Jr, T/Tom Lauritzen, T/Steve Ye</w:t>
      </w:r>
      <w:r>
        <w:t>ska, and T/John Eilers. Also present: Clerk-Treasurer Lindsey Inda, Sewer Supervisor Robert Jansen and Police Chief Nathan Klapoetke.</w:t>
      </w:r>
    </w:p>
    <w:p w14:paraId="5C1BF0D1" w14:textId="77777777" w:rsidR="00E6049A" w:rsidRDefault="00E6049A" w:rsidP="00E6049A">
      <w:pPr>
        <w:pStyle w:val="NoSpacing"/>
      </w:pPr>
    </w:p>
    <w:p w14:paraId="0F0CCDF5" w14:textId="256EB90D" w:rsidR="00E6049A" w:rsidRDefault="00E6049A" w:rsidP="00E6049A">
      <w:pPr>
        <w:pStyle w:val="NoSpacing"/>
      </w:pPr>
      <w:r w:rsidRPr="00E6049A">
        <w:t>Agenda: T/Eilers seconded by T/Pilz made</w:t>
      </w:r>
      <w:r>
        <w:t xml:space="preserve"> a motion to approve the agenda as amended. Motion carried.</w:t>
      </w:r>
    </w:p>
    <w:p w14:paraId="49439A85" w14:textId="77777777" w:rsidR="00E6049A" w:rsidRDefault="00E6049A" w:rsidP="00E6049A">
      <w:pPr>
        <w:pStyle w:val="NoSpacing"/>
      </w:pPr>
    </w:p>
    <w:p w14:paraId="2B8ABE83" w14:textId="59AB0CE6" w:rsidR="00E6049A" w:rsidRDefault="00E6049A" w:rsidP="00E6049A">
      <w:pPr>
        <w:pStyle w:val="NoSpacing"/>
      </w:pPr>
      <w:r>
        <w:t>Minutes: T/Pilz seconded by T/Hansen Jr made a motion to approve the minutes of the Budget Hearing December 3, 2025; Regular Board Meeting December 3, 2025; TIF Joint Review Board December 4, 2025; Community Center Meeting December 16, 2025; and Mill Restoration Committee Meeting December 23, 2025. Motion carried.</w:t>
      </w:r>
    </w:p>
    <w:p w14:paraId="287A1F53" w14:textId="77777777" w:rsidR="00E6049A" w:rsidRDefault="00E6049A" w:rsidP="00E6049A">
      <w:pPr>
        <w:pStyle w:val="NoSpacing"/>
      </w:pPr>
    </w:p>
    <w:p w14:paraId="44880EC2" w14:textId="2DD91F45" w:rsidR="00E6049A" w:rsidRDefault="00E6049A" w:rsidP="00E6049A">
      <w:pPr>
        <w:pStyle w:val="NoSpacing"/>
      </w:pPr>
      <w:r>
        <w:t>Public Comment: Dylan Testin was present to provide a summary of the Christmas event stating that he felt the event was successful having served more families from the prior year for the gift exchange and selling out of all the tins for the cookie walk.</w:t>
      </w:r>
    </w:p>
    <w:p w14:paraId="4DD976D1" w14:textId="77777777" w:rsidR="00E6049A" w:rsidRDefault="00E6049A" w:rsidP="00E6049A">
      <w:pPr>
        <w:pStyle w:val="NoSpacing"/>
      </w:pPr>
    </w:p>
    <w:p w14:paraId="4130D652" w14:textId="63168746" w:rsidR="00E6049A" w:rsidRDefault="00E6049A" w:rsidP="00E6049A">
      <w:pPr>
        <w:pStyle w:val="NoSpacing"/>
      </w:pPr>
      <w:r>
        <w:t>Presentations: Lauritzen Enterprises provided a letter to the board expressing their appreciation of Village staff to include Nathan Klapoetke, Lindsey Inda and the Street Department including Robert Jansen, Greg Ida and Jeff Hoffman.</w:t>
      </w:r>
    </w:p>
    <w:p w14:paraId="164EA3C2" w14:textId="77777777" w:rsidR="00E6049A" w:rsidRDefault="00E6049A" w:rsidP="00E6049A">
      <w:pPr>
        <w:pStyle w:val="NoSpacing"/>
      </w:pPr>
    </w:p>
    <w:p w14:paraId="5F938190" w14:textId="21B70837" w:rsidR="00E6049A" w:rsidRDefault="00E6049A" w:rsidP="00E6049A">
      <w:pPr>
        <w:pStyle w:val="NoSpacing"/>
      </w:pPr>
      <w:r>
        <w:t xml:space="preserve">Consent Agenda: T/Yeska seconded by T/Lauritzen made a motion to approve the Consent Agenda as presented. Items included: payment of </w:t>
      </w:r>
      <w:r w:rsidR="0084228B">
        <w:t>General Fund bills in the amount of $72,750.98, payment of Sewer Utility bills in the amount of $28,999.80, approval of operator’s license</w:t>
      </w:r>
      <w:r w:rsidR="0079497A">
        <w:t>s</w:t>
      </w:r>
      <w:r w:rsidR="0084228B">
        <w:t xml:space="preserve"> and approval of a temporary class “B” beer license.</w:t>
      </w:r>
      <w:r>
        <w:t xml:space="preserve"> Motion carried.</w:t>
      </w:r>
    </w:p>
    <w:p w14:paraId="653E933C" w14:textId="77777777" w:rsidR="0084228B" w:rsidRDefault="0084228B" w:rsidP="00E6049A">
      <w:pPr>
        <w:pStyle w:val="NoSpacing"/>
      </w:pPr>
    </w:p>
    <w:p w14:paraId="112D5C48" w14:textId="429A7D38" w:rsidR="0084228B" w:rsidRDefault="0084228B" w:rsidP="00E6049A">
      <w:pPr>
        <w:pStyle w:val="NoSpacing"/>
      </w:pPr>
      <w:r>
        <w:t>Reports: Chief Klapoetke provided the December police report. Lindsey Inda presented the recent fire inspection and gave an update on the banking fraud. Robert Jansen and P/Ganzel discussed winter parking enforcement. T/Pilz provided the library report and a whale exhibit planned for 2027.</w:t>
      </w:r>
      <w:r w:rsidR="0079497A">
        <w:t xml:space="preserve"> No fire report was available at the time of the meeting.</w:t>
      </w:r>
    </w:p>
    <w:p w14:paraId="5C6909ED" w14:textId="77777777" w:rsidR="0084228B" w:rsidRDefault="0084228B" w:rsidP="00E6049A">
      <w:pPr>
        <w:pStyle w:val="NoSpacing"/>
      </w:pPr>
    </w:p>
    <w:p w14:paraId="7F1D0FC6" w14:textId="39579882" w:rsidR="0084228B" w:rsidRDefault="0084228B" w:rsidP="00E6049A">
      <w:pPr>
        <w:pStyle w:val="NoSpacing"/>
      </w:pPr>
      <w:r>
        <w:t>Old Business: Building permits were presented. Open Committee seats were tabled.</w:t>
      </w:r>
    </w:p>
    <w:p w14:paraId="5BFD3040" w14:textId="77777777" w:rsidR="0084228B" w:rsidRDefault="0084228B" w:rsidP="00E6049A">
      <w:pPr>
        <w:pStyle w:val="NoSpacing"/>
      </w:pPr>
    </w:p>
    <w:p w14:paraId="40291F25" w14:textId="3E4B0536" w:rsidR="0084228B" w:rsidRDefault="0084228B" w:rsidP="00E6049A">
      <w:pPr>
        <w:pStyle w:val="NoSpacing"/>
      </w:pPr>
      <w:r>
        <w:t>New Business:</w:t>
      </w:r>
    </w:p>
    <w:p w14:paraId="1A3863DD" w14:textId="324E58B9" w:rsidR="0084228B" w:rsidRDefault="0084228B" w:rsidP="0084228B">
      <w:pPr>
        <w:pStyle w:val="NoSpacing"/>
        <w:numPr>
          <w:ilvl w:val="0"/>
          <w:numId w:val="1"/>
        </w:numPr>
      </w:pPr>
      <w:r>
        <w:t>T/Pilz seconded by T/Hansen Jr made a motion to approve the prorated refund to Firecracker Bar and Grill for the relinquishment of Class B licenses. Motion carried.</w:t>
      </w:r>
    </w:p>
    <w:p w14:paraId="2C332F96" w14:textId="77939717" w:rsidR="0084228B" w:rsidRDefault="0084228B" w:rsidP="0084228B">
      <w:pPr>
        <w:pStyle w:val="NoSpacing"/>
        <w:numPr>
          <w:ilvl w:val="0"/>
          <w:numId w:val="1"/>
        </w:numPr>
      </w:pPr>
      <w:r w:rsidRPr="0084228B">
        <w:t>T/Eilers seconded by T/Pilz mad</w:t>
      </w:r>
      <w:r>
        <w:t>e a motion to approve the estimate from PerMar for security updates at the library and community center. Motion carried.</w:t>
      </w:r>
    </w:p>
    <w:p w14:paraId="635B9902" w14:textId="53507B1A" w:rsidR="0084228B" w:rsidRDefault="0084228B" w:rsidP="0084228B">
      <w:pPr>
        <w:pStyle w:val="NoSpacing"/>
        <w:numPr>
          <w:ilvl w:val="0"/>
          <w:numId w:val="1"/>
        </w:numPr>
      </w:pPr>
      <w:r>
        <w:lastRenderedPageBreak/>
        <w:t>T/Yeska seconded by T/Lauritzen made a motion to approve paternity leave for Robert Jansen. Motion carried.</w:t>
      </w:r>
    </w:p>
    <w:p w14:paraId="05674521" w14:textId="68740C39" w:rsidR="0084228B" w:rsidRDefault="0084228B" w:rsidP="0084228B">
      <w:pPr>
        <w:pStyle w:val="NoSpacing"/>
        <w:numPr>
          <w:ilvl w:val="0"/>
          <w:numId w:val="1"/>
        </w:numPr>
      </w:pPr>
      <w:r>
        <w:t>T/Yeska seconded by T/Lauritzen made a motion to approve the Library Boards recommendation for action on the maturing Patterson Memorial Library CD. Motion carried.</w:t>
      </w:r>
    </w:p>
    <w:p w14:paraId="43F4BE4E" w14:textId="1414E1D7" w:rsidR="0084228B" w:rsidRDefault="0084228B" w:rsidP="0084228B">
      <w:pPr>
        <w:pStyle w:val="NoSpacing"/>
        <w:numPr>
          <w:ilvl w:val="0"/>
          <w:numId w:val="1"/>
        </w:numPr>
      </w:pPr>
      <w:r>
        <w:t>T/Yeska seconded by T/Lauritzen made a motion to approve the request from Robert Jansen to carry over 2025 comp time. Motion carried.</w:t>
      </w:r>
    </w:p>
    <w:p w14:paraId="32E3AD49" w14:textId="119F876C" w:rsidR="0084228B" w:rsidRDefault="0084228B" w:rsidP="0084228B">
      <w:pPr>
        <w:pStyle w:val="NoSpacing"/>
        <w:numPr>
          <w:ilvl w:val="0"/>
          <w:numId w:val="1"/>
        </w:numPr>
      </w:pPr>
      <w:r>
        <w:t>T/Yeska seconded by T/Lauritzen made a motion to approve the request from Greg Ida to carry over 2025 comp time. Motion carried.</w:t>
      </w:r>
    </w:p>
    <w:p w14:paraId="169C5415" w14:textId="15E23182" w:rsidR="0084228B" w:rsidRDefault="005B5748" w:rsidP="0084228B">
      <w:pPr>
        <w:pStyle w:val="NoSpacing"/>
        <w:numPr>
          <w:ilvl w:val="0"/>
          <w:numId w:val="1"/>
        </w:numPr>
      </w:pPr>
      <w:r w:rsidRPr="005B5748">
        <w:t>T/Lauritzen seconded by T/Pilz ma</w:t>
      </w:r>
      <w:r>
        <w:t>de a motion to approve the estimate from John’s Plumbing for a new well pump not to exceed $2500. Motion carried.</w:t>
      </w:r>
    </w:p>
    <w:p w14:paraId="7BB9544C" w14:textId="13AD807E" w:rsidR="005B5748" w:rsidRDefault="005B5748" w:rsidP="0084228B">
      <w:pPr>
        <w:pStyle w:val="NoSpacing"/>
        <w:numPr>
          <w:ilvl w:val="0"/>
          <w:numId w:val="1"/>
        </w:numPr>
      </w:pPr>
      <w:r w:rsidRPr="005B5748">
        <w:t>T/Eilers seconded by T/Lauritzen made</w:t>
      </w:r>
      <w:r>
        <w:t xml:space="preserve"> a motion to approve the ADRC Meal Site Agreement. Motion carried.</w:t>
      </w:r>
    </w:p>
    <w:p w14:paraId="338625F8" w14:textId="48575013" w:rsidR="005B5748" w:rsidRDefault="005B5748" w:rsidP="0084228B">
      <w:pPr>
        <w:pStyle w:val="NoSpacing"/>
        <w:numPr>
          <w:ilvl w:val="0"/>
          <w:numId w:val="1"/>
        </w:numPr>
      </w:pPr>
      <w:r>
        <w:t>No action was needed in the appointment of Ashlie Hall to Library Board as the representative for Wild Rose School District.</w:t>
      </w:r>
    </w:p>
    <w:p w14:paraId="34A4FEB1" w14:textId="77777777" w:rsidR="005B5748" w:rsidRDefault="005B5748" w:rsidP="005B5748">
      <w:pPr>
        <w:pStyle w:val="NoSpacing"/>
      </w:pPr>
    </w:p>
    <w:p w14:paraId="7547808D" w14:textId="4CA36019" w:rsidR="005B5748" w:rsidRDefault="005B5748" w:rsidP="005B5748">
      <w:pPr>
        <w:pStyle w:val="NoSpacing"/>
      </w:pPr>
      <w:r>
        <w:t>Future Agenda Items: None requested</w:t>
      </w:r>
    </w:p>
    <w:p w14:paraId="50ABAA61" w14:textId="77777777" w:rsidR="005B5748" w:rsidRDefault="005B5748" w:rsidP="005B5748">
      <w:pPr>
        <w:pStyle w:val="NoSpacing"/>
      </w:pPr>
    </w:p>
    <w:p w14:paraId="70A2C38B" w14:textId="2B40C2C9" w:rsidR="005B5748" w:rsidRDefault="005B5748" w:rsidP="005B5748">
      <w:pPr>
        <w:pStyle w:val="NoSpacing"/>
      </w:pPr>
      <w:r>
        <w:t>Next meeting: Board of Trustees Meeting February 4, 2026 @7:00pm</w:t>
      </w:r>
    </w:p>
    <w:p w14:paraId="59EC1ECA" w14:textId="77777777" w:rsidR="005B5748" w:rsidRDefault="005B5748" w:rsidP="005B5748">
      <w:pPr>
        <w:pStyle w:val="NoSpacing"/>
      </w:pPr>
    </w:p>
    <w:p w14:paraId="2E1FB62D" w14:textId="744D5262" w:rsidR="005B5748" w:rsidRDefault="005B5748" w:rsidP="005B5748">
      <w:pPr>
        <w:pStyle w:val="NoSpacing"/>
      </w:pPr>
      <w:r>
        <w:t>Adjournment: T/Yeska seconded by T/Lauritzen made a motion to adjourn the meeting at 7:35pm.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781E75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2D6E08"/>
    <w:rsid w:val="0033147E"/>
    <w:rsid w:val="005B5748"/>
    <w:rsid w:val="006073B2"/>
    <w:rsid w:val="00782452"/>
    <w:rsid w:val="0079497A"/>
    <w:rsid w:val="0084228B"/>
    <w:rsid w:val="00C33D59"/>
    <w:rsid w:val="00C82062"/>
    <w:rsid w:val="00D62620"/>
    <w:rsid w:val="00E60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5</cp:revision>
  <cp:lastPrinted>2026-01-08T20:25:00Z</cp:lastPrinted>
  <dcterms:created xsi:type="dcterms:W3CDTF">2026-01-08T19:01:00Z</dcterms:created>
  <dcterms:modified xsi:type="dcterms:W3CDTF">2026-02-05T15:55:00Z</dcterms:modified>
</cp:coreProperties>
</file>