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E1295A1" w14:textId="77777777" w:rsidR="00925E63" w:rsidRDefault="00925E63" w:rsidP="00ED13ED">
      <w:pPr>
        <w:spacing w:after="0"/>
        <w:jc w:val="center"/>
        <w:rPr>
          <w:rFonts w:ascii="Times New Roman" w:hAnsi="Times New Roman" w:cs="Times New Roman"/>
        </w:rPr>
      </w:pPr>
    </w:p>
    <w:p w14:paraId="03DC2486" w14:textId="77777777" w:rsidR="00ED13ED" w:rsidRDefault="00ED13ED" w:rsidP="00ED13ED">
      <w:pPr>
        <w:spacing w:after="0"/>
        <w:jc w:val="center"/>
        <w:rPr>
          <w:rFonts w:ascii="Times New Roman" w:hAnsi="Times New Roman" w:cs="Times New Roman"/>
        </w:rPr>
      </w:pPr>
    </w:p>
    <w:p w14:paraId="3FCCA88C" w14:textId="22F78979" w:rsidR="00ED13ED" w:rsidRDefault="00ED13ED" w:rsidP="00ED13ED">
      <w:pPr>
        <w:spacing w:after="0"/>
        <w:jc w:val="center"/>
        <w:rPr>
          <w:rFonts w:ascii="Times New Roman" w:hAnsi="Times New Roman" w:cs="Times New Roman"/>
        </w:rPr>
      </w:pPr>
      <w:r>
        <w:rPr>
          <w:rFonts w:ascii="Times New Roman" w:hAnsi="Times New Roman" w:cs="Times New Roman"/>
        </w:rPr>
        <w:t>Village of Wild Rose</w:t>
      </w:r>
    </w:p>
    <w:p w14:paraId="76E9A969" w14:textId="4C372277" w:rsidR="00ED13ED" w:rsidRDefault="00ED13ED" w:rsidP="00ED13ED">
      <w:pPr>
        <w:spacing w:after="0"/>
        <w:jc w:val="center"/>
        <w:rPr>
          <w:rFonts w:ascii="Times New Roman" w:hAnsi="Times New Roman" w:cs="Times New Roman"/>
        </w:rPr>
      </w:pPr>
      <w:r>
        <w:rPr>
          <w:rFonts w:ascii="Times New Roman" w:hAnsi="Times New Roman" w:cs="Times New Roman"/>
        </w:rPr>
        <w:t>Street/Sewer Committees Meeting</w:t>
      </w:r>
    </w:p>
    <w:p w14:paraId="6FAF0563" w14:textId="5E4E1347" w:rsidR="00ED13ED" w:rsidRDefault="00ED13ED" w:rsidP="00ED13ED">
      <w:pPr>
        <w:spacing w:after="0"/>
        <w:jc w:val="center"/>
        <w:rPr>
          <w:rFonts w:ascii="Times New Roman" w:hAnsi="Times New Roman" w:cs="Times New Roman"/>
        </w:rPr>
      </w:pPr>
      <w:r>
        <w:rPr>
          <w:rFonts w:ascii="Times New Roman" w:hAnsi="Times New Roman" w:cs="Times New Roman"/>
        </w:rPr>
        <w:t>Tuesday August 19, 2025</w:t>
      </w:r>
    </w:p>
    <w:p w14:paraId="4E470D3A" w14:textId="77777777" w:rsidR="00ED13ED" w:rsidRDefault="00ED13ED" w:rsidP="00ED13ED">
      <w:pPr>
        <w:spacing w:after="0"/>
        <w:jc w:val="center"/>
        <w:rPr>
          <w:rFonts w:ascii="Times New Roman" w:hAnsi="Times New Roman" w:cs="Times New Roman"/>
        </w:rPr>
      </w:pPr>
    </w:p>
    <w:p w14:paraId="41D593D5" w14:textId="5F1D83E8" w:rsidR="00ED13ED" w:rsidRDefault="00ED13ED" w:rsidP="00ED13ED">
      <w:pPr>
        <w:spacing w:after="0"/>
        <w:rPr>
          <w:rFonts w:ascii="Times New Roman" w:hAnsi="Times New Roman" w:cs="Times New Roman"/>
        </w:rPr>
      </w:pPr>
      <w:r>
        <w:rPr>
          <w:rFonts w:ascii="Times New Roman" w:hAnsi="Times New Roman" w:cs="Times New Roman"/>
        </w:rPr>
        <w:t xml:space="preserve">The meeting called </w:t>
      </w:r>
      <w:proofErr w:type="gramStart"/>
      <w:r>
        <w:rPr>
          <w:rFonts w:ascii="Times New Roman" w:hAnsi="Times New Roman" w:cs="Times New Roman"/>
        </w:rPr>
        <w:t>to</w:t>
      </w:r>
      <w:proofErr w:type="gramEnd"/>
      <w:r>
        <w:rPr>
          <w:rFonts w:ascii="Times New Roman" w:hAnsi="Times New Roman" w:cs="Times New Roman"/>
        </w:rPr>
        <w:t xml:space="preserve"> order at 5:30 p.m.</w:t>
      </w:r>
    </w:p>
    <w:p w14:paraId="4397A235" w14:textId="77777777" w:rsidR="00ED13ED" w:rsidRDefault="00ED13ED" w:rsidP="00ED13ED">
      <w:pPr>
        <w:spacing w:after="0"/>
        <w:rPr>
          <w:rFonts w:ascii="Times New Roman" w:hAnsi="Times New Roman" w:cs="Times New Roman"/>
        </w:rPr>
      </w:pPr>
    </w:p>
    <w:p w14:paraId="701B1164" w14:textId="77777777" w:rsidR="00ED13ED" w:rsidRDefault="00ED13ED" w:rsidP="00ED13ED">
      <w:pPr>
        <w:spacing w:after="0"/>
        <w:rPr>
          <w:rFonts w:ascii="Times New Roman" w:hAnsi="Times New Roman" w:cs="Times New Roman"/>
        </w:rPr>
      </w:pPr>
      <w:r>
        <w:rPr>
          <w:rFonts w:ascii="Times New Roman" w:hAnsi="Times New Roman" w:cs="Times New Roman"/>
        </w:rPr>
        <w:t>Present: T/Lauritzen, Street Committee Chair, T/Yeska, T/Pilz, Sewer Committee Chair, and Robbie Jansen, Street and Sewer Supervisor.</w:t>
      </w:r>
    </w:p>
    <w:p w14:paraId="4BB4D5D3" w14:textId="77777777" w:rsidR="00ED13ED" w:rsidRDefault="00ED13ED" w:rsidP="00ED13ED">
      <w:pPr>
        <w:spacing w:after="0"/>
        <w:rPr>
          <w:rFonts w:ascii="Times New Roman" w:hAnsi="Times New Roman" w:cs="Times New Roman"/>
        </w:rPr>
      </w:pPr>
    </w:p>
    <w:p w14:paraId="6CF4F632" w14:textId="155093AF" w:rsidR="00D76677" w:rsidRDefault="00ED13ED" w:rsidP="00ED13ED">
      <w:pPr>
        <w:spacing w:after="0"/>
        <w:rPr>
          <w:rFonts w:ascii="Times New Roman" w:hAnsi="Times New Roman" w:cs="Times New Roman"/>
        </w:rPr>
      </w:pPr>
      <w:r>
        <w:rPr>
          <w:rFonts w:ascii="Times New Roman" w:hAnsi="Times New Roman" w:cs="Times New Roman"/>
        </w:rPr>
        <w:t>A motion from T/Yeska;2</w:t>
      </w:r>
      <w:r w:rsidRPr="00ED13ED">
        <w:rPr>
          <w:rFonts w:ascii="Times New Roman" w:hAnsi="Times New Roman" w:cs="Times New Roman"/>
          <w:vertAlign w:val="superscript"/>
        </w:rPr>
        <w:t>nd</w:t>
      </w:r>
      <w:r>
        <w:rPr>
          <w:rFonts w:ascii="Times New Roman" w:hAnsi="Times New Roman" w:cs="Times New Roman"/>
        </w:rPr>
        <w:t xml:space="preserve"> by T/Lauritzen to move into closed session per WI STATS 19.85 (1)(C): Considering employment, promotion, compensation or performance evaluation data of any public employee over which </w:t>
      </w:r>
      <w:r w:rsidR="00D76677">
        <w:rPr>
          <w:rFonts w:ascii="Times New Roman" w:hAnsi="Times New Roman" w:cs="Times New Roman"/>
        </w:rPr>
        <w:t xml:space="preserve">the governmental body has jurisdiction or exercises responsibility.  </w:t>
      </w:r>
      <w:r w:rsidR="00D76677" w:rsidRPr="00A34267">
        <w:rPr>
          <w:rFonts w:ascii="Times New Roman" w:hAnsi="Times New Roman" w:cs="Times New Roman"/>
          <w:lang w:val="fr-FR"/>
        </w:rPr>
        <w:t xml:space="preserve">Voice Vote:  T/Yeska, aye, T/Lauritzen, aye, T/Pilz, aye.  </w:t>
      </w:r>
      <w:r w:rsidR="00D76677">
        <w:rPr>
          <w:rFonts w:ascii="Times New Roman" w:hAnsi="Times New Roman" w:cs="Times New Roman"/>
        </w:rPr>
        <w:t xml:space="preserve">Motion carried. </w:t>
      </w:r>
    </w:p>
    <w:p w14:paraId="6A121F45" w14:textId="1802509C" w:rsidR="00ED13ED" w:rsidRDefault="00ED13ED" w:rsidP="00ED13ED">
      <w:pPr>
        <w:spacing w:after="0"/>
        <w:rPr>
          <w:rFonts w:ascii="Times New Roman" w:hAnsi="Times New Roman" w:cs="Times New Roman"/>
        </w:rPr>
      </w:pPr>
    </w:p>
    <w:p w14:paraId="2AB59241" w14:textId="47D6F225" w:rsidR="00CD5B1C" w:rsidRDefault="00D76677" w:rsidP="00ED13ED">
      <w:pPr>
        <w:spacing w:after="0"/>
        <w:rPr>
          <w:rFonts w:ascii="Times New Roman" w:hAnsi="Times New Roman" w:cs="Times New Roman"/>
        </w:rPr>
      </w:pPr>
      <w:r>
        <w:rPr>
          <w:rFonts w:ascii="Times New Roman" w:hAnsi="Times New Roman" w:cs="Times New Roman"/>
        </w:rPr>
        <w:t>In closed session</w:t>
      </w:r>
      <w:r w:rsidR="00686747">
        <w:rPr>
          <w:rFonts w:ascii="Times New Roman" w:hAnsi="Times New Roman" w:cs="Times New Roman"/>
        </w:rPr>
        <w:t>,</w:t>
      </w:r>
      <w:r>
        <w:rPr>
          <w:rFonts w:ascii="Times New Roman" w:hAnsi="Times New Roman" w:cs="Times New Roman"/>
        </w:rPr>
        <w:t xml:space="preserve"> </w:t>
      </w:r>
      <w:r w:rsidR="00686747">
        <w:rPr>
          <w:rFonts w:ascii="Times New Roman" w:hAnsi="Times New Roman" w:cs="Times New Roman"/>
        </w:rPr>
        <w:t>t</w:t>
      </w:r>
      <w:r>
        <w:rPr>
          <w:rFonts w:ascii="Times New Roman" w:hAnsi="Times New Roman" w:cs="Times New Roman"/>
        </w:rPr>
        <w:t>he first applicant was interviewed at 6:30p.m., the second at 7:15p.m. and the third at 8:00p.m.</w:t>
      </w:r>
      <w:r w:rsidR="00686747">
        <w:rPr>
          <w:rFonts w:ascii="Times New Roman" w:hAnsi="Times New Roman" w:cs="Times New Roman"/>
        </w:rPr>
        <w:t xml:space="preserve"> All three applicants were asked the same questions and were allowed to </w:t>
      </w:r>
      <w:proofErr w:type="gramStart"/>
      <w:r w:rsidR="00686747">
        <w:rPr>
          <w:rFonts w:ascii="Times New Roman" w:hAnsi="Times New Roman" w:cs="Times New Roman"/>
        </w:rPr>
        <w:t>asked</w:t>
      </w:r>
      <w:proofErr w:type="gramEnd"/>
      <w:r w:rsidR="00686747">
        <w:rPr>
          <w:rFonts w:ascii="Times New Roman" w:hAnsi="Times New Roman" w:cs="Times New Roman"/>
        </w:rPr>
        <w:t xml:space="preserve"> any questions they had </w:t>
      </w:r>
      <w:proofErr w:type="gramStart"/>
      <w:r w:rsidR="00686747">
        <w:rPr>
          <w:rFonts w:ascii="Times New Roman" w:hAnsi="Times New Roman" w:cs="Times New Roman"/>
        </w:rPr>
        <w:t>with regard to</w:t>
      </w:r>
      <w:proofErr w:type="gramEnd"/>
      <w:r w:rsidR="00686747">
        <w:rPr>
          <w:rFonts w:ascii="Times New Roman" w:hAnsi="Times New Roman" w:cs="Times New Roman"/>
        </w:rPr>
        <w:t xml:space="preserve"> the position. When asked about benefits, Robbie gave some general answers and Mary explained that the candidate that was chosen tonight would be recommended to the Executive Committee and they would </w:t>
      </w:r>
      <w:proofErr w:type="gramStart"/>
      <w:r w:rsidR="00686747">
        <w:rPr>
          <w:rFonts w:ascii="Times New Roman" w:hAnsi="Times New Roman" w:cs="Times New Roman"/>
        </w:rPr>
        <w:t>contact with</w:t>
      </w:r>
      <w:proofErr w:type="gramEnd"/>
      <w:r w:rsidR="00686747">
        <w:rPr>
          <w:rFonts w:ascii="Times New Roman" w:hAnsi="Times New Roman" w:cs="Times New Roman"/>
        </w:rPr>
        <w:t xml:space="preserve"> an offer with full explanation of salary and benefits.  All three applicants interviewed very </w:t>
      </w:r>
      <w:proofErr w:type="gramStart"/>
      <w:r w:rsidR="00686747">
        <w:rPr>
          <w:rFonts w:ascii="Times New Roman" w:hAnsi="Times New Roman" w:cs="Times New Roman"/>
        </w:rPr>
        <w:t>well</w:t>
      </w:r>
      <w:proofErr w:type="gramEnd"/>
      <w:r w:rsidR="00686747">
        <w:rPr>
          <w:rFonts w:ascii="Times New Roman" w:hAnsi="Times New Roman" w:cs="Times New Roman"/>
        </w:rPr>
        <w:t xml:space="preserve"> and Robbie felt he could work with any one of them</w:t>
      </w:r>
      <w:r w:rsidR="00CD5B1C">
        <w:rPr>
          <w:rFonts w:ascii="Times New Roman" w:hAnsi="Times New Roman" w:cs="Times New Roman"/>
        </w:rPr>
        <w:t>.  After weighing each candidate’s pros and cons</w:t>
      </w:r>
      <w:r w:rsidR="000F71EB">
        <w:rPr>
          <w:rFonts w:ascii="Times New Roman" w:hAnsi="Times New Roman" w:cs="Times New Roman"/>
        </w:rPr>
        <w:t>,</w:t>
      </w:r>
      <w:r w:rsidR="00CD5B1C">
        <w:rPr>
          <w:rFonts w:ascii="Times New Roman" w:hAnsi="Times New Roman" w:cs="Times New Roman"/>
        </w:rPr>
        <w:t xml:space="preserve"> it was </w:t>
      </w:r>
      <w:r w:rsidR="000F71EB">
        <w:rPr>
          <w:rFonts w:ascii="Times New Roman" w:hAnsi="Times New Roman" w:cs="Times New Roman"/>
        </w:rPr>
        <w:t>a</w:t>
      </w:r>
      <w:r w:rsidR="00CD5B1C">
        <w:rPr>
          <w:rFonts w:ascii="Times New Roman" w:hAnsi="Times New Roman" w:cs="Times New Roman"/>
        </w:rPr>
        <w:t xml:space="preserve"> unanimous decision on who to rec</w:t>
      </w:r>
      <w:r w:rsidR="004C6020">
        <w:rPr>
          <w:rFonts w:ascii="Times New Roman" w:hAnsi="Times New Roman" w:cs="Times New Roman"/>
        </w:rPr>
        <w:t>o</w:t>
      </w:r>
      <w:r w:rsidR="00CD5B1C">
        <w:rPr>
          <w:rFonts w:ascii="Times New Roman" w:hAnsi="Times New Roman" w:cs="Times New Roman"/>
        </w:rPr>
        <w:t>mmend to the Executive Committee.  A motion from T/Lauritzen to recommend Greg Ida to the Executive Committee to be hired. 2</w:t>
      </w:r>
      <w:r w:rsidR="00CD5B1C" w:rsidRPr="00CD5B1C">
        <w:rPr>
          <w:rFonts w:ascii="Times New Roman" w:hAnsi="Times New Roman" w:cs="Times New Roman"/>
          <w:vertAlign w:val="superscript"/>
        </w:rPr>
        <w:t>nd</w:t>
      </w:r>
      <w:r w:rsidR="00CD5B1C">
        <w:rPr>
          <w:rFonts w:ascii="Times New Roman" w:hAnsi="Times New Roman" w:cs="Times New Roman"/>
        </w:rPr>
        <w:t xml:space="preserve"> by T /Yeska. </w:t>
      </w:r>
    </w:p>
    <w:p w14:paraId="7A4DB94E" w14:textId="77777777" w:rsidR="00CD5B1C" w:rsidRDefault="00CD5B1C" w:rsidP="00ED13ED">
      <w:pPr>
        <w:spacing w:after="0"/>
        <w:rPr>
          <w:rFonts w:ascii="Times New Roman" w:hAnsi="Times New Roman" w:cs="Times New Roman"/>
        </w:rPr>
      </w:pPr>
      <w:r>
        <w:rPr>
          <w:rFonts w:ascii="Times New Roman" w:hAnsi="Times New Roman" w:cs="Times New Roman"/>
        </w:rPr>
        <w:t>Motion carried.</w:t>
      </w:r>
    </w:p>
    <w:p w14:paraId="0D02AED0" w14:textId="77777777" w:rsidR="00CD5B1C" w:rsidRDefault="00CD5B1C" w:rsidP="00ED13ED">
      <w:pPr>
        <w:spacing w:after="0"/>
        <w:rPr>
          <w:rFonts w:ascii="Times New Roman" w:hAnsi="Times New Roman" w:cs="Times New Roman"/>
        </w:rPr>
      </w:pPr>
    </w:p>
    <w:p w14:paraId="12204ACE" w14:textId="630E9EED" w:rsidR="00D76677" w:rsidRDefault="00CD5B1C" w:rsidP="00ED13ED">
      <w:pPr>
        <w:spacing w:after="0"/>
        <w:rPr>
          <w:rFonts w:ascii="Times New Roman" w:hAnsi="Times New Roman" w:cs="Times New Roman"/>
        </w:rPr>
      </w:pPr>
      <w:r>
        <w:rPr>
          <w:rFonts w:ascii="Times New Roman" w:hAnsi="Times New Roman" w:cs="Times New Roman"/>
        </w:rPr>
        <w:t>A   motion by T</w:t>
      </w:r>
      <w:r w:rsidR="004C6020">
        <w:rPr>
          <w:rFonts w:ascii="Times New Roman" w:hAnsi="Times New Roman" w:cs="Times New Roman"/>
        </w:rPr>
        <w:t>/Yeska to return to open session; 2</w:t>
      </w:r>
      <w:r w:rsidR="004C6020" w:rsidRPr="004C6020">
        <w:rPr>
          <w:rFonts w:ascii="Times New Roman" w:hAnsi="Times New Roman" w:cs="Times New Roman"/>
          <w:vertAlign w:val="superscript"/>
        </w:rPr>
        <w:t>nd</w:t>
      </w:r>
      <w:r w:rsidR="004C6020">
        <w:rPr>
          <w:rFonts w:ascii="Times New Roman" w:hAnsi="Times New Roman" w:cs="Times New Roman"/>
        </w:rPr>
        <w:t xml:space="preserve"> by T/Lauritzen to return to open session.  </w:t>
      </w:r>
      <w:r w:rsidR="004C6020" w:rsidRPr="00A34267">
        <w:rPr>
          <w:rFonts w:ascii="Times New Roman" w:hAnsi="Times New Roman" w:cs="Times New Roman"/>
          <w:lang w:val="fr-FR"/>
        </w:rPr>
        <w:t>Voice Vote: T/Yeska, aye, T/Lauritzen, aye, T/Pilz aye.</w:t>
      </w:r>
      <w:r w:rsidRPr="00A34267">
        <w:rPr>
          <w:rFonts w:ascii="Times New Roman" w:hAnsi="Times New Roman" w:cs="Times New Roman"/>
          <w:lang w:val="fr-FR"/>
        </w:rPr>
        <w:t xml:space="preserve"> </w:t>
      </w:r>
      <w:r w:rsidR="00686747" w:rsidRPr="00A34267">
        <w:rPr>
          <w:rFonts w:ascii="Times New Roman" w:hAnsi="Times New Roman" w:cs="Times New Roman"/>
          <w:lang w:val="fr-FR"/>
        </w:rPr>
        <w:t xml:space="preserve">  </w:t>
      </w:r>
      <w:r w:rsidR="004C6020">
        <w:rPr>
          <w:rFonts w:ascii="Times New Roman" w:hAnsi="Times New Roman" w:cs="Times New Roman"/>
        </w:rPr>
        <w:t>Motion carried.</w:t>
      </w:r>
    </w:p>
    <w:p w14:paraId="2A665FCE" w14:textId="10535A5D" w:rsidR="00655AC2" w:rsidRDefault="00F47DDF" w:rsidP="00ED13ED">
      <w:pPr>
        <w:spacing w:after="0"/>
        <w:rPr>
          <w:rFonts w:ascii="Times New Roman" w:hAnsi="Times New Roman" w:cs="Times New Roman"/>
        </w:rPr>
      </w:pPr>
      <w:r>
        <w:rPr>
          <w:rFonts w:ascii="Times New Roman" w:hAnsi="Times New Roman" w:cs="Times New Roman"/>
        </w:rPr>
        <w:t>A motion from T/Lauritzen</w:t>
      </w:r>
      <w:r w:rsidR="0017350D">
        <w:rPr>
          <w:rFonts w:ascii="Times New Roman" w:hAnsi="Times New Roman" w:cs="Times New Roman"/>
        </w:rPr>
        <w:t>;2</w:t>
      </w:r>
      <w:r w:rsidR="0017350D" w:rsidRPr="0017350D">
        <w:rPr>
          <w:rFonts w:ascii="Times New Roman" w:hAnsi="Times New Roman" w:cs="Times New Roman"/>
          <w:vertAlign w:val="superscript"/>
        </w:rPr>
        <w:t>nd</w:t>
      </w:r>
      <w:r w:rsidR="0017350D">
        <w:rPr>
          <w:rFonts w:ascii="Times New Roman" w:hAnsi="Times New Roman" w:cs="Times New Roman"/>
        </w:rPr>
        <w:t xml:space="preserve"> by T/Yeska to rec</w:t>
      </w:r>
      <w:r w:rsidR="00FE75F7">
        <w:rPr>
          <w:rFonts w:ascii="Times New Roman" w:hAnsi="Times New Roman" w:cs="Times New Roman"/>
        </w:rPr>
        <w:t>o</w:t>
      </w:r>
      <w:r w:rsidR="0017350D">
        <w:rPr>
          <w:rFonts w:ascii="Times New Roman" w:hAnsi="Times New Roman" w:cs="Times New Roman"/>
        </w:rPr>
        <w:t>m</w:t>
      </w:r>
      <w:r w:rsidR="00F578E5">
        <w:rPr>
          <w:rFonts w:ascii="Times New Roman" w:hAnsi="Times New Roman" w:cs="Times New Roman"/>
        </w:rPr>
        <w:t>m</w:t>
      </w:r>
      <w:r w:rsidR="0017350D">
        <w:rPr>
          <w:rFonts w:ascii="Times New Roman" w:hAnsi="Times New Roman" w:cs="Times New Roman"/>
        </w:rPr>
        <w:t>end</w:t>
      </w:r>
      <w:r w:rsidR="00F578E5">
        <w:rPr>
          <w:rFonts w:ascii="Times New Roman" w:hAnsi="Times New Roman" w:cs="Times New Roman"/>
        </w:rPr>
        <w:t xml:space="preserve"> Greg Ida</w:t>
      </w:r>
      <w:r w:rsidR="0017350D">
        <w:rPr>
          <w:rFonts w:ascii="Times New Roman" w:hAnsi="Times New Roman" w:cs="Times New Roman"/>
        </w:rPr>
        <w:t xml:space="preserve"> </w:t>
      </w:r>
      <w:r w:rsidR="0021233C">
        <w:rPr>
          <w:rFonts w:ascii="Times New Roman" w:hAnsi="Times New Roman" w:cs="Times New Roman"/>
        </w:rPr>
        <w:t>for</w:t>
      </w:r>
      <w:r w:rsidR="0088788B">
        <w:rPr>
          <w:rFonts w:ascii="Times New Roman" w:hAnsi="Times New Roman" w:cs="Times New Roman"/>
        </w:rPr>
        <w:t xml:space="preserve"> the maint</w:t>
      </w:r>
      <w:r w:rsidR="001C2261">
        <w:rPr>
          <w:rFonts w:ascii="Times New Roman" w:hAnsi="Times New Roman" w:cs="Times New Roman"/>
        </w:rPr>
        <w:t>en</w:t>
      </w:r>
      <w:r w:rsidR="0021233C">
        <w:rPr>
          <w:rFonts w:ascii="Times New Roman" w:hAnsi="Times New Roman" w:cs="Times New Roman"/>
        </w:rPr>
        <w:t>a</w:t>
      </w:r>
      <w:r w:rsidR="00F802AE">
        <w:rPr>
          <w:rFonts w:ascii="Times New Roman" w:hAnsi="Times New Roman" w:cs="Times New Roman"/>
        </w:rPr>
        <w:t>n</w:t>
      </w:r>
      <w:r w:rsidR="0088788B">
        <w:rPr>
          <w:rFonts w:ascii="Times New Roman" w:hAnsi="Times New Roman" w:cs="Times New Roman"/>
        </w:rPr>
        <w:t>ce positio</w:t>
      </w:r>
      <w:r w:rsidR="00520384">
        <w:rPr>
          <w:rFonts w:ascii="Times New Roman" w:hAnsi="Times New Roman" w:cs="Times New Roman"/>
        </w:rPr>
        <w:t>n</w:t>
      </w:r>
      <w:r w:rsidR="00D24291">
        <w:rPr>
          <w:rFonts w:ascii="Times New Roman" w:hAnsi="Times New Roman" w:cs="Times New Roman"/>
        </w:rPr>
        <w:t xml:space="preserve"> to the Executive Committe</w:t>
      </w:r>
      <w:r w:rsidR="0078718D">
        <w:rPr>
          <w:rFonts w:ascii="Times New Roman" w:hAnsi="Times New Roman" w:cs="Times New Roman"/>
        </w:rPr>
        <w:t>e. Motion carried.</w:t>
      </w:r>
    </w:p>
    <w:p w14:paraId="58B8A827" w14:textId="77777777" w:rsidR="004C6020" w:rsidRDefault="004C6020" w:rsidP="00ED13ED">
      <w:pPr>
        <w:spacing w:after="0"/>
        <w:rPr>
          <w:rFonts w:ascii="Times New Roman" w:hAnsi="Times New Roman" w:cs="Times New Roman"/>
        </w:rPr>
      </w:pPr>
    </w:p>
    <w:p w14:paraId="2EE227D9" w14:textId="77777777" w:rsidR="000F71EB" w:rsidRDefault="004C6020" w:rsidP="00ED13ED">
      <w:pPr>
        <w:spacing w:after="0"/>
        <w:rPr>
          <w:rFonts w:ascii="Times New Roman" w:hAnsi="Times New Roman" w:cs="Times New Roman"/>
        </w:rPr>
      </w:pPr>
      <w:r>
        <w:rPr>
          <w:rFonts w:ascii="Times New Roman" w:hAnsi="Times New Roman" w:cs="Times New Roman"/>
        </w:rPr>
        <w:t>With no further business, A motion by T/Yeska; 2</w:t>
      </w:r>
      <w:r w:rsidRPr="004C6020">
        <w:rPr>
          <w:rFonts w:ascii="Times New Roman" w:hAnsi="Times New Roman" w:cs="Times New Roman"/>
          <w:vertAlign w:val="superscript"/>
        </w:rPr>
        <w:t>nd</w:t>
      </w:r>
      <w:r>
        <w:rPr>
          <w:rFonts w:ascii="Times New Roman" w:hAnsi="Times New Roman" w:cs="Times New Roman"/>
        </w:rPr>
        <w:t xml:space="preserve"> by T/Lauritzen to adjourn.  Motion carried and meeting adjourned at 8:40 p.m.</w:t>
      </w:r>
    </w:p>
    <w:p w14:paraId="14F188AB" w14:textId="77777777" w:rsidR="000F71EB" w:rsidRDefault="000F71EB" w:rsidP="00ED13ED">
      <w:pPr>
        <w:spacing w:after="0"/>
        <w:rPr>
          <w:rFonts w:ascii="Times New Roman" w:hAnsi="Times New Roman" w:cs="Times New Roman"/>
        </w:rPr>
      </w:pPr>
    </w:p>
    <w:p w14:paraId="0886940E" w14:textId="77777777" w:rsidR="000F71EB" w:rsidRDefault="000F71EB" w:rsidP="00ED13ED">
      <w:pPr>
        <w:spacing w:after="0"/>
        <w:rPr>
          <w:rFonts w:ascii="Times New Roman" w:hAnsi="Times New Roman" w:cs="Times New Roman"/>
        </w:rPr>
      </w:pPr>
      <w:r>
        <w:rPr>
          <w:rFonts w:ascii="Times New Roman" w:hAnsi="Times New Roman" w:cs="Times New Roman"/>
        </w:rPr>
        <w:t xml:space="preserve">Submitted to the Wild Rose Village Board </w:t>
      </w:r>
    </w:p>
    <w:p w14:paraId="0D6FC315" w14:textId="78E0E5F4" w:rsidR="004C6020" w:rsidRPr="00ED13ED" w:rsidRDefault="000F71EB" w:rsidP="00ED13ED">
      <w:pPr>
        <w:spacing w:after="0"/>
        <w:rPr>
          <w:rFonts w:ascii="Times New Roman" w:hAnsi="Times New Roman" w:cs="Times New Roman"/>
        </w:rPr>
      </w:pPr>
      <w:r>
        <w:rPr>
          <w:rFonts w:ascii="Times New Roman" w:hAnsi="Times New Roman" w:cs="Times New Roman"/>
        </w:rPr>
        <w:t xml:space="preserve">By Mary Pilz, Sewer Committee Chair </w:t>
      </w:r>
      <w:r w:rsidR="004C6020">
        <w:rPr>
          <w:rFonts w:ascii="Times New Roman" w:hAnsi="Times New Roman" w:cs="Times New Roman"/>
        </w:rPr>
        <w:t xml:space="preserve"> </w:t>
      </w:r>
    </w:p>
    <w:sectPr w:rsidR="004C6020" w:rsidRPr="00ED13ED">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D13ED"/>
    <w:rsid w:val="000064AF"/>
    <w:rsid w:val="0008491E"/>
    <w:rsid w:val="000F71EB"/>
    <w:rsid w:val="0017350D"/>
    <w:rsid w:val="001C2261"/>
    <w:rsid w:val="0021233C"/>
    <w:rsid w:val="0027779D"/>
    <w:rsid w:val="0031452A"/>
    <w:rsid w:val="004C6020"/>
    <w:rsid w:val="004F6B0C"/>
    <w:rsid w:val="00520384"/>
    <w:rsid w:val="005812B8"/>
    <w:rsid w:val="00655AC2"/>
    <w:rsid w:val="00686747"/>
    <w:rsid w:val="0078718D"/>
    <w:rsid w:val="007E34A2"/>
    <w:rsid w:val="0088788B"/>
    <w:rsid w:val="008A09B3"/>
    <w:rsid w:val="00925E63"/>
    <w:rsid w:val="00A34267"/>
    <w:rsid w:val="00CC07F2"/>
    <w:rsid w:val="00CD5B1C"/>
    <w:rsid w:val="00D24291"/>
    <w:rsid w:val="00D76677"/>
    <w:rsid w:val="00DE7296"/>
    <w:rsid w:val="00ED13ED"/>
    <w:rsid w:val="00F47DDF"/>
    <w:rsid w:val="00F578E5"/>
    <w:rsid w:val="00F802AE"/>
    <w:rsid w:val="00FE75F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7B211B2"/>
  <w15:chartTrackingRefBased/>
  <w15:docId w15:val="{D140D62D-CB66-43F3-B2E5-719493569E1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ED13ED"/>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ED13ED"/>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ED13ED"/>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ED13ED"/>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ED13ED"/>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ED13ED"/>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ED13ED"/>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ED13ED"/>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ED13ED"/>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D13ED"/>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ED13ED"/>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ED13ED"/>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ED13ED"/>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ED13ED"/>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ED13ED"/>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ED13ED"/>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ED13ED"/>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ED13ED"/>
    <w:rPr>
      <w:rFonts w:eastAsiaTheme="majorEastAsia" w:cstheme="majorBidi"/>
      <w:color w:val="272727" w:themeColor="text1" w:themeTint="D8"/>
    </w:rPr>
  </w:style>
  <w:style w:type="paragraph" w:styleId="Title">
    <w:name w:val="Title"/>
    <w:basedOn w:val="Normal"/>
    <w:next w:val="Normal"/>
    <w:link w:val="TitleChar"/>
    <w:uiPriority w:val="10"/>
    <w:qFormat/>
    <w:rsid w:val="00ED13ED"/>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ED13ED"/>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ED13ED"/>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ED13ED"/>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ED13ED"/>
    <w:pPr>
      <w:spacing w:before="160"/>
      <w:jc w:val="center"/>
    </w:pPr>
    <w:rPr>
      <w:i/>
      <w:iCs/>
      <w:color w:val="404040" w:themeColor="text1" w:themeTint="BF"/>
    </w:rPr>
  </w:style>
  <w:style w:type="character" w:customStyle="1" w:styleId="QuoteChar">
    <w:name w:val="Quote Char"/>
    <w:basedOn w:val="DefaultParagraphFont"/>
    <w:link w:val="Quote"/>
    <w:uiPriority w:val="29"/>
    <w:rsid w:val="00ED13ED"/>
    <w:rPr>
      <w:i/>
      <w:iCs/>
      <w:color w:val="404040" w:themeColor="text1" w:themeTint="BF"/>
    </w:rPr>
  </w:style>
  <w:style w:type="paragraph" w:styleId="ListParagraph">
    <w:name w:val="List Paragraph"/>
    <w:basedOn w:val="Normal"/>
    <w:uiPriority w:val="34"/>
    <w:qFormat/>
    <w:rsid w:val="00ED13ED"/>
    <w:pPr>
      <w:ind w:left="720"/>
      <w:contextualSpacing/>
    </w:pPr>
  </w:style>
  <w:style w:type="character" w:styleId="IntenseEmphasis">
    <w:name w:val="Intense Emphasis"/>
    <w:basedOn w:val="DefaultParagraphFont"/>
    <w:uiPriority w:val="21"/>
    <w:qFormat/>
    <w:rsid w:val="00ED13ED"/>
    <w:rPr>
      <w:i/>
      <w:iCs/>
      <w:color w:val="2F5496" w:themeColor="accent1" w:themeShade="BF"/>
    </w:rPr>
  </w:style>
  <w:style w:type="paragraph" w:styleId="IntenseQuote">
    <w:name w:val="Intense Quote"/>
    <w:basedOn w:val="Normal"/>
    <w:next w:val="Normal"/>
    <w:link w:val="IntenseQuoteChar"/>
    <w:uiPriority w:val="30"/>
    <w:qFormat/>
    <w:rsid w:val="00ED13ED"/>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ED13ED"/>
    <w:rPr>
      <w:i/>
      <w:iCs/>
      <w:color w:val="2F5496" w:themeColor="accent1" w:themeShade="BF"/>
    </w:rPr>
  </w:style>
  <w:style w:type="character" w:styleId="IntenseReference">
    <w:name w:val="Intense Reference"/>
    <w:basedOn w:val="DefaultParagraphFont"/>
    <w:uiPriority w:val="32"/>
    <w:qFormat/>
    <w:rsid w:val="00ED13ED"/>
    <w:rPr>
      <w:b/>
      <w:bCs/>
      <w:smallCaps/>
      <w:color w:val="2F5496"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294</Words>
  <Characters>1678</Characters>
  <Application>Microsoft Office Word</Application>
  <DocSecurity>0</DocSecurity>
  <Lines>13</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Mary Pilz</dc:creator>
  <cp:keywords/>
  <dc:description/>
  <cp:lastModifiedBy>Lindsey Inda, Clerk/Treasurer</cp:lastModifiedBy>
  <cp:revision>2</cp:revision>
  <cp:lastPrinted>2025-08-20T04:05:00Z</cp:lastPrinted>
  <dcterms:created xsi:type="dcterms:W3CDTF">2025-08-28T13:23:00Z</dcterms:created>
  <dcterms:modified xsi:type="dcterms:W3CDTF">2025-08-28T13:23:00Z</dcterms:modified>
</cp:coreProperties>
</file>