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68FB7F" w14:textId="77777777" w:rsidR="006106E6" w:rsidRDefault="006106E6" w:rsidP="006106E6">
      <w:pPr>
        <w:spacing w:after="0" w:line="240" w:lineRule="auto"/>
        <w:jc w:val="center"/>
        <w:rPr>
          <w:rFonts w:ascii="Tahoma" w:hAnsi="Tahoma" w:cs="Tahoma"/>
          <w:b/>
          <w:bCs/>
          <w:sz w:val="22"/>
          <w:szCs w:val="22"/>
        </w:rPr>
      </w:pPr>
    </w:p>
    <w:p w14:paraId="03AC16D6" w14:textId="5A3ED472" w:rsidR="00A623CD" w:rsidRDefault="009621CF" w:rsidP="006106E6">
      <w:pPr>
        <w:spacing w:after="0" w:line="240" w:lineRule="auto"/>
        <w:jc w:val="center"/>
        <w:rPr>
          <w:rFonts w:ascii="Tahoma" w:hAnsi="Tahoma" w:cs="Tahoma"/>
          <w:b/>
          <w:bCs/>
          <w:sz w:val="22"/>
          <w:szCs w:val="22"/>
        </w:rPr>
      </w:pPr>
      <w:r>
        <w:rPr>
          <w:rFonts w:ascii="Tahoma" w:hAnsi="Tahoma" w:cs="Tahoma"/>
          <w:b/>
          <w:bCs/>
          <w:sz w:val="22"/>
          <w:szCs w:val="22"/>
        </w:rPr>
        <w:t xml:space="preserve"> </w:t>
      </w:r>
      <w:r w:rsidR="00A623CD" w:rsidRPr="00A623CD">
        <w:rPr>
          <w:rFonts w:ascii="Tahoma" w:hAnsi="Tahoma" w:cs="Tahoma"/>
          <w:b/>
          <w:bCs/>
          <w:sz w:val="22"/>
          <w:szCs w:val="22"/>
        </w:rPr>
        <w:t>TOWN OF WAUSAU PUBLIC HEARING ON A DATA CENTER ORDINANCE</w:t>
      </w:r>
      <w:r w:rsidR="006106E6">
        <w:rPr>
          <w:rFonts w:ascii="Tahoma" w:hAnsi="Tahoma" w:cs="Tahoma"/>
          <w:b/>
          <w:bCs/>
          <w:sz w:val="22"/>
          <w:szCs w:val="22"/>
        </w:rPr>
        <w:t xml:space="preserve"> MINUTES</w:t>
      </w:r>
    </w:p>
    <w:p w14:paraId="29A98671" w14:textId="77777777" w:rsidR="00AE0D83" w:rsidRDefault="006106E6" w:rsidP="006106E6">
      <w:pPr>
        <w:spacing w:after="0" w:line="240" w:lineRule="auto"/>
        <w:jc w:val="center"/>
        <w:rPr>
          <w:rFonts w:ascii="Tahoma" w:hAnsi="Tahoma" w:cs="Tahoma"/>
          <w:b/>
          <w:bCs/>
          <w:sz w:val="22"/>
          <w:szCs w:val="22"/>
        </w:rPr>
      </w:pPr>
      <w:r>
        <w:rPr>
          <w:rFonts w:ascii="Tahoma" w:hAnsi="Tahoma" w:cs="Tahoma"/>
          <w:b/>
          <w:bCs/>
          <w:sz w:val="22"/>
          <w:szCs w:val="22"/>
        </w:rPr>
        <w:t>MONDAY, AUGUST 3, 2026, 6:45 P.M.</w:t>
      </w:r>
    </w:p>
    <w:p w14:paraId="720FD9CB" w14:textId="77777777" w:rsidR="00AE0D83" w:rsidRDefault="00AE0D83" w:rsidP="006106E6">
      <w:pPr>
        <w:spacing w:after="0" w:line="240" w:lineRule="auto"/>
        <w:jc w:val="center"/>
        <w:rPr>
          <w:rFonts w:ascii="Tahoma" w:hAnsi="Tahoma" w:cs="Tahoma"/>
          <w:b/>
          <w:bCs/>
          <w:sz w:val="22"/>
          <w:szCs w:val="22"/>
        </w:rPr>
      </w:pPr>
      <w:r>
        <w:rPr>
          <w:rFonts w:ascii="Tahoma" w:hAnsi="Tahoma" w:cs="Tahoma"/>
          <w:b/>
          <w:bCs/>
          <w:sz w:val="22"/>
          <w:szCs w:val="22"/>
        </w:rPr>
        <w:t>TOWN OF WAUSAU MUNICIPAL CENTER</w:t>
      </w:r>
    </w:p>
    <w:p w14:paraId="3236FBC8" w14:textId="019FFF40" w:rsidR="006106E6" w:rsidRDefault="006106E6" w:rsidP="006106E6">
      <w:pPr>
        <w:spacing w:after="0" w:line="240" w:lineRule="auto"/>
        <w:jc w:val="center"/>
        <w:rPr>
          <w:rFonts w:ascii="Tahoma" w:hAnsi="Tahoma" w:cs="Tahoma"/>
          <w:b/>
          <w:bCs/>
          <w:sz w:val="22"/>
          <w:szCs w:val="22"/>
        </w:rPr>
      </w:pPr>
      <w:r>
        <w:rPr>
          <w:rFonts w:ascii="Tahoma" w:hAnsi="Tahoma" w:cs="Tahoma"/>
          <w:b/>
          <w:bCs/>
          <w:sz w:val="22"/>
          <w:szCs w:val="22"/>
        </w:rPr>
        <w:t>161484 COUNTY ROAD Z</w:t>
      </w:r>
    </w:p>
    <w:p w14:paraId="78AD8472" w14:textId="40A9B461" w:rsidR="006106E6" w:rsidRDefault="006106E6" w:rsidP="006106E6">
      <w:pPr>
        <w:spacing w:after="0" w:line="240" w:lineRule="auto"/>
        <w:jc w:val="center"/>
        <w:rPr>
          <w:rFonts w:ascii="Tahoma" w:hAnsi="Tahoma" w:cs="Tahoma"/>
          <w:b/>
          <w:bCs/>
          <w:sz w:val="22"/>
          <w:szCs w:val="22"/>
        </w:rPr>
      </w:pPr>
      <w:r>
        <w:rPr>
          <w:rFonts w:ascii="Tahoma" w:hAnsi="Tahoma" w:cs="Tahoma"/>
          <w:b/>
          <w:bCs/>
          <w:sz w:val="22"/>
          <w:szCs w:val="22"/>
        </w:rPr>
        <w:t>WAUSAU, WI 54403</w:t>
      </w:r>
    </w:p>
    <w:p w14:paraId="11748A8A" w14:textId="77777777" w:rsidR="00AE0D83" w:rsidRDefault="00AE0D83" w:rsidP="00AE0D83">
      <w:pPr>
        <w:spacing w:after="0" w:line="240" w:lineRule="auto"/>
        <w:jc w:val="center"/>
        <w:rPr>
          <w:rFonts w:ascii="Tahoma" w:hAnsi="Tahoma" w:cs="Tahoma"/>
          <w:b/>
          <w:bCs/>
          <w:sz w:val="22"/>
          <w:szCs w:val="22"/>
        </w:rPr>
      </w:pPr>
    </w:p>
    <w:p w14:paraId="3EE37F1A" w14:textId="3253ABC0" w:rsidR="00AE0D83" w:rsidRDefault="00AE0D83" w:rsidP="00AE0D83">
      <w:pPr>
        <w:spacing w:after="0" w:line="240" w:lineRule="auto"/>
        <w:jc w:val="both"/>
        <w:rPr>
          <w:rFonts w:ascii="Tahoma" w:hAnsi="Tahoma" w:cs="Tahoma"/>
          <w:sz w:val="22"/>
          <w:szCs w:val="22"/>
        </w:rPr>
      </w:pPr>
      <w:r w:rsidRPr="00AE0D83">
        <w:rPr>
          <w:rFonts w:ascii="Tahoma" w:hAnsi="Tahoma" w:cs="Tahoma"/>
          <w:sz w:val="22"/>
          <w:szCs w:val="22"/>
        </w:rPr>
        <w:t>Planning Commission Members Present: Terry Peterson, Larry Meyer, Sharon Hunter</w:t>
      </w:r>
    </w:p>
    <w:p w14:paraId="54C7F860" w14:textId="7A72CC19" w:rsidR="00AE0D83" w:rsidRPr="00AE0D83" w:rsidRDefault="00AE0D83" w:rsidP="00AE0D83">
      <w:pPr>
        <w:spacing w:after="0" w:line="240" w:lineRule="auto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Board Members Present: Chairman Baer, Supervisor Buntin, Treasurer Borchardt</w:t>
      </w:r>
    </w:p>
    <w:p w14:paraId="6CAED8D1" w14:textId="77777777" w:rsidR="006106E6" w:rsidRDefault="006106E6" w:rsidP="006106E6">
      <w:pPr>
        <w:spacing w:after="0" w:line="240" w:lineRule="auto"/>
        <w:jc w:val="center"/>
        <w:rPr>
          <w:rFonts w:ascii="Tahoma" w:hAnsi="Tahoma" w:cs="Tahoma"/>
          <w:b/>
          <w:bCs/>
          <w:sz w:val="22"/>
          <w:szCs w:val="22"/>
        </w:rPr>
      </w:pPr>
    </w:p>
    <w:p w14:paraId="7BF4B787" w14:textId="779307E1" w:rsidR="00A623CD" w:rsidRDefault="006106E6" w:rsidP="00A623CD">
      <w:pPr>
        <w:spacing w:after="0" w:line="240" w:lineRule="auto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 xml:space="preserve">Chairman Baer read the public hearing notice to hear </w:t>
      </w:r>
      <w:r w:rsidR="00A623CD" w:rsidRPr="00A623CD">
        <w:rPr>
          <w:rFonts w:ascii="Tahoma" w:hAnsi="Tahoma" w:cs="Tahoma"/>
          <w:sz w:val="22"/>
          <w:szCs w:val="22"/>
        </w:rPr>
        <w:t>public comment on the creation of a Town of Wausau Zoning Ordinance</w:t>
      </w:r>
      <w:r w:rsidR="009621CF">
        <w:rPr>
          <w:rFonts w:ascii="Tahoma" w:hAnsi="Tahoma" w:cs="Tahoma"/>
          <w:sz w:val="22"/>
          <w:szCs w:val="22"/>
        </w:rPr>
        <w:t xml:space="preserve"> for Data Centers</w:t>
      </w:r>
      <w:r>
        <w:rPr>
          <w:rFonts w:ascii="Tahoma" w:hAnsi="Tahoma" w:cs="Tahoma"/>
          <w:sz w:val="22"/>
          <w:szCs w:val="22"/>
        </w:rPr>
        <w:t>.</w:t>
      </w:r>
    </w:p>
    <w:p w14:paraId="491E8478" w14:textId="77777777" w:rsidR="00AE0D83" w:rsidRDefault="00AE0D83" w:rsidP="00A623CD">
      <w:pPr>
        <w:spacing w:after="0" w:line="240" w:lineRule="auto"/>
        <w:rPr>
          <w:rFonts w:ascii="Tahoma" w:hAnsi="Tahoma" w:cs="Tahoma"/>
          <w:sz w:val="22"/>
          <w:szCs w:val="22"/>
        </w:rPr>
      </w:pPr>
    </w:p>
    <w:p w14:paraId="76442E63" w14:textId="17B82F9C" w:rsidR="00AE0D83" w:rsidRDefault="00AE0D83" w:rsidP="00A623CD">
      <w:pPr>
        <w:spacing w:after="0" w:line="240" w:lineRule="auto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There were 14 residents in the audience.</w:t>
      </w:r>
    </w:p>
    <w:p w14:paraId="6A661C77" w14:textId="77777777" w:rsidR="0012796B" w:rsidRDefault="0012796B" w:rsidP="00A623CD">
      <w:pPr>
        <w:spacing w:after="0" w:line="240" w:lineRule="auto"/>
        <w:rPr>
          <w:rFonts w:ascii="Tahoma" w:hAnsi="Tahoma" w:cs="Tahoma"/>
          <w:sz w:val="22"/>
          <w:szCs w:val="22"/>
        </w:rPr>
      </w:pPr>
    </w:p>
    <w:p w14:paraId="1A22153D" w14:textId="4014EFAF" w:rsidR="0012796B" w:rsidRDefault="0012796B" w:rsidP="00A623CD">
      <w:pPr>
        <w:spacing w:after="0" w:line="240" w:lineRule="auto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 xml:space="preserve">Supervisor Buntin explained </w:t>
      </w:r>
      <w:r w:rsidR="006106E6">
        <w:rPr>
          <w:rFonts w:ascii="Tahoma" w:hAnsi="Tahoma" w:cs="Tahoma"/>
          <w:sz w:val="22"/>
          <w:szCs w:val="22"/>
        </w:rPr>
        <w:t xml:space="preserve">the purpose of the ordinance. He stated that because the Town does not have a current ordinance and the State has </w:t>
      </w:r>
      <w:r w:rsidR="006F277D">
        <w:rPr>
          <w:rFonts w:ascii="Tahoma" w:hAnsi="Tahoma" w:cs="Tahoma"/>
          <w:sz w:val="22"/>
          <w:szCs w:val="22"/>
        </w:rPr>
        <w:t>no</w:t>
      </w:r>
      <w:r w:rsidR="006106E6">
        <w:rPr>
          <w:rFonts w:ascii="Tahoma" w:hAnsi="Tahoma" w:cs="Tahoma"/>
          <w:sz w:val="22"/>
          <w:szCs w:val="22"/>
        </w:rPr>
        <w:t xml:space="preserve"> control over data centers, the Town </w:t>
      </w:r>
      <w:r>
        <w:rPr>
          <w:rFonts w:ascii="Tahoma" w:hAnsi="Tahoma" w:cs="Tahoma"/>
          <w:sz w:val="22"/>
          <w:szCs w:val="22"/>
        </w:rPr>
        <w:t xml:space="preserve">attorney suggested </w:t>
      </w:r>
      <w:r w:rsidR="006106E6">
        <w:rPr>
          <w:rFonts w:ascii="Tahoma" w:hAnsi="Tahoma" w:cs="Tahoma"/>
          <w:sz w:val="22"/>
          <w:szCs w:val="22"/>
        </w:rPr>
        <w:t>one be</w:t>
      </w:r>
      <w:r>
        <w:rPr>
          <w:rFonts w:ascii="Tahoma" w:hAnsi="Tahoma" w:cs="Tahoma"/>
          <w:sz w:val="22"/>
          <w:szCs w:val="22"/>
        </w:rPr>
        <w:t xml:space="preserve"> develop</w:t>
      </w:r>
      <w:r w:rsidR="006106E6">
        <w:rPr>
          <w:rFonts w:ascii="Tahoma" w:hAnsi="Tahoma" w:cs="Tahoma"/>
          <w:sz w:val="22"/>
          <w:szCs w:val="22"/>
        </w:rPr>
        <w:t>ed.</w:t>
      </w:r>
      <w:r>
        <w:rPr>
          <w:rFonts w:ascii="Tahoma" w:hAnsi="Tahoma" w:cs="Tahoma"/>
          <w:sz w:val="22"/>
          <w:szCs w:val="22"/>
        </w:rPr>
        <w:t xml:space="preserve"> Th</w:t>
      </w:r>
      <w:r w:rsidR="006106E6">
        <w:rPr>
          <w:rFonts w:ascii="Tahoma" w:hAnsi="Tahoma" w:cs="Tahoma"/>
          <w:sz w:val="22"/>
          <w:szCs w:val="22"/>
        </w:rPr>
        <w:t>e</w:t>
      </w:r>
      <w:r>
        <w:rPr>
          <w:rFonts w:ascii="Tahoma" w:hAnsi="Tahoma" w:cs="Tahoma"/>
          <w:sz w:val="22"/>
          <w:szCs w:val="22"/>
        </w:rPr>
        <w:t xml:space="preserve"> one</w:t>
      </w:r>
      <w:r w:rsidR="006106E6">
        <w:rPr>
          <w:rFonts w:ascii="Tahoma" w:hAnsi="Tahoma" w:cs="Tahoma"/>
          <w:sz w:val="22"/>
          <w:szCs w:val="22"/>
        </w:rPr>
        <w:t xml:space="preserve"> presented</w:t>
      </w:r>
      <w:r>
        <w:rPr>
          <w:rFonts w:ascii="Tahoma" w:hAnsi="Tahoma" w:cs="Tahoma"/>
          <w:sz w:val="22"/>
          <w:szCs w:val="22"/>
        </w:rPr>
        <w:t xml:space="preserve"> is </w:t>
      </w:r>
      <w:r w:rsidR="006F277D">
        <w:rPr>
          <w:rFonts w:ascii="Tahoma" w:hAnsi="Tahoma" w:cs="Tahoma"/>
          <w:sz w:val="22"/>
          <w:szCs w:val="22"/>
        </w:rPr>
        <w:t>like</w:t>
      </w:r>
      <w:r>
        <w:rPr>
          <w:rFonts w:ascii="Tahoma" w:hAnsi="Tahoma" w:cs="Tahoma"/>
          <w:sz w:val="22"/>
          <w:szCs w:val="22"/>
        </w:rPr>
        <w:t xml:space="preserve"> the Town of Saratoga</w:t>
      </w:r>
      <w:r w:rsidR="006106E6">
        <w:rPr>
          <w:rFonts w:ascii="Tahoma" w:hAnsi="Tahoma" w:cs="Tahoma"/>
          <w:sz w:val="22"/>
          <w:szCs w:val="22"/>
        </w:rPr>
        <w:t xml:space="preserve">, </w:t>
      </w:r>
      <w:r>
        <w:rPr>
          <w:rFonts w:ascii="Tahoma" w:hAnsi="Tahoma" w:cs="Tahoma"/>
          <w:sz w:val="22"/>
          <w:szCs w:val="22"/>
        </w:rPr>
        <w:t>Wood County</w:t>
      </w:r>
      <w:r w:rsidR="006106E6">
        <w:rPr>
          <w:rFonts w:ascii="Tahoma" w:hAnsi="Tahoma" w:cs="Tahoma"/>
          <w:sz w:val="22"/>
          <w:szCs w:val="22"/>
        </w:rPr>
        <w:t>, ordinance</w:t>
      </w:r>
      <w:r>
        <w:rPr>
          <w:rFonts w:ascii="Tahoma" w:hAnsi="Tahoma" w:cs="Tahoma"/>
          <w:sz w:val="22"/>
          <w:szCs w:val="22"/>
        </w:rPr>
        <w:t>.</w:t>
      </w:r>
      <w:r w:rsidR="006106E6">
        <w:rPr>
          <w:rFonts w:ascii="Tahoma" w:hAnsi="Tahoma" w:cs="Tahoma"/>
          <w:sz w:val="22"/>
          <w:szCs w:val="22"/>
        </w:rPr>
        <w:t xml:space="preserve"> It is very restrictive</w:t>
      </w:r>
      <w:r w:rsidR="006F277D">
        <w:rPr>
          <w:rFonts w:ascii="Tahoma" w:hAnsi="Tahoma" w:cs="Tahoma"/>
          <w:sz w:val="22"/>
          <w:szCs w:val="22"/>
        </w:rPr>
        <w:t xml:space="preserve">. </w:t>
      </w:r>
      <w:r w:rsidR="006106E6">
        <w:rPr>
          <w:rFonts w:ascii="Tahoma" w:hAnsi="Tahoma" w:cs="Tahoma"/>
          <w:sz w:val="22"/>
          <w:szCs w:val="22"/>
        </w:rPr>
        <w:t>Residents agreed it was a good idea to move forward with ordinance.</w:t>
      </w:r>
    </w:p>
    <w:p w14:paraId="57EE8E54" w14:textId="77777777" w:rsidR="0012796B" w:rsidRDefault="0012796B" w:rsidP="00A623CD">
      <w:pPr>
        <w:spacing w:after="0" w:line="240" w:lineRule="auto"/>
        <w:rPr>
          <w:rFonts w:ascii="Tahoma" w:hAnsi="Tahoma" w:cs="Tahoma"/>
          <w:sz w:val="22"/>
          <w:szCs w:val="22"/>
        </w:rPr>
      </w:pPr>
    </w:p>
    <w:p w14:paraId="591DD48F" w14:textId="5AB5A5AC" w:rsidR="0012796B" w:rsidRDefault="006106E6" w:rsidP="00A623CD">
      <w:pPr>
        <w:spacing w:after="0" w:line="240" w:lineRule="auto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Ray Klapatauskas made a m</w:t>
      </w:r>
      <w:r w:rsidR="0012796B">
        <w:rPr>
          <w:rFonts w:ascii="Tahoma" w:hAnsi="Tahoma" w:cs="Tahoma"/>
          <w:sz w:val="22"/>
          <w:szCs w:val="22"/>
        </w:rPr>
        <w:t xml:space="preserve">otion to </w:t>
      </w:r>
      <w:r>
        <w:rPr>
          <w:rFonts w:ascii="Tahoma" w:hAnsi="Tahoma" w:cs="Tahoma"/>
          <w:sz w:val="22"/>
          <w:szCs w:val="22"/>
        </w:rPr>
        <w:t>approve the ordinance. Tim Heil seconded. Moton passed</w:t>
      </w:r>
      <w:r w:rsidR="006F277D">
        <w:rPr>
          <w:rFonts w:ascii="Tahoma" w:hAnsi="Tahoma" w:cs="Tahoma"/>
          <w:sz w:val="22"/>
          <w:szCs w:val="22"/>
        </w:rPr>
        <w:t xml:space="preserve">. </w:t>
      </w:r>
    </w:p>
    <w:p w14:paraId="76061ACF" w14:textId="77777777" w:rsidR="0012796B" w:rsidRDefault="0012796B" w:rsidP="00A623CD">
      <w:pPr>
        <w:spacing w:after="0" w:line="240" w:lineRule="auto"/>
        <w:rPr>
          <w:rFonts w:ascii="Tahoma" w:hAnsi="Tahoma" w:cs="Tahoma"/>
          <w:sz w:val="22"/>
          <w:szCs w:val="22"/>
        </w:rPr>
      </w:pPr>
    </w:p>
    <w:p w14:paraId="294282B4" w14:textId="6023F942" w:rsidR="0012796B" w:rsidRDefault="0012796B" w:rsidP="00A623CD">
      <w:pPr>
        <w:spacing w:after="0" w:line="240" w:lineRule="auto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 xml:space="preserve">Sharon </w:t>
      </w:r>
      <w:r w:rsidR="006106E6">
        <w:rPr>
          <w:rFonts w:ascii="Tahoma" w:hAnsi="Tahoma" w:cs="Tahoma"/>
          <w:sz w:val="22"/>
          <w:szCs w:val="22"/>
        </w:rPr>
        <w:t xml:space="preserve">Hunter </w:t>
      </w:r>
      <w:r>
        <w:rPr>
          <w:rFonts w:ascii="Tahoma" w:hAnsi="Tahoma" w:cs="Tahoma"/>
          <w:sz w:val="22"/>
          <w:szCs w:val="22"/>
        </w:rPr>
        <w:t xml:space="preserve">explained the </w:t>
      </w:r>
      <w:r w:rsidR="006106E6">
        <w:rPr>
          <w:rFonts w:ascii="Tahoma" w:hAnsi="Tahoma" w:cs="Tahoma"/>
          <w:sz w:val="22"/>
          <w:szCs w:val="22"/>
        </w:rPr>
        <w:t xml:space="preserve">next steps to move the ordinance forward. </w:t>
      </w:r>
    </w:p>
    <w:p w14:paraId="01CA532A" w14:textId="5F1E3908" w:rsidR="006106E6" w:rsidRDefault="006106E6" w:rsidP="006106E6">
      <w:pPr>
        <w:tabs>
          <w:tab w:val="left" w:pos="7030"/>
        </w:tabs>
        <w:spacing w:after="0" w:line="240" w:lineRule="auto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ab/>
      </w:r>
    </w:p>
    <w:p w14:paraId="5C4E41EB" w14:textId="228771D7" w:rsidR="0012796B" w:rsidRDefault="0012796B" w:rsidP="00A623CD">
      <w:pPr>
        <w:spacing w:after="0" w:line="240" w:lineRule="auto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Ray</w:t>
      </w:r>
      <w:r w:rsidR="006106E6" w:rsidRPr="006106E6">
        <w:rPr>
          <w:rFonts w:ascii="Tahoma" w:hAnsi="Tahoma" w:cs="Tahoma"/>
          <w:sz w:val="22"/>
          <w:szCs w:val="22"/>
        </w:rPr>
        <w:t xml:space="preserve"> </w:t>
      </w:r>
      <w:r w:rsidR="006106E6">
        <w:rPr>
          <w:rFonts w:ascii="Tahoma" w:hAnsi="Tahoma" w:cs="Tahoma"/>
          <w:sz w:val="22"/>
          <w:szCs w:val="22"/>
        </w:rPr>
        <w:t>Klapatauskas</w:t>
      </w:r>
      <w:r>
        <w:rPr>
          <w:rFonts w:ascii="Tahoma" w:hAnsi="Tahoma" w:cs="Tahoma"/>
          <w:sz w:val="22"/>
          <w:szCs w:val="22"/>
        </w:rPr>
        <w:t xml:space="preserve"> made </w:t>
      </w:r>
      <w:r w:rsidR="006106E6">
        <w:rPr>
          <w:rFonts w:ascii="Tahoma" w:hAnsi="Tahoma" w:cs="Tahoma"/>
          <w:sz w:val="22"/>
          <w:szCs w:val="22"/>
        </w:rPr>
        <w:t xml:space="preserve">a motion to adjourn. Eric </w:t>
      </w:r>
      <w:r>
        <w:rPr>
          <w:rFonts w:ascii="Tahoma" w:hAnsi="Tahoma" w:cs="Tahoma"/>
          <w:sz w:val="22"/>
          <w:szCs w:val="22"/>
        </w:rPr>
        <w:t>Brietenfeld</w:t>
      </w:r>
      <w:r w:rsidR="006106E6">
        <w:rPr>
          <w:rFonts w:ascii="Tahoma" w:hAnsi="Tahoma" w:cs="Tahoma"/>
          <w:sz w:val="22"/>
          <w:szCs w:val="22"/>
        </w:rPr>
        <w:t>t</w:t>
      </w:r>
      <w:r>
        <w:rPr>
          <w:rFonts w:ascii="Tahoma" w:hAnsi="Tahoma" w:cs="Tahoma"/>
          <w:sz w:val="22"/>
          <w:szCs w:val="22"/>
        </w:rPr>
        <w:t xml:space="preserve"> seconded. </w:t>
      </w:r>
      <w:r w:rsidR="006106E6">
        <w:rPr>
          <w:rFonts w:ascii="Tahoma" w:hAnsi="Tahoma" w:cs="Tahoma"/>
          <w:sz w:val="22"/>
          <w:szCs w:val="22"/>
        </w:rPr>
        <w:t>Motion passed.</w:t>
      </w:r>
    </w:p>
    <w:p w14:paraId="766CAE61" w14:textId="77777777" w:rsidR="000416F0" w:rsidRDefault="000416F0" w:rsidP="00A623CD">
      <w:pPr>
        <w:spacing w:after="0" w:line="240" w:lineRule="auto"/>
        <w:rPr>
          <w:rFonts w:ascii="Tahoma" w:hAnsi="Tahoma" w:cs="Tahoma"/>
          <w:sz w:val="22"/>
          <w:szCs w:val="22"/>
        </w:rPr>
      </w:pPr>
    </w:p>
    <w:p w14:paraId="13FA26E8" w14:textId="07A626DD" w:rsidR="000416F0" w:rsidRDefault="000416F0" w:rsidP="00A623CD">
      <w:pPr>
        <w:spacing w:after="0" w:line="240" w:lineRule="auto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Minutes taken by Sharon Hunter</w:t>
      </w:r>
    </w:p>
    <w:p w14:paraId="56706004" w14:textId="77777777" w:rsidR="0012796B" w:rsidRDefault="0012796B" w:rsidP="00A623CD">
      <w:pPr>
        <w:spacing w:after="0" w:line="240" w:lineRule="auto"/>
        <w:rPr>
          <w:rFonts w:ascii="Tahoma" w:hAnsi="Tahoma" w:cs="Tahoma"/>
          <w:sz w:val="22"/>
          <w:szCs w:val="22"/>
        </w:rPr>
      </w:pPr>
    </w:p>
    <w:p w14:paraId="65BD582C" w14:textId="77777777" w:rsidR="0012796B" w:rsidRDefault="0012796B" w:rsidP="00A623CD">
      <w:pPr>
        <w:spacing w:after="0" w:line="240" w:lineRule="auto"/>
        <w:rPr>
          <w:rFonts w:ascii="Tahoma" w:hAnsi="Tahoma" w:cs="Tahoma"/>
          <w:sz w:val="22"/>
          <w:szCs w:val="22"/>
        </w:rPr>
      </w:pPr>
    </w:p>
    <w:sectPr w:rsidR="0012796B" w:rsidSect="001F5883">
      <w:footerReference w:type="default" r:id="rId7"/>
      <w:pgSz w:w="12240" w:h="15840"/>
      <w:pgMar w:top="720" w:right="720" w:bottom="720" w:left="720" w:header="721" w:footer="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FB92CF" w14:textId="77777777" w:rsidR="00356E51" w:rsidRDefault="00356E51" w:rsidP="00A623CD">
      <w:pPr>
        <w:spacing w:after="0" w:line="240" w:lineRule="auto"/>
      </w:pPr>
      <w:r>
        <w:separator/>
      </w:r>
    </w:p>
  </w:endnote>
  <w:endnote w:type="continuationSeparator" w:id="0">
    <w:p w14:paraId="50E46A4B" w14:textId="77777777" w:rsidR="00356E51" w:rsidRDefault="00356E51" w:rsidP="00A623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0575416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815730B" w14:textId="6D7B0803" w:rsidR="001F5883" w:rsidRDefault="001F588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82F16D3" w14:textId="77777777" w:rsidR="001F5883" w:rsidRDefault="001F588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F6FD72" w14:textId="77777777" w:rsidR="00356E51" w:rsidRDefault="00356E51" w:rsidP="00A623CD">
      <w:pPr>
        <w:spacing w:after="0" w:line="240" w:lineRule="auto"/>
      </w:pPr>
      <w:r>
        <w:separator/>
      </w:r>
    </w:p>
  </w:footnote>
  <w:footnote w:type="continuationSeparator" w:id="0">
    <w:p w14:paraId="0422A4E3" w14:textId="77777777" w:rsidR="00356E51" w:rsidRDefault="00356E51" w:rsidP="00A623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14D87"/>
    <w:multiLevelType w:val="hybridMultilevel"/>
    <w:tmpl w:val="5FDAB52E"/>
    <w:lvl w:ilvl="0" w:tplc="E53609A8">
      <w:start w:val="1"/>
      <w:numFmt w:val="decimal"/>
      <w:lvlText w:val="%1."/>
      <w:lvlJc w:val="left"/>
      <w:pPr>
        <w:ind w:left="1710" w:hanging="360"/>
      </w:pPr>
      <w:rPr>
        <w:rFonts w:asciiTheme="minorHAnsi" w:eastAsiaTheme="minorHAnsi" w:hAnsiTheme="minorHAnsi" w:cs="Tahoma" w:hint="default"/>
        <w:b w:val="0"/>
        <w:bCs w:val="0"/>
        <w:i w:val="0"/>
        <w:iCs w:val="0"/>
        <w:spacing w:val="0"/>
        <w:w w:val="99"/>
        <w:sz w:val="22"/>
        <w:szCs w:val="24"/>
        <w:lang w:val="en-US" w:eastAsia="en-US" w:bidi="ar-SA"/>
      </w:rPr>
    </w:lvl>
    <w:lvl w:ilvl="1" w:tplc="FFFFFFFF">
      <w:start w:val="1"/>
      <w:numFmt w:val="decimal"/>
      <w:lvlText w:val="(%2)"/>
      <w:lvlJc w:val="left"/>
      <w:pPr>
        <w:ind w:left="243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en-US" w:eastAsia="en-US" w:bidi="ar-SA"/>
      </w:rPr>
    </w:lvl>
    <w:lvl w:ilvl="2" w:tplc="FFFFFFFF">
      <w:numFmt w:val="bullet"/>
      <w:lvlText w:val="•"/>
      <w:lvlJc w:val="left"/>
      <w:pPr>
        <w:ind w:left="3310" w:hanging="360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4190" w:hanging="360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5070" w:hanging="360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5950" w:hanging="360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6830" w:hanging="360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7710" w:hanging="360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8590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08F670ED"/>
    <w:multiLevelType w:val="multilevel"/>
    <w:tmpl w:val="DEBC7BEC"/>
    <w:lvl w:ilvl="0">
      <w:start w:val="4"/>
      <w:numFmt w:val="decimal"/>
      <w:lvlText w:val="%1"/>
      <w:lvlJc w:val="left"/>
      <w:pPr>
        <w:ind w:left="0" w:hanging="480"/>
      </w:pPr>
      <w:rPr>
        <w:rFonts w:hint="default"/>
        <w:lang w:val="en-US" w:eastAsia="en-US" w:bidi="ar-SA"/>
      </w:rPr>
    </w:lvl>
    <w:lvl w:ilvl="1">
      <w:start w:val="1"/>
      <w:numFmt w:val="decimalZero"/>
      <w:lvlText w:val="%1.%2"/>
      <w:lvlJc w:val="left"/>
      <w:pPr>
        <w:ind w:left="0" w:hanging="48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4"/>
        <w:szCs w:val="24"/>
        <w:lang w:val="en-US" w:eastAsia="en-US" w:bidi="ar-SA"/>
      </w:rPr>
    </w:lvl>
    <w:lvl w:ilvl="2">
      <w:start w:val="1"/>
      <w:numFmt w:val="upperLetter"/>
      <w:lvlText w:val="%3.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en-US" w:eastAsia="en-US" w:bidi="ar-SA"/>
      </w:rPr>
    </w:lvl>
    <w:lvl w:ilvl="3">
      <w:start w:val="1"/>
      <w:numFmt w:val="lowerRoman"/>
      <w:lvlText w:val="%4."/>
      <w:lvlJc w:val="right"/>
      <w:pPr>
        <w:ind w:left="1440" w:hanging="360"/>
      </w:pPr>
    </w:lvl>
    <w:lvl w:ilvl="4">
      <w:numFmt w:val="bullet"/>
      <w:lvlText w:val="•"/>
      <w:lvlJc w:val="left"/>
      <w:pPr>
        <w:ind w:left="2571" w:hanging="36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3702" w:hanging="36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4834" w:hanging="36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5965" w:hanging="36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097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150753C8"/>
    <w:multiLevelType w:val="hybridMultilevel"/>
    <w:tmpl w:val="1FDA6A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0F">
      <w:start w:val="1"/>
      <w:numFmt w:val="decimal"/>
      <w:lvlText w:val="%3."/>
      <w:lvlJc w:val="left"/>
      <w:pPr>
        <w:ind w:left="1440" w:hanging="36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A511F7"/>
    <w:multiLevelType w:val="hybridMultilevel"/>
    <w:tmpl w:val="D9C4E894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030A2F"/>
    <w:multiLevelType w:val="hybridMultilevel"/>
    <w:tmpl w:val="351601B2"/>
    <w:lvl w:ilvl="0" w:tplc="42AE79D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14225D"/>
    <w:multiLevelType w:val="multilevel"/>
    <w:tmpl w:val="DC5E865C"/>
    <w:lvl w:ilvl="0">
      <w:start w:val="4"/>
      <w:numFmt w:val="decimal"/>
      <w:lvlText w:val="%1"/>
      <w:lvlJc w:val="left"/>
      <w:pPr>
        <w:ind w:left="0" w:hanging="480"/>
      </w:pPr>
      <w:rPr>
        <w:rFonts w:hint="default"/>
        <w:lang w:val="en-US" w:eastAsia="en-US" w:bidi="ar-SA"/>
      </w:rPr>
    </w:lvl>
    <w:lvl w:ilvl="1">
      <w:start w:val="1"/>
      <w:numFmt w:val="decimalZero"/>
      <w:lvlText w:val="%1.%2"/>
      <w:lvlJc w:val="left"/>
      <w:pPr>
        <w:ind w:left="0" w:hanging="48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4"/>
        <w:szCs w:val="24"/>
        <w:lang w:val="en-US" w:eastAsia="en-US" w:bidi="ar-SA"/>
      </w:rPr>
    </w:lvl>
    <w:lvl w:ilvl="2">
      <w:start w:val="1"/>
      <w:numFmt w:val="upperLetter"/>
      <w:lvlText w:val="%3.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en-US" w:eastAsia="en-US" w:bidi="ar-SA"/>
      </w:rPr>
    </w:lvl>
    <w:lvl w:ilvl="3">
      <w:start w:val="1"/>
      <w:numFmt w:val="lowerLetter"/>
      <w:lvlText w:val="%4."/>
      <w:lvlJc w:val="left"/>
      <w:pPr>
        <w:ind w:left="144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en-US" w:eastAsia="en-US" w:bidi="ar-SA"/>
      </w:rPr>
    </w:lvl>
    <w:lvl w:ilvl="4">
      <w:numFmt w:val="bullet"/>
      <w:lvlText w:val="•"/>
      <w:lvlJc w:val="left"/>
      <w:pPr>
        <w:ind w:left="2571" w:hanging="36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3702" w:hanging="36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4834" w:hanging="36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5965" w:hanging="36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097" w:hanging="360"/>
      </w:pPr>
      <w:rPr>
        <w:rFonts w:hint="default"/>
        <w:lang w:val="en-US" w:eastAsia="en-US" w:bidi="ar-SA"/>
      </w:rPr>
    </w:lvl>
  </w:abstractNum>
  <w:abstractNum w:abstractNumId="6" w15:restartNumberingAfterBreak="0">
    <w:nsid w:val="173500F2"/>
    <w:multiLevelType w:val="hybridMultilevel"/>
    <w:tmpl w:val="D324A802"/>
    <w:lvl w:ilvl="0" w:tplc="E53609A8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="Tahoma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37414D"/>
    <w:multiLevelType w:val="hybridMultilevel"/>
    <w:tmpl w:val="4364A604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en-US" w:eastAsia="en-US" w:bidi="ar-SA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>
      <w:numFmt w:val="bullet"/>
      <w:lvlText w:val="•"/>
      <w:lvlJc w:val="left"/>
      <w:pPr>
        <w:ind w:left="2320" w:hanging="360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3200" w:hanging="360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4080" w:hanging="360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4960" w:hanging="360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5840" w:hanging="360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6720" w:hanging="360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7600" w:hanging="360"/>
      </w:pPr>
      <w:rPr>
        <w:rFonts w:hint="default"/>
        <w:lang w:val="en-US" w:eastAsia="en-US" w:bidi="ar-SA"/>
      </w:rPr>
    </w:lvl>
  </w:abstractNum>
  <w:abstractNum w:abstractNumId="8" w15:restartNumberingAfterBreak="0">
    <w:nsid w:val="222A6162"/>
    <w:multiLevelType w:val="hybridMultilevel"/>
    <w:tmpl w:val="895650AC"/>
    <w:lvl w:ilvl="0" w:tplc="E53609A8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="Tahoma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5A56DE"/>
    <w:multiLevelType w:val="multilevel"/>
    <w:tmpl w:val="37AC347E"/>
    <w:lvl w:ilvl="0">
      <w:start w:val="4"/>
      <w:numFmt w:val="decimal"/>
      <w:lvlText w:val="%1"/>
      <w:lvlJc w:val="left"/>
      <w:pPr>
        <w:ind w:left="479" w:hanging="480"/>
      </w:pPr>
      <w:rPr>
        <w:rFonts w:hint="default"/>
        <w:lang w:val="en-US" w:eastAsia="en-US" w:bidi="ar-SA"/>
      </w:rPr>
    </w:lvl>
    <w:lvl w:ilvl="1">
      <w:start w:val="10"/>
      <w:numFmt w:val="decimal"/>
      <w:lvlText w:val="%1.%2"/>
      <w:lvlJc w:val="left"/>
      <w:pPr>
        <w:ind w:left="479" w:hanging="48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4"/>
        <w:szCs w:val="24"/>
        <w:lang w:val="en-US" w:eastAsia="en-US" w:bidi="ar-SA"/>
      </w:rPr>
    </w:lvl>
    <w:lvl w:ilvl="2">
      <w:start w:val="1"/>
      <w:numFmt w:val="upperLetter"/>
      <w:lvlText w:val="%3.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en-US" w:eastAsia="en-US" w:bidi="ar-SA"/>
      </w:rPr>
    </w:lvl>
    <w:lvl w:ilvl="3">
      <w:start w:val="1"/>
      <w:numFmt w:val="lowerRoman"/>
      <w:lvlText w:val="%4."/>
      <w:lvlJc w:val="right"/>
      <w:pPr>
        <w:ind w:left="1440" w:hanging="360"/>
      </w:pPr>
    </w:lvl>
    <w:lvl w:ilvl="4">
      <w:numFmt w:val="bullet"/>
      <w:lvlText w:val="•"/>
      <w:lvlJc w:val="left"/>
      <w:pPr>
        <w:ind w:left="2657" w:hanging="36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3774" w:hanging="36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4891" w:hanging="36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008" w:hanging="36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125" w:hanging="360"/>
      </w:pPr>
      <w:rPr>
        <w:rFonts w:hint="default"/>
        <w:lang w:val="en-US" w:eastAsia="en-US" w:bidi="ar-SA"/>
      </w:rPr>
    </w:lvl>
  </w:abstractNum>
  <w:abstractNum w:abstractNumId="10" w15:restartNumberingAfterBreak="0">
    <w:nsid w:val="252A00F0"/>
    <w:multiLevelType w:val="multilevel"/>
    <w:tmpl w:val="51D4A460"/>
    <w:lvl w:ilvl="0">
      <w:start w:val="17"/>
      <w:numFmt w:val="decimal"/>
      <w:lvlText w:val="%1"/>
      <w:lvlJc w:val="left"/>
      <w:pPr>
        <w:ind w:left="680" w:hanging="680"/>
      </w:pPr>
      <w:rPr>
        <w:rFonts w:hint="default"/>
        <w:b/>
        <w:sz w:val="24"/>
      </w:rPr>
    </w:lvl>
    <w:lvl w:ilvl="1">
      <w:start w:val="44"/>
      <w:numFmt w:val="decimalZero"/>
      <w:lvlText w:val="%1.%2"/>
      <w:lvlJc w:val="left"/>
      <w:pPr>
        <w:ind w:left="720" w:hanging="720"/>
      </w:pPr>
      <w:rPr>
        <w:rFonts w:hint="default"/>
        <w:b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sz w:val="24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  <w:sz w:val="24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  <w:sz w:val="24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  <w:b/>
        <w:sz w:val="24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  <w:sz w:val="24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/>
        <w:sz w:val="24"/>
      </w:rPr>
    </w:lvl>
  </w:abstractNum>
  <w:abstractNum w:abstractNumId="11" w15:restartNumberingAfterBreak="0">
    <w:nsid w:val="2578236D"/>
    <w:multiLevelType w:val="hybridMultilevel"/>
    <w:tmpl w:val="06E0F86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spacing w:val="0"/>
        <w:w w:val="99"/>
        <w:sz w:val="24"/>
        <w:szCs w:val="24"/>
        <w:lang w:val="en-US" w:eastAsia="en-US" w:bidi="ar-SA"/>
      </w:rPr>
    </w:lvl>
    <w:lvl w:ilvl="1" w:tplc="FFFFFFFF">
      <w:start w:val="1"/>
      <w:numFmt w:val="decimal"/>
      <w:lvlText w:val="(%2)"/>
      <w:lvlJc w:val="left"/>
      <w:pPr>
        <w:ind w:left="144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en-US" w:eastAsia="en-US" w:bidi="ar-SA"/>
      </w:rPr>
    </w:lvl>
    <w:lvl w:ilvl="2" w:tplc="FFFFFFFF">
      <w:numFmt w:val="bullet"/>
      <w:lvlText w:val="•"/>
      <w:lvlJc w:val="left"/>
      <w:pPr>
        <w:ind w:left="2320" w:hanging="360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3200" w:hanging="360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4080" w:hanging="360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4960" w:hanging="360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5840" w:hanging="360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6720" w:hanging="360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7600" w:hanging="360"/>
      </w:pPr>
      <w:rPr>
        <w:rFonts w:hint="default"/>
        <w:lang w:val="en-US" w:eastAsia="en-US" w:bidi="ar-SA"/>
      </w:rPr>
    </w:lvl>
  </w:abstractNum>
  <w:abstractNum w:abstractNumId="12" w15:restartNumberingAfterBreak="0">
    <w:nsid w:val="2E663354"/>
    <w:multiLevelType w:val="multilevel"/>
    <w:tmpl w:val="A358E85C"/>
    <w:lvl w:ilvl="0">
      <w:start w:val="4"/>
      <w:numFmt w:val="decimal"/>
      <w:lvlText w:val="%1"/>
      <w:lvlJc w:val="left"/>
      <w:pPr>
        <w:ind w:left="479" w:hanging="480"/>
      </w:pPr>
      <w:rPr>
        <w:rFonts w:hint="default"/>
        <w:lang w:val="en-US" w:eastAsia="en-US" w:bidi="ar-SA"/>
      </w:rPr>
    </w:lvl>
    <w:lvl w:ilvl="1">
      <w:start w:val="10"/>
      <w:numFmt w:val="decimal"/>
      <w:lvlText w:val="%1.%2"/>
      <w:lvlJc w:val="left"/>
      <w:pPr>
        <w:ind w:left="479" w:hanging="48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4"/>
        <w:szCs w:val="24"/>
        <w:lang w:val="en-US" w:eastAsia="en-US" w:bidi="ar-SA"/>
      </w:rPr>
    </w:lvl>
    <w:lvl w:ilvl="2">
      <w:start w:val="1"/>
      <w:numFmt w:val="upperLetter"/>
      <w:lvlText w:val="%3.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en-US" w:eastAsia="en-US" w:bidi="ar-SA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en-US" w:eastAsia="en-US" w:bidi="ar-SA"/>
      </w:rPr>
    </w:lvl>
    <w:lvl w:ilvl="4">
      <w:numFmt w:val="bullet"/>
      <w:lvlText w:val="•"/>
      <w:lvlJc w:val="left"/>
      <w:pPr>
        <w:ind w:left="2657" w:hanging="36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3774" w:hanging="36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4891" w:hanging="36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008" w:hanging="36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125" w:hanging="360"/>
      </w:pPr>
      <w:rPr>
        <w:rFonts w:hint="default"/>
        <w:lang w:val="en-US" w:eastAsia="en-US" w:bidi="ar-SA"/>
      </w:rPr>
    </w:lvl>
  </w:abstractNum>
  <w:abstractNum w:abstractNumId="13" w15:restartNumberingAfterBreak="0">
    <w:nsid w:val="34251FA9"/>
    <w:multiLevelType w:val="hybridMultilevel"/>
    <w:tmpl w:val="7A348FF6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472956"/>
    <w:multiLevelType w:val="hybridMultilevel"/>
    <w:tmpl w:val="B15808D0"/>
    <w:lvl w:ilvl="0" w:tplc="91A04286">
      <w:start w:val="1"/>
      <w:numFmt w:val="upperLetter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en-US" w:eastAsia="en-US" w:bidi="ar-SA"/>
      </w:rPr>
    </w:lvl>
    <w:lvl w:ilvl="1" w:tplc="66A2AF16">
      <w:start w:val="1"/>
      <w:numFmt w:val="decimal"/>
      <w:lvlText w:val="(%2)"/>
      <w:lvlJc w:val="left"/>
      <w:pPr>
        <w:ind w:left="144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en-US" w:eastAsia="en-US" w:bidi="ar-SA"/>
      </w:rPr>
    </w:lvl>
    <w:lvl w:ilvl="2" w:tplc="6696F278">
      <w:numFmt w:val="bullet"/>
      <w:lvlText w:val="•"/>
      <w:lvlJc w:val="left"/>
      <w:pPr>
        <w:ind w:left="2320" w:hanging="360"/>
      </w:pPr>
      <w:rPr>
        <w:rFonts w:hint="default"/>
        <w:lang w:val="en-US" w:eastAsia="en-US" w:bidi="ar-SA"/>
      </w:rPr>
    </w:lvl>
    <w:lvl w:ilvl="3" w:tplc="8264BE6A">
      <w:numFmt w:val="bullet"/>
      <w:lvlText w:val="•"/>
      <w:lvlJc w:val="left"/>
      <w:pPr>
        <w:ind w:left="3200" w:hanging="360"/>
      </w:pPr>
      <w:rPr>
        <w:rFonts w:hint="default"/>
        <w:lang w:val="en-US" w:eastAsia="en-US" w:bidi="ar-SA"/>
      </w:rPr>
    </w:lvl>
    <w:lvl w:ilvl="4" w:tplc="6FF474E2">
      <w:numFmt w:val="bullet"/>
      <w:lvlText w:val="•"/>
      <w:lvlJc w:val="left"/>
      <w:pPr>
        <w:ind w:left="4080" w:hanging="360"/>
      </w:pPr>
      <w:rPr>
        <w:rFonts w:hint="default"/>
        <w:lang w:val="en-US" w:eastAsia="en-US" w:bidi="ar-SA"/>
      </w:rPr>
    </w:lvl>
    <w:lvl w:ilvl="5" w:tplc="8E7477FA">
      <w:numFmt w:val="bullet"/>
      <w:lvlText w:val="•"/>
      <w:lvlJc w:val="left"/>
      <w:pPr>
        <w:ind w:left="4960" w:hanging="360"/>
      </w:pPr>
      <w:rPr>
        <w:rFonts w:hint="default"/>
        <w:lang w:val="en-US" w:eastAsia="en-US" w:bidi="ar-SA"/>
      </w:rPr>
    </w:lvl>
    <w:lvl w:ilvl="6" w:tplc="4EC8C65C">
      <w:numFmt w:val="bullet"/>
      <w:lvlText w:val="•"/>
      <w:lvlJc w:val="left"/>
      <w:pPr>
        <w:ind w:left="5840" w:hanging="360"/>
      </w:pPr>
      <w:rPr>
        <w:rFonts w:hint="default"/>
        <w:lang w:val="en-US" w:eastAsia="en-US" w:bidi="ar-SA"/>
      </w:rPr>
    </w:lvl>
    <w:lvl w:ilvl="7" w:tplc="2B7ECCD2">
      <w:numFmt w:val="bullet"/>
      <w:lvlText w:val="•"/>
      <w:lvlJc w:val="left"/>
      <w:pPr>
        <w:ind w:left="6720" w:hanging="360"/>
      </w:pPr>
      <w:rPr>
        <w:rFonts w:hint="default"/>
        <w:lang w:val="en-US" w:eastAsia="en-US" w:bidi="ar-SA"/>
      </w:rPr>
    </w:lvl>
    <w:lvl w:ilvl="8" w:tplc="35BCE6B0">
      <w:numFmt w:val="bullet"/>
      <w:lvlText w:val="•"/>
      <w:lvlJc w:val="left"/>
      <w:pPr>
        <w:ind w:left="7600" w:hanging="360"/>
      </w:pPr>
      <w:rPr>
        <w:rFonts w:hint="default"/>
        <w:lang w:val="en-US" w:eastAsia="en-US" w:bidi="ar-SA"/>
      </w:rPr>
    </w:lvl>
  </w:abstractNum>
  <w:abstractNum w:abstractNumId="15" w15:restartNumberingAfterBreak="0">
    <w:nsid w:val="3CF12109"/>
    <w:multiLevelType w:val="multilevel"/>
    <w:tmpl w:val="47E0CFB0"/>
    <w:lvl w:ilvl="0">
      <w:start w:val="1"/>
      <w:numFmt w:val="decimal"/>
      <w:lvlText w:val="%1"/>
      <w:lvlJc w:val="left"/>
      <w:pPr>
        <w:ind w:left="0" w:hanging="480"/>
      </w:pPr>
      <w:rPr>
        <w:rFonts w:hint="default"/>
        <w:lang w:val="en-US" w:eastAsia="en-US" w:bidi="ar-SA"/>
      </w:rPr>
    </w:lvl>
    <w:lvl w:ilvl="1">
      <w:start w:val="1"/>
      <w:numFmt w:val="decimalZero"/>
      <w:lvlText w:val="%1.%2"/>
      <w:lvlJc w:val="left"/>
      <w:pPr>
        <w:ind w:left="0" w:hanging="480"/>
      </w:pPr>
      <w:rPr>
        <w:rFonts w:ascii="Tahoma" w:eastAsia="Times New Roman" w:hAnsi="Tahoma" w:cs="Tahoma" w:hint="default"/>
        <w:b/>
        <w:bCs/>
        <w:i w:val="0"/>
        <w:iCs w:val="0"/>
        <w:spacing w:val="0"/>
        <w:w w:val="99"/>
        <w:sz w:val="24"/>
        <w:szCs w:val="24"/>
        <w:lang w:val="en-US" w:eastAsia="en-US" w:bidi="ar-SA"/>
      </w:rPr>
    </w:lvl>
    <w:lvl w:ilvl="2">
      <w:numFmt w:val="bullet"/>
      <w:lvlText w:val="•"/>
      <w:lvlJc w:val="left"/>
      <w:pPr>
        <w:ind w:left="1872" w:hanging="480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2808" w:hanging="48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744" w:hanging="48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680" w:hanging="48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616" w:hanging="48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552" w:hanging="48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488" w:hanging="480"/>
      </w:pPr>
      <w:rPr>
        <w:rFonts w:hint="default"/>
        <w:lang w:val="en-US" w:eastAsia="en-US" w:bidi="ar-SA"/>
      </w:rPr>
    </w:lvl>
  </w:abstractNum>
  <w:abstractNum w:abstractNumId="16" w15:restartNumberingAfterBreak="0">
    <w:nsid w:val="444728D5"/>
    <w:multiLevelType w:val="multilevel"/>
    <w:tmpl w:val="39F4B8CA"/>
    <w:lvl w:ilvl="0">
      <w:start w:val="4"/>
      <w:numFmt w:val="decimal"/>
      <w:lvlText w:val="%1"/>
      <w:lvlJc w:val="left"/>
      <w:pPr>
        <w:ind w:left="479" w:hanging="480"/>
      </w:pPr>
      <w:rPr>
        <w:rFonts w:hint="default"/>
        <w:lang w:val="en-US" w:eastAsia="en-US" w:bidi="ar-SA"/>
      </w:rPr>
    </w:lvl>
    <w:lvl w:ilvl="1">
      <w:start w:val="10"/>
      <w:numFmt w:val="decimal"/>
      <w:lvlText w:val="%1.%2"/>
      <w:lvlJc w:val="left"/>
      <w:pPr>
        <w:ind w:left="479" w:hanging="48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4"/>
        <w:szCs w:val="24"/>
        <w:lang w:val="en-US" w:eastAsia="en-US" w:bidi="ar-SA"/>
      </w:r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(%4)"/>
      <w:lvlJc w:val="left"/>
      <w:pPr>
        <w:ind w:left="144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en-US" w:eastAsia="en-US" w:bidi="ar-SA"/>
      </w:rPr>
    </w:lvl>
    <w:lvl w:ilvl="4">
      <w:numFmt w:val="bullet"/>
      <w:lvlText w:val="•"/>
      <w:lvlJc w:val="left"/>
      <w:pPr>
        <w:ind w:left="2657" w:hanging="36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3774" w:hanging="36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4891" w:hanging="36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008" w:hanging="36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125" w:hanging="360"/>
      </w:pPr>
      <w:rPr>
        <w:rFonts w:hint="default"/>
        <w:lang w:val="en-US" w:eastAsia="en-US" w:bidi="ar-SA"/>
      </w:rPr>
    </w:lvl>
  </w:abstractNum>
  <w:abstractNum w:abstractNumId="17" w15:restartNumberingAfterBreak="0">
    <w:nsid w:val="478204D9"/>
    <w:multiLevelType w:val="hybridMultilevel"/>
    <w:tmpl w:val="3FBEC4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7EC62A8"/>
    <w:multiLevelType w:val="hybridMultilevel"/>
    <w:tmpl w:val="006A45FC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98076C0"/>
    <w:multiLevelType w:val="multilevel"/>
    <w:tmpl w:val="44D0456A"/>
    <w:lvl w:ilvl="0">
      <w:start w:val="4"/>
      <w:numFmt w:val="decimal"/>
      <w:lvlText w:val="%1"/>
      <w:lvlJc w:val="left"/>
      <w:pPr>
        <w:ind w:left="0" w:hanging="480"/>
      </w:pPr>
      <w:rPr>
        <w:rFonts w:hint="default"/>
        <w:lang w:val="en-US" w:eastAsia="en-US" w:bidi="ar-SA"/>
      </w:rPr>
    </w:lvl>
    <w:lvl w:ilvl="1">
      <w:start w:val="1"/>
      <w:numFmt w:val="decimalZero"/>
      <w:lvlText w:val="%1.%2"/>
      <w:lvlJc w:val="left"/>
      <w:pPr>
        <w:ind w:left="0" w:hanging="48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4"/>
        <w:szCs w:val="24"/>
        <w:lang w:val="en-US" w:eastAsia="en-US" w:bidi="ar-SA"/>
      </w:rPr>
    </w:lvl>
    <w:lvl w:ilvl="2">
      <w:start w:val="1"/>
      <w:numFmt w:val="lowerLetter"/>
      <w:lvlText w:val="%3."/>
      <w:lvlJc w:val="left"/>
      <w:pPr>
        <w:ind w:left="1080" w:hanging="360"/>
      </w:pPr>
      <w:rPr>
        <w:rFonts w:cs="Times New Roman"/>
      </w:rPr>
    </w:lvl>
    <w:lvl w:ilvl="3">
      <w:start w:val="1"/>
      <w:numFmt w:val="lowerLetter"/>
      <w:lvlText w:val="%4."/>
      <w:lvlJc w:val="left"/>
      <w:pPr>
        <w:ind w:left="144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en-US" w:eastAsia="en-US" w:bidi="ar-SA"/>
      </w:rPr>
    </w:lvl>
    <w:lvl w:ilvl="4">
      <w:numFmt w:val="bullet"/>
      <w:lvlText w:val="•"/>
      <w:lvlJc w:val="left"/>
      <w:pPr>
        <w:ind w:left="2571" w:hanging="36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3702" w:hanging="36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4834" w:hanging="36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5965" w:hanging="36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097" w:hanging="360"/>
      </w:pPr>
      <w:rPr>
        <w:rFonts w:hint="default"/>
        <w:lang w:val="en-US" w:eastAsia="en-US" w:bidi="ar-SA"/>
      </w:rPr>
    </w:lvl>
  </w:abstractNum>
  <w:abstractNum w:abstractNumId="20" w15:restartNumberingAfterBreak="0">
    <w:nsid w:val="4A6A0BDD"/>
    <w:multiLevelType w:val="multilevel"/>
    <w:tmpl w:val="E6EEF384"/>
    <w:lvl w:ilvl="0">
      <w:start w:val="4"/>
      <w:numFmt w:val="decimal"/>
      <w:lvlText w:val="%1"/>
      <w:lvlJc w:val="left"/>
      <w:pPr>
        <w:ind w:left="479" w:hanging="480"/>
      </w:pPr>
      <w:rPr>
        <w:rFonts w:hint="default"/>
        <w:lang w:val="en-US" w:eastAsia="en-US" w:bidi="ar-SA"/>
      </w:rPr>
    </w:lvl>
    <w:lvl w:ilvl="1">
      <w:start w:val="10"/>
      <w:numFmt w:val="decimal"/>
      <w:lvlText w:val="%1.%2"/>
      <w:lvlJc w:val="left"/>
      <w:pPr>
        <w:ind w:left="479" w:hanging="48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4"/>
        <w:szCs w:val="24"/>
        <w:lang w:val="en-US" w:eastAsia="en-US" w:bidi="ar-SA"/>
      </w:r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lowerLetter"/>
      <w:lvlText w:val="%4."/>
      <w:lvlJc w:val="left"/>
      <w:pPr>
        <w:ind w:left="1440" w:hanging="360"/>
      </w:pPr>
    </w:lvl>
    <w:lvl w:ilvl="4">
      <w:numFmt w:val="bullet"/>
      <w:lvlText w:val="•"/>
      <w:lvlJc w:val="left"/>
      <w:pPr>
        <w:ind w:left="2657" w:hanging="36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3774" w:hanging="36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4891" w:hanging="36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008" w:hanging="36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125" w:hanging="360"/>
      </w:pPr>
      <w:rPr>
        <w:rFonts w:hint="default"/>
        <w:lang w:val="en-US" w:eastAsia="en-US" w:bidi="ar-SA"/>
      </w:rPr>
    </w:lvl>
  </w:abstractNum>
  <w:abstractNum w:abstractNumId="21" w15:restartNumberingAfterBreak="0">
    <w:nsid w:val="4ED63C51"/>
    <w:multiLevelType w:val="hybridMultilevel"/>
    <w:tmpl w:val="C28AA0D4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en-US" w:eastAsia="en-US" w:bidi="ar-SA"/>
      </w:rPr>
    </w:lvl>
    <w:lvl w:ilvl="1" w:tplc="E53609A8">
      <w:start w:val="1"/>
      <w:numFmt w:val="decimal"/>
      <w:lvlText w:val="%2."/>
      <w:lvlJc w:val="left"/>
      <w:pPr>
        <w:ind w:left="1440" w:hanging="360"/>
      </w:pPr>
      <w:rPr>
        <w:rFonts w:asciiTheme="minorHAnsi" w:eastAsiaTheme="minorHAnsi" w:hAnsiTheme="minorHAnsi" w:cs="Tahoma"/>
        <w:sz w:val="22"/>
      </w:rPr>
    </w:lvl>
    <w:lvl w:ilvl="2" w:tplc="FFFFFFFF">
      <w:numFmt w:val="bullet"/>
      <w:lvlText w:val="•"/>
      <w:lvlJc w:val="left"/>
      <w:pPr>
        <w:ind w:left="2320" w:hanging="360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3200" w:hanging="360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4080" w:hanging="360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4960" w:hanging="360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5840" w:hanging="360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6720" w:hanging="360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7600" w:hanging="360"/>
      </w:pPr>
      <w:rPr>
        <w:rFonts w:hint="default"/>
        <w:lang w:val="en-US" w:eastAsia="en-US" w:bidi="ar-SA"/>
      </w:rPr>
    </w:lvl>
  </w:abstractNum>
  <w:abstractNum w:abstractNumId="22" w15:restartNumberingAfterBreak="0">
    <w:nsid w:val="50980E6C"/>
    <w:multiLevelType w:val="hybridMultilevel"/>
    <w:tmpl w:val="FEF21CF2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5E335C0"/>
    <w:multiLevelType w:val="multilevel"/>
    <w:tmpl w:val="DB7E05EE"/>
    <w:lvl w:ilvl="0">
      <w:start w:val="4"/>
      <w:numFmt w:val="decimal"/>
      <w:lvlText w:val="%1"/>
      <w:lvlJc w:val="left"/>
      <w:pPr>
        <w:ind w:left="479" w:hanging="480"/>
      </w:pPr>
      <w:rPr>
        <w:rFonts w:hint="default"/>
        <w:lang w:val="en-US" w:eastAsia="en-US" w:bidi="ar-SA"/>
      </w:rPr>
    </w:lvl>
    <w:lvl w:ilvl="1">
      <w:start w:val="10"/>
      <w:numFmt w:val="decimal"/>
      <w:lvlText w:val="%1.%2"/>
      <w:lvlJc w:val="left"/>
      <w:pPr>
        <w:ind w:left="479" w:hanging="48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4"/>
        <w:szCs w:val="24"/>
        <w:lang w:val="en-US" w:eastAsia="en-US" w:bidi="ar-SA"/>
      </w:rPr>
    </w:lvl>
    <w:lvl w:ilvl="2">
      <w:start w:val="1"/>
      <w:numFmt w:val="upperLetter"/>
      <w:lvlText w:val="%3.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en-US" w:eastAsia="en-US" w:bidi="ar-SA"/>
      </w:rPr>
    </w:lvl>
    <w:lvl w:ilvl="3">
      <w:start w:val="1"/>
      <w:numFmt w:val="lowerLetter"/>
      <w:lvlText w:val="%4."/>
      <w:lvlJc w:val="left"/>
      <w:pPr>
        <w:ind w:left="1440" w:hanging="360"/>
      </w:pPr>
      <w:rPr>
        <w:rFonts w:cs="Times New Roman"/>
      </w:rPr>
    </w:lvl>
    <w:lvl w:ilvl="4">
      <w:numFmt w:val="bullet"/>
      <w:lvlText w:val="•"/>
      <w:lvlJc w:val="left"/>
      <w:pPr>
        <w:ind w:left="2657" w:hanging="36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3774" w:hanging="36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4891" w:hanging="36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008" w:hanging="36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125" w:hanging="360"/>
      </w:pPr>
      <w:rPr>
        <w:rFonts w:hint="default"/>
        <w:lang w:val="en-US" w:eastAsia="en-US" w:bidi="ar-SA"/>
      </w:rPr>
    </w:lvl>
  </w:abstractNum>
  <w:abstractNum w:abstractNumId="24" w15:restartNumberingAfterBreak="0">
    <w:nsid w:val="57702F87"/>
    <w:multiLevelType w:val="hybridMultilevel"/>
    <w:tmpl w:val="21B0C45C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C230766"/>
    <w:multiLevelType w:val="multilevel"/>
    <w:tmpl w:val="472A8244"/>
    <w:lvl w:ilvl="0">
      <w:start w:val="4"/>
      <w:numFmt w:val="decimal"/>
      <w:lvlText w:val="%1"/>
      <w:lvlJc w:val="left"/>
      <w:pPr>
        <w:ind w:left="0" w:hanging="480"/>
      </w:pPr>
      <w:rPr>
        <w:rFonts w:hint="default"/>
        <w:lang w:val="en-US" w:eastAsia="en-US" w:bidi="ar-SA"/>
      </w:rPr>
    </w:lvl>
    <w:lvl w:ilvl="1">
      <w:start w:val="1"/>
      <w:numFmt w:val="decimal"/>
      <w:lvlText w:val="%2."/>
      <w:lvlJc w:val="left"/>
      <w:pPr>
        <w:ind w:left="720" w:hanging="360"/>
      </w:pPr>
    </w:lvl>
    <w:lvl w:ilvl="2">
      <w:start w:val="1"/>
      <w:numFmt w:val="lowerLetter"/>
      <w:lvlText w:val="%3."/>
      <w:lvlJc w:val="left"/>
      <w:pPr>
        <w:ind w:left="1080" w:hanging="360"/>
      </w:pPr>
      <w:rPr>
        <w:rFonts w:cs="Times New Roman"/>
      </w:rPr>
    </w:lvl>
    <w:lvl w:ilvl="3">
      <w:start w:val="1"/>
      <w:numFmt w:val="lowerLetter"/>
      <w:lvlText w:val="%4."/>
      <w:lvlJc w:val="left"/>
      <w:pPr>
        <w:ind w:left="144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en-US" w:eastAsia="en-US" w:bidi="ar-SA"/>
      </w:rPr>
    </w:lvl>
    <w:lvl w:ilvl="4">
      <w:numFmt w:val="bullet"/>
      <w:lvlText w:val="•"/>
      <w:lvlJc w:val="left"/>
      <w:pPr>
        <w:ind w:left="2571" w:hanging="36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3702" w:hanging="36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4834" w:hanging="36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5965" w:hanging="36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097" w:hanging="360"/>
      </w:pPr>
      <w:rPr>
        <w:rFonts w:hint="default"/>
        <w:lang w:val="en-US" w:eastAsia="en-US" w:bidi="ar-SA"/>
      </w:rPr>
    </w:lvl>
  </w:abstractNum>
  <w:abstractNum w:abstractNumId="26" w15:restartNumberingAfterBreak="0">
    <w:nsid w:val="5C3F2BCC"/>
    <w:multiLevelType w:val="multilevel"/>
    <w:tmpl w:val="4B987696"/>
    <w:lvl w:ilvl="0">
      <w:start w:val="4"/>
      <w:numFmt w:val="decimal"/>
      <w:lvlText w:val="%1"/>
      <w:lvlJc w:val="left"/>
      <w:pPr>
        <w:ind w:left="0" w:hanging="480"/>
      </w:pPr>
      <w:rPr>
        <w:rFonts w:hint="default"/>
        <w:lang w:val="en-US" w:eastAsia="en-US" w:bidi="ar-SA"/>
      </w:rPr>
    </w:lvl>
    <w:lvl w:ilvl="1">
      <w:start w:val="1"/>
      <w:numFmt w:val="decimal"/>
      <w:lvlText w:val="%2."/>
      <w:lvlJc w:val="left"/>
      <w:pPr>
        <w:ind w:left="720" w:hanging="360"/>
      </w:pPr>
      <w:rPr>
        <w:b w:val="0"/>
        <w:bCs/>
      </w:rPr>
    </w:lvl>
    <w:lvl w:ilvl="2">
      <w:start w:val="1"/>
      <w:numFmt w:val="upperLetter"/>
      <w:lvlText w:val="%3.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en-US" w:eastAsia="en-US" w:bidi="ar-SA"/>
      </w:rPr>
    </w:lvl>
    <w:lvl w:ilvl="3">
      <w:start w:val="1"/>
      <w:numFmt w:val="lowerLetter"/>
      <w:lvlText w:val="%4."/>
      <w:lvlJc w:val="left"/>
      <w:pPr>
        <w:ind w:left="144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en-US" w:eastAsia="en-US" w:bidi="ar-SA"/>
      </w:rPr>
    </w:lvl>
    <w:lvl w:ilvl="4">
      <w:numFmt w:val="bullet"/>
      <w:lvlText w:val="•"/>
      <w:lvlJc w:val="left"/>
      <w:pPr>
        <w:ind w:left="2571" w:hanging="36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3702" w:hanging="36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4834" w:hanging="36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5965" w:hanging="36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097" w:hanging="360"/>
      </w:pPr>
      <w:rPr>
        <w:rFonts w:hint="default"/>
        <w:lang w:val="en-US" w:eastAsia="en-US" w:bidi="ar-SA"/>
      </w:rPr>
    </w:lvl>
  </w:abstractNum>
  <w:abstractNum w:abstractNumId="27" w15:restartNumberingAfterBreak="0">
    <w:nsid w:val="603B0927"/>
    <w:multiLevelType w:val="hybridMultilevel"/>
    <w:tmpl w:val="E84EC068"/>
    <w:lvl w:ilvl="0" w:tplc="526C4808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62A168A"/>
    <w:multiLevelType w:val="multilevel"/>
    <w:tmpl w:val="39F4B8CA"/>
    <w:lvl w:ilvl="0">
      <w:start w:val="4"/>
      <w:numFmt w:val="decimal"/>
      <w:lvlText w:val="%1"/>
      <w:lvlJc w:val="left"/>
      <w:pPr>
        <w:ind w:left="479" w:hanging="480"/>
      </w:pPr>
      <w:rPr>
        <w:rFonts w:hint="default"/>
        <w:lang w:val="en-US" w:eastAsia="en-US" w:bidi="ar-SA"/>
      </w:rPr>
    </w:lvl>
    <w:lvl w:ilvl="1">
      <w:start w:val="10"/>
      <w:numFmt w:val="decimal"/>
      <w:lvlText w:val="%1.%2"/>
      <w:lvlJc w:val="left"/>
      <w:pPr>
        <w:ind w:left="479" w:hanging="48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4"/>
        <w:szCs w:val="24"/>
        <w:lang w:val="en-US" w:eastAsia="en-US" w:bidi="ar-SA"/>
      </w:r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(%4)"/>
      <w:lvlJc w:val="left"/>
      <w:pPr>
        <w:ind w:left="144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en-US" w:eastAsia="en-US" w:bidi="ar-SA"/>
      </w:rPr>
    </w:lvl>
    <w:lvl w:ilvl="4">
      <w:numFmt w:val="bullet"/>
      <w:lvlText w:val="•"/>
      <w:lvlJc w:val="left"/>
      <w:pPr>
        <w:ind w:left="2657" w:hanging="36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3774" w:hanging="36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4891" w:hanging="36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008" w:hanging="36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125" w:hanging="360"/>
      </w:pPr>
      <w:rPr>
        <w:rFonts w:hint="default"/>
        <w:lang w:val="en-US" w:eastAsia="en-US" w:bidi="ar-SA"/>
      </w:rPr>
    </w:lvl>
  </w:abstractNum>
  <w:abstractNum w:abstractNumId="29" w15:restartNumberingAfterBreak="0">
    <w:nsid w:val="6C3C78CC"/>
    <w:multiLevelType w:val="hybridMultilevel"/>
    <w:tmpl w:val="4FE226B4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en-US" w:eastAsia="en-US" w:bidi="ar-SA"/>
      </w:r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FFFFFFFF">
      <w:numFmt w:val="bullet"/>
      <w:lvlText w:val="•"/>
      <w:lvlJc w:val="left"/>
      <w:pPr>
        <w:ind w:left="2320" w:hanging="360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3200" w:hanging="360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4080" w:hanging="360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4960" w:hanging="360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5840" w:hanging="360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6720" w:hanging="360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7600" w:hanging="360"/>
      </w:pPr>
      <w:rPr>
        <w:rFonts w:hint="default"/>
        <w:lang w:val="en-US" w:eastAsia="en-US" w:bidi="ar-SA"/>
      </w:rPr>
    </w:lvl>
  </w:abstractNum>
  <w:abstractNum w:abstractNumId="30" w15:restartNumberingAfterBreak="0">
    <w:nsid w:val="76560DC3"/>
    <w:multiLevelType w:val="hybridMultilevel"/>
    <w:tmpl w:val="700292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6CE1D25"/>
    <w:multiLevelType w:val="multilevel"/>
    <w:tmpl w:val="100630F0"/>
    <w:lvl w:ilvl="0">
      <w:start w:val="4"/>
      <w:numFmt w:val="decimal"/>
      <w:lvlText w:val="%1"/>
      <w:lvlJc w:val="left"/>
      <w:pPr>
        <w:ind w:left="479" w:hanging="480"/>
      </w:pPr>
      <w:rPr>
        <w:rFonts w:hint="default"/>
        <w:lang w:val="en-US" w:eastAsia="en-US" w:bidi="ar-SA"/>
      </w:rPr>
    </w:lvl>
    <w:lvl w:ilvl="1">
      <w:start w:val="10"/>
      <w:numFmt w:val="decimal"/>
      <w:lvlText w:val="%1.%2"/>
      <w:lvlJc w:val="left"/>
      <w:pPr>
        <w:ind w:left="479" w:hanging="48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4"/>
        <w:szCs w:val="24"/>
        <w:lang w:val="en-US" w:eastAsia="en-US" w:bidi="ar-SA"/>
      </w:r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lowerLetter"/>
      <w:lvlText w:val="%4."/>
      <w:lvlJc w:val="left"/>
      <w:pPr>
        <w:ind w:left="1440" w:hanging="360"/>
      </w:pPr>
      <w:rPr>
        <w:rFonts w:cs="Times New Roman"/>
      </w:rPr>
    </w:lvl>
    <w:lvl w:ilvl="4">
      <w:numFmt w:val="bullet"/>
      <w:lvlText w:val="•"/>
      <w:lvlJc w:val="left"/>
      <w:pPr>
        <w:ind w:left="2657" w:hanging="36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3774" w:hanging="36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4891" w:hanging="36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008" w:hanging="36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125" w:hanging="360"/>
      </w:pPr>
      <w:rPr>
        <w:rFonts w:hint="default"/>
        <w:lang w:val="en-US" w:eastAsia="en-US" w:bidi="ar-SA"/>
      </w:rPr>
    </w:lvl>
  </w:abstractNum>
  <w:abstractNum w:abstractNumId="32" w15:restartNumberingAfterBreak="0">
    <w:nsid w:val="7CE709E3"/>
    <w:multiLevelType w:val="hybridMultilevel"/>
    <w:tmpl w:val="D990261C"/>
    <w:lvl w:ilvl="0" w:tplc="E53609A8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="Tahoma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35812539">
    <w:abstractNumId w:val="14"/>
  </w:num>
  <w:num w:numId="2" w16cid:durableId="1925409050">
    <w:abstractNumId w:val="12"/>
  </w:num>
  <w:num w:numId="3" w16cid:durableId="1182356573">
    <w:abstractNumId w:val="26"/>
  </w:num>
  <w:num w:numId="4" w16cid:durableId="882255748">
    <w:abstractNumId w:val="15"/>
  </w:num>
  <w:num w:numId="5" w16cid:durableId="353583273">
    <w:abstractNumId w:val="5"/>
  </w:num>
  <w:num w:numId="6" w16cid:durableId="1088040335">
    <w:abstractNumId w:val="10"/>
  </w:num>
  <w:num w:numId="7" w16cid:durableId="1627540662">
    <w:abstractNumId w:val="30"/>
  </w:num>
  <w:num w:numId="8" w16cid:durableId="154809147">
    <w:abstractNumId w:val="25"/>
  </w:num>
  <w:num w:numId="9" w16cid:durableId="1708066449">
    <w:abstractNumId w:val="19"/>
  </w:num>
  <w:num w:numId="10" w16cid:durableId="2070691556">
    <w:abstractNumId w:val="1"/>
  </w:num>
  <w:num w:numId="11" w16cid:durableId="1979333136">
    <w:abstractNumId w:val="27"/>
  </w:num>
  <w:num w:numId="12" w16cid:durableId="1301112158">
    <w:abstractNumId w:val="11"/>
  </w:num>
  <w:num w:numId="13" w16cid:durableId="1101415283">
    <w:abstractNumId w:val="21"/>
  </w:num>
  <w:num w:numId="14" w16cid:durableId="1984775073">
    <w:abstractNumId w:val="0"/>
  </w:num>
  <w:num w:numId="15" w16cid:durableId="2129808732">
    <w:abstractNumId w:val="29"/>
  </w:num>
  <w:num w:numId="16" w16cid:durableId="1358775133">
    <w:abstractNumId w:val="32"/>
  </w:num>
  <w:num w:numId="17" w16cid:durableId="2065058561">
    <w:abstractNumId w:val="6"/>
  </w:num>
  <w:num w:numId="18" w16cid:durableId="1807357253">
    <w:abstractNumId w:val="8"/>
  </w:num>
  <w:num w:numId="19" w16cid:durableId="1299070876">
    <w:abstractNumId w:val="2"/>
  </w:num>
  <w:num w:numId="20" w16cid:durableId="1549337113">
    <w:abstractNumId w:val="7"/>
  </w:num>
  <w:num w:numId="21" w16cid:durableId="1647780599">
    <w:abstractNumId w:val="28"/>
  </w:num>
  <w:num w:numId="22" w16cid:durableId="1519345887">
    <w:abstractNumId w:val="9"/>
  </w:num>
  <w:num w:numId="23" w16cid:durableId="1082486630">
    <w:abstractNumId w:val="23"/>
  </w:num>
  <w:num w:numId="24" w16cid:durableId="994843941">
    <w:abstractNumId w:val="16"/>
  </w:num>
  <w:num w:numId="25" w16cid:durableId="1548293955">
    <w:abstractNumId w:val="31"/>
  </w:num>
  <w:num w:numId="26" w16cid:durableId="1970044197">
    <w:abstractNumId w:val="24"/>
  </w:num>
  <w:num w:numId="27" w16cid:durableId="1934632413">
    <w:abstractNumId w:val="18"/>
  </w:num>
  <w:num w:numId="28" w16cid:durableId="1617642148">
    <w:abstractNumId w:val="22"/>
  </w:num>
  <w:num w:numId="29" w16cid:durableId="588924696">
    <w:abstractNumId w:val="3"/>
  </w:num>
  <w:num w:numId="30" w16cid:durableId="1482304418">
    <w:abstractNumId w:val="13"/>
  </w:num>
  <w:num w:numId="31" w16cid:durableId="1447390843">
    <w:abstractNumId w:val="4"/>
  </w:num>
  <w:num w:numId="32" w16cid:durableId="1158426406">
    <w:abstractNumId w:val="20"/>
  </w:num>
  <w:num w:numId="33" w16cid:durableId="190221299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23CD"/>
    <w:rsid w:val="000416F0"/>
    <w:rsid w:val="001277CA"/>
    <w:rsid w:val="0012796B"/>
    <w:rsid w:val="001743B0"/>
    <w:rsid w:val="001F5883"/>
    <w:rsid w:val="00356E51"/>
    <w:rsid w:val="003D34DD"/>
    <w:rsid w:val="006106E6"/>
    <w:rsid w:val="006F277D"/>
    <w:rsid w:val="00715F27"/>
    <w:rsid w:val="007F6ACE"/>
    <w:rsid w:val="009530A0"/>
    <w:rsid w:val="00960765"/>
    <w:rsid w:val="009621CF"/>
    <w:rsid w:val="00A21093"/>
    <w:rsid w:val="00A623CD"/>
    <w:rsid w:val="00AE0D83"/>
    <w:rsid w:val="00CA12F1"/>
    <w:rsid w:val="00DD2156"/>
    <w:rsid w:val="00EB4DF7"/>
    <w:rsid w:val="00F05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D5990B7"/>
  <w15:chartTrackingRefBased/>
  <w15:docId w15:val="{C9783232-D0D5-460D-9803-DED2A0B92C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23CD"/>
  </w:style>
  <w:style w:type="paragraph" w:styleId="Heading1">
    <w:name w:val="heading 1"/>
    <w:basedOn w:val="Normal"/>
    <w:next w:val="Normal"/>
    <w:link w:val="Heading1Char"/>
    <w:uiPriority w:val="9"/>
    <w:qFormat/>
    <w:rsid w:val="00A623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623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623C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623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623C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623C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623C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623C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623C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623C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623C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623C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623C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623C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623C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623C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623C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623C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623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623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623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623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623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623C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A623C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623C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23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23C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623CD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A623CD"/>
    <w:pPr>
      <w:widowControl w:val="0"/>
      <w:autoSpaceDE w:val="0"/>
      <w:autoSpaceDN w:val="0"/>
      <w:spacing w:before="161" w:after="0" w:line="240" w:lineRule="auto"/>
      <w:ind w:hanging="360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A623CD"/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A623C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A623CD"/>
    <w:pPr>
      <w:widowControl w:val="0"/>
      <w:tabs>
        <w:tab w:val="center" w:pos="4680"/>
        <w:tab w:val="right" w:pos="9360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A623CD"/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623CD"/>
    <w:pPr>
      <w:widowControl w:val="0"/>
      <w:tabs>
        <w:tab w:val="center" w:pos="4680"/>
        <w:tab w:val="right" w:pos="9360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sid w:val="00A623CD"/>
    <w:rPr>
      <w:rFonts w:ascii="Times New Roman" w:eastAsia="Times New Roman" w:hAnsi="Times New Roman" w:cs="Times New Roma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176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Town of Wausau Clerk</dc:creator>
  <cp:keywords/>
  <dc:description/>
  <cp:lastModifiedBy>Sharon Hunter</cp:lastModifiedBy>
  <cp:revision>7</cp:revision>
  <dcterms:created xsi:type="dcterms:W3CDTF">2026-08-03T23:55:00Z</dcterms:created>
  <dcterms:modified xsi:type="dcterms:W3CDTF">2026-08-04T18:47:00Z</dcterms:modified>
</cp:coreProperties>
</file>