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before="180" w:line="331.2" w:lineRule="auto"/>
        <w:rPr/>
      </w:pPr>
      <w:r w:rsidDel="00000000" w:rsidR="00000000" w:rsidRPr="00000000">
        <w:rPr>
          <w:rtl w:val="0"/>
        </w:rPr>
        <w:t xml:space="preserve">Planning Board</w:t>
      </w:r>
    </w:p>
    <w:p w:rsidR="00000000" w:rsidDel="00000000" w:rsidP="00000000" w:rsidRDefault="00000000" w:rsidRPr="00000000" w14:paraId="00000002">
      <w:pPr>
        <w:spacing w:after="180" w:before="180" w:line="331.2" w:lineRule="auto"/>
        <w:rPr/>
      </w:pPr>
      <w:r w:rsidDel="00000000" w:rsidR="00000000" w:rsidRPr="00000000">
        <w:rPr>
          <w:rtl w:val="0"/>
        </w:rPr>
        <w:t xml:space="preserve">May 5, 2026</w:t>
      </w:r>
    </w:p>
    <w:p w:rsidR="00000000" w:rsidDel="00000000" w:rsidP="00000000" w:rsidRDefault="00000000" w:rsidRPr="00000000" w14:paraId="00000003">
      <w:pPr>
        <w:spacing w:after="180" w:before="180" w:line="331.2" w:lineRule="auto"/>
        <w:rPr/>
      </w:pPr>
      <w:r w:rsidDel="00000000" w:rsidR="00000000" w:rsidRPr="00000000">
        <w:rPr>
          <w:rtl w:val="0"/>
        </w:rPr>
        <w:t xml:space="preserve">Attending: Chairperson Jim Mirabito, Vicki Leroux,  Angela King Lamb, Jim Tompkins and Larry Rowlee.  </w:t>
      </w:r>
    </w:p>
    <w:p w:rsidR="00000000" w:rsidDel="00000000" w:rsidP="00000000" w:rsidRDefault="00000000" w:rsidRPr="00000000" w14:paraId="00000004">
      <w:pPr>
        <w:spacing w:after="180" w:before="180" w:line="331.2" w:lineRule="auto"/>
        <w:rPr/>
      </w:pPr>
      <w:r w:rsidDel="00000000" w:rsidR="00000000" w:rsidRPr="00000000">
        <w:rPr>
          <w:rtl w:val="0"/>
        </w:rPr>
        <w:t xml:space="preserve">Town Board Supervisor Garry Stanard, Town Board Member Jim LaDue was also in attendance.</w:t>
      </w:r>
    </w:p>
    <w:p w:rsidR="00000000" w:rsidDel="00000000" w:rsidP="00000000" w:rsidRDefault="00000000" w:rsidRPr="00000000" w14:paraId="00000005">
      <w:pPr>
        <w:spacing w:after="180" w:before="180" w:line="331.2" w:lineRule="auto"/>
        <w:rPr/>
      </w:pPr>
      <w:r w:rsidDel="00000000" w:rsidR="00000000" w:rsidRPr="00000000">
        <w:rPr>
          <w:rtl w:val="0"/>
        </w:rPr>
        <w:t xml:space="preserve">The Planning Board Meeting was opened at 6:00 PM.</w:t>
      </w:r>
    </w:p>
    <w:p w:rsidR="00000000" w:rsidDel="00000000" w:rsidP="00000000" w:rsidRDefault="00000000" w:rsidRPr="00000000" w14:paraId="00000006">
      <w:pPr>
        <w:spacing w:after="140" w:before="140" w:line="397.2" w:lineRule="auto"/>
        <w:rPr/>
      </w:pPr>
      <w:r w:rsidDel="00000000" w:rsidR="00000000" w:rsidRPr="00000000">
        <w:rPr>
          <w:rtl w:val="0"/>
        </w:rPr>
      </w:r>
    </w:p>
    <w:p w:rsidR="00000000" w:rsidDel="00000000" w:rsidP="00000000" w:rsidRDefault="00000000" w:rsidRPr="00000000" w14:paraId="00000007">
      <w:pPr>
        <w:spacing w:after="140" w:before="140" w:line="397.2" w:lineRule="auto"/>
        <w:rPr/>
      </w:pPr>
      <w:r w:rsidDel="00000000" w:rsidR="00000000" w:rsidRPr="00000000">
        <w:rPr>
          <w:rtl w:val="0"/>
        </w:rPr>
        <w:t xml:space="preserve">New Business:</w:t>
      </w:r>
    </w:p>
    <w:p w:rsidR="00000000" w:rsidDel="00000000" w:rsidP="00000000" w:rsidRDefault="00000000" w:rsidRPr="00000000" w14:paraId="00000008">
      <w:pPr>
        <w:spacing w:after="140" w:before="140" w:line="397.2" w:lineRule="auto"/>
        <w:rPr/>
      </w:pPr>
      <w:r w:rsidDel="00000000" w:rsidR="00000000" w:rsidRPr="00000000">
        <w:rPr>
          <w:rtl w:val="0"/>
        </w:rPr>
        <w:t xml:space="preserve">Chairperson Mirabito informed the board members that referral packages will now require eight copies before coming to the Planning Board. One copy will go to the Town Clerk.</w:t>
      </w:r>
    </w:p>
    <w:p w:rsidR="00000000" w:rsidDel="00000000" w:rsidP="00000000" w:rsidRDefault="00000000" w:rsidRPr="00000000" w14:paraId="00000009">
      <w:pPr>
        <w:spacing w:after="140" w:before="140" w:line="397.2" w:lineRule="auto"/>
        <w:rPr/>
      </w:pPr>
      <w:r w:rsidDel="00000000" w:rsidR="00000000" w:rsidRPr="00000000">
        <w:rPr>
          <w:rtl w:val="0"/>
        </w:rPr>
      </w:r>
    </w:p>
    <w:p w:rsidR="00000000" w:rsidDel="00000000" w:rsidP="00000000" w:rsidRDefault="00000000" w:rsidRPr="00000000" w14:paraId="0000000A">
      <w:pPr>
        <w:spacing w:after="140" w:before="140" w:line="397.2" w:lineRule="auto"/>
        <w:rPr/>
      </w:pPr>
      <w:r w:rsidDel="00000000" w:rsidR="00000000" w:rsidRPr="00000000">
        <w:rPr>
          <w:rtl w:val="0"/>
        </w:rPr>
        <w:t xml:space="preserve">The first item discussed was an application submitted by The Town of Volney for the property located at 1437–45, County Route 6, Fulton NY 13069. The Town of Volney is looking to construct a new community center/Town Hall and is requesting a site plan review approval.  Chairperson Mirabito stated that The Planning Board would be deemed lead agency and this would be considered a Type 2 action under SEQR, because it would be replacing an existing facility and have no negative impact.  Chairperson Mirabito said that a Public Hearing would not be needed, however the application needed to be sent to the county for a 239 review.  Mirabito stated that the Town had completed part one of the short environmental assessment form.  Town Supervisor Garry Stanard said that the Town had received a grant through Bric’s for the project.</w:t>
      </w:r>
    </w:p>
    <w:p w:rsidR="00000000" w:rsidDel="00000000" w:rsidP="00000000" w:rsidRDefault="00000000" w:rsidRPr="00000000" w14:paraId="0000000B">
      <w:pPr>
        <w:spacing w:after="140" w:before="140" w:line="397.2" w:lineRule="auto"/>
        <w:rPr/>
      </w:pPr>
      <w:r w:rsidDel="00000000" w:rsidR="00000000" w:rsidRPr="00000000">
        <w:rPr>
          <w:rtl w:val="0"/>
        </w:rPr>
      </w:r>
    </w:p>
    <w:p w:rsidR="00000000" w:rsidDel="00000000" w:rsidP="00000000" w:rsidRDefault="00000000" w:rsidRPr="00000000" w14:paraId="0000000C">
      <w:pPr>
        <w:spacing w:after="140" w:before="140" w:line="397.2" w:lineRule="auto"/>
        <w:rPr/>
      </w:pPr>
      <w:r w:rsidDel="00000000" w:rsidR="00000000" w:rsidRPr="00000000">
        <w:rPr>
          <w:rtl w:val="0"/>
        </w:rPr>
        <w:t xml:space="preserve">Larry Rowlee made a motion to accept the packet submitted by the Town of Volney, for their property located at 1437–45 County Route 6, as complete.</w:t>
      </w:r>
    </w:p>
    <w:p w:rsidR="00000000" w:rsidDel="00000000" w:rsidP="00000000" w:rsidRDefault="00000000" w:rsidRPr="00000000" w14:paraId="0000000D">
      <w:pPr>
        <w:spacing w:after="180" w:before="180" w:line="331.2" w:lineRule="auto"/>
        <w:rPr/>
      </w:pPr>
      <w:r w:rsidDel="00000000" w:rsidR="00000000" w:rsidRPr="00000000">
        <w:rPr>
          <w:rtl w:val="0"/>
        </w:rPr>
        <w:t xml:space="preserve">Angela King-Lamb seconded the motion.  Vote was held as follows: Jim Mirabito-aye; Larry Rowlee-aye; Vicki Leroux-aye; Jim Tompkins-aye and Angela King Lamb-aye. Motion carried.</w:t>
      </w:r>
    </w:p>
    <w:p w:rsidR="00000000" w:rsidDel="00000000" w:rsidP="00000000" w:rsidRDefault="00000000" w:rsidRPr="00000000" w14:paraId="0000000E">
      <w:pPr>
        <w:spacing w:after="180" w:before="180" w:line="331.2" w:lineRule="auto"/>
        <w:rPr/>
      </w:pPr>
      <w:r w:rsidDel="00000000" w:rsidR="00000000" w:rsidRPr="00000000">
        <w:rPr>
          <w:rtl w:val="0"/>
        </w:rPr>
      </w:r>
    </w:p>
    <w:p w:rsidR="00000000" w:rsidDel="00000000" w:rsidP="00000000" w:rsidRDefault="00000000" w:rsidRPr="00000000" w14:paraId="0000000F">
      <w:pPr>
        <w:spacing w:after="180" w:before="180" w:line="331.2" w:lineRule="auto"/>
        <w:rPr/>
      </w:pPr>
      <w:r w:rsidDel="00000000" w:rsidR="00000000" w:rsidRPr="00000000">
        <w:rPr>
          <w:rtl w:val="0"/>
        </w:rPr>
        <w:t xml:space="preserve">Jim Mirabito made a motion to approve the site plan submitted by the Town of Volney, to build a new community center/Town Hall , for the property located at 1437–45 County Route 6, Fulton, NY 13069 tax id# 220.00-04-21. It is listed as a Type 2 action, as it is replacing a like kind building.  </w:t>
      </w:r>
    </w:p>
    <w:p w:rsidR="00000000" w:rsidDel="00000000" w:rsidP="00000000" w:rsidRDefault="00000000" w:rsidRPr="00000000" w14:paraId="00000010">
      <w:pPr>
        <w:spacing w:after="180" w:before="180" w:line="331.2" w:lineRule="auto"/>
        <w:rPr/>
      </w:pPr>
      <w:r w:rsidDel="00000000" w:rsidR="00000000" w:rsidRPr="00000000">
        <w:rPr>
          <w:rtl w:val="0"/>
        </w:rPr>
      </w:r>
    </w:p>
    <w:p w:rsidR="00000000" w:rsidDel="00000000" w:rsidP="00000000" w:rsidRDefault="00000000" w:rsidRPr="00000000" w14:paraId="00000011">
      <w:pPr>
        <w:spacing w:after="180" w:before="180" w:line="331.2" w:lineRule="auto"/>
        <w:rPr/>
      </w:pPr>
      <w:r w:rsidDel="00000000" w:rsidR="00000000" w:rsidRPr="00000000">
        <w:rPr>
          <w:rtl w:val="0"/>
        </w:rPr>
        <w:t xml:space="preserve">Larry Rowlee seconded the motion.  Vote was held as follows: Jim Mirabito-aye; Larry Rowlee-aye; Vicki Leroux-aye; Jim Tompkins-aye and Angela King Lamb-aye. Motion carried.</w:t>
      </w:r>
    </w:p>
    <w:p w:rsidR="00000000" w:rsidDel="00000000" w:rsidP="00000000" w:rsidRDefault="00000000" w:rsidRPr="00000000" w14:paraId="00000012">
      <w:pPr>
        <w:spacing w:after="180" w:before="180" w:line="331.2" w:lineRule="auto"/>
        <w:rPr/>
      </w:pPr>
      <w:r w:rsidDel="00000000" w:rsidR="00000000" w:rsidRPr="00000000">
        <w:rPr>
          <w:rtl w:val="0"/>
        </w:rPr>
      </w:r>
    </w:p>
    <w:p w:rsidR="00000000" w:rsidDel="00000000" w:rsidP="00000000" w:rsidRDefault="00000000" w:rsidRPr="00000000" w14:paraId="00000013">
      <w:pPr>
        <w:spacing w:after="180" w:before="180" w:line="331.2" w:lineRule="auto"/>
        <w:rPr/>
      </w:pPr>
      <w:r w:rsidDel="00000000" w:rsidR="00000000" w:rsidRPr="00000000">
        <w:rPr>
          <w:rtl w:val="0"/>
        </w:rPr>
        <w:t xml:space="preserve">Jackie Coon, who had submitted an application back in April 2026 for her property located at  County Route 176 lot 71-66, 105- 004-000, was discussed next.  Originally Mrs. Coon had wanted to subdivide one parcel into three parcels.  After some discussion with the board she decided to fill out new paperwork requesting the parcel  be subdivided into two separate parcels with the third parcel being a lot line adjustment added to her neighbors property.  Larry Rowlee said that he believes it should be considered a minor subdivision for consistency.  </w:t>
      </w:r>
    </w:p>
    <w:p w:rsidR="00000000" w:rsidDel="00000000" w:rsidP="00000000" w:rsidRDefault="00000000" w:rsidRPr="00000000" w14:paraId="00000014">
      <w:pPr>
        <w:spacing w:after="180" w:before="180" w:line="331.2" w:lineRule="auto"/>
        <w:rPr/>
      </w:pPr>
      <w:r w:rsidDel="00000000" w:rsidR="00000000" w:rsidRPr="00000000">
        <w:rPr>
          <w:rtl w:val="0"/>
        </w:rPr>
      </w:r>
    </w:p>
    <w:p w:rsidR="00000000" w:rsidDel="00000000" w:rsidP="00000000" w:rsidRDefault="00000000" w:rsidRPr="00000000" w14:paraId="00000015">
      <w:pPr>
        <w:spacing w:after="140" w:before="140" w:line="397.2" w:lineRule="auto"/>
        <w:rPr/>
      </w:pPr>
      <w:r w:rsidDel="00000000" w:rsidR="00000000" w:rsidRPr="00000000">
        <w:rPr>
          <w:rtl w:val="0"/>
        </w:rPr>
        <w:t xml:space="preserve">The next item discussed was an application submitted by Tortrax, LLC for their property located at 376 Owens Rd. Fulton, New York 13069.  Tortrax, LLC, owned by Mike Tormey, would like to create a rail yard staging area, for building materials, for the Micron site located in Cicero, New York.  Chairperson Mirabito stated that he had spoken with the company’s engineer, Mike Lasell, who said that the company was planning on bringing stone into the site using rail cars, then put it on trucks or rail cars to bring to the Micron site.  Town Supervisor Garry Stanard asked if they would be crushing the stone at the site. Chairperson Mirabito said there was nothing in the packet to indicate that.  Mirabito said that the county was involved in the project and that SEQR would be very involved requiring a SWPPP.  Garry Stanard said that the project would go through the IDA, which would be taking the lead on the project. He said he would follow up with them.  Larry Rowlee said that he heard that they were going to crush the stone at the location.  Angela King-Lamb wanted to know if the property was gravel or vacant land.  Jim Tompkins said it looked like some of it was gravel.  </w:t>
      </w:r>
    </w:p>
    <w:p w:rsidR="00000000" w:rsidDel="00000000" w:rsidP="00000000" w:rsidRDefault="00000000" w:rsidRPr="00000000" w14:paraId="00000016">
      <w:pPr>
        <w:spacing w:after="140" w:before="140" w:line="397.2" w:lineRule="auto"/>
        <w:rPr/>
      </w:pPr>
      <w:r w:rsidDel="00000000" w:rsidR="00000000" w:rsidRPr="00000000">
        <w:rPr>
          <w:rtl w:val="0"/>
        </w:rPr>
      </w:r>
    </w:p>
    <w:p w:rsidR="00000000" w:rsidDel="00000000" w:rsidP="00000000" w:rsidRDefault="00000000" w:rsidRPr="00000000" w14:paraId="00000017">
      <w:pPr>
        <w:spacing w:after="140" w:before="140" w:line="397.2" w:lineRule="auto"/>
        <w:rPr/>
      </w:pPr>
      <w:r w:rsidDel="00000000" w:rsidR="00000000" w:rsidRPr="00000000">
        <w:rPr>
          <w:rtl w:val="0"/>
        </w:rPr>
        <w:t xml:space="preserve">The board members took a few minutes to look over the Short Environmental Assessment Form, Part One.  Larry Rowlee said that question 8A said there would be no substantial increase in traffic, however according to SEQR there would be 2,500 trucks going through the site daily.  Angela King-Lamb said that it was going to cause a lot of dust, noise and wear and tear of roads.  Jim Mirabito wanted to know how far the noise would carry.  Larry Rowlee said that 8B said that there was no public transportation, which there is.  Rowlee addressed 13A stating that there were also wetlands in the area, and that 13B was not marked.  Mirabito wanted to know if the trucks would be exiting onto Owen’s Road.  Angela King-Lamb said that question 14 was checked that it was an urban location but should be suburban.  Angela King-Lamb where the water discharge was going to go from the response in question 17.  Chairperson Mirabito mentioned that they would be using water for the crushed aberration in response to question 18.  Mirabito said that on the last page it showed that there would be a retainment pond.  Jim Mirabito wanted to know if other companies would be able to use the rail yard that they were receiving a grant to rehabilitate.  </w:t>
      </w:r>
    </w:p>
    <w:p w:rsidR="00000000" w:rsidDel="00000000" w:rsidP="00000000" w:rsidRDefault="00000000" w:rsidRPr="00000000" w14:paraId="00000018">
      <w:pPr>
        <w:spacing w:after="140" w:before="140" w:line="397.2" w:lineRule="auto"/>
        <w:rPr/>
      </w:pPr>
      <w:r w:rsidDel="00000000" w:rsidR="00000000" w:rsidRPr="00000000">
        <w:rPr>
          <w:rtl w:val="0"/>
        </w:rPr>
      </w:r>
    </w:p>
    <w:p w:rsidR="00000000" w:rsidDel="00000000" w:rsidP="00000000" w:rsidRDefault="00000000" w:rsidRPr="00000000" w14:paraId="00000019">
      <w:pPr>
        <w:spacing w:after="140" w:before="140" w:line="397.2" w:lineRule="auto"/>
        <w:rPr/>
      </w:pPr>
      <w:r w:rsidDel="00000000" w:rsidR="00000000" w:rsidRPr="00000000">
        <w:rPr>
          <w:rtl w:val="0"/>
        </w:rPr>
        <w:t xml:space="preserve">Larry Rowlee said that he would give the Engineer a call to obtain more information about the number of trucks per day and the hours of operation, etc..  Rowlee said that they might be able to crush the stone in the gravel bed and then transport it here.  The board members agreed that there was a lot more information needed for the site plan.  </w:t>
      </w:r>
    </w:p>
    <w:p w:rsidR="00000000" w:rsidDel="00000000" w:rsidP="00000000" w:rsidRDefault="00000000" w:rsidRPr="00000000" w14:paraId="0000001A">
      <w:pPr>
        <w:spacing w:after="140" w:before="140" w:line="397.2" w:lineRule="auto"/>
        <w:rPr/>
      </w:pPr>
      <w:r w:rsidDel="00000000" w:rsidR="00000000" w:rsidRPr="00000000">
        <w:rPr>
          <w:rtl w:val="0"/>
        </w:rPr>
      </w:r>
    </w:p>
    <w:p w:rsidR="00000000" w:rsidDel="00000000" w:rsidP="00000000" w:rsidRDefault="00000000" w:rsidRPr="00000000" w14:paraId="0000001B">
      <w:pPr>
        <w:spacing w:after="140" w:before="140" w:line="397.2" w:lineRule="auto"/>
        <w:rPr/>
      </w:pPr>
      <w:r w:rsidDel="00000000" w:rsidR="00000000" w:rsidRPr="00000000">
        <w:rPr>
          <w:rtl w:val="0"/>
        </w:rPr>
        <w:t xml:space="preserve">Larry Rowlee said that he had given Jamie VanAlstyne some information about his property located at 1463 County Rte 6, Fulton, NY 13069.  Rowlee was concerned because all of his front side parking is considered a state right of way didn’t believe parking would be allowed without state approval.</w:t>
      </w:r>
    </w:p>
    <w:p w:rsidR="00000000" w:rsidDel="00000000" w:rsidP="00000000" w:rsidRDefault="00000000" w:rsidRPr="00000000" w14:paraId="0000001C">
      <w:pPr>
        <w:spacing w:after="140" w:before="140" w:line="397.2" w:lineRule="auto"/>
        <w:rPr/>
      </w:pPr>
      <w:r w:rsidDel="00000000" w:rsidR="00000000" w:rsidRPr="00000000">
        <w:rPr>
          <w:rtl w:val="0"/>
        </w:rPr>
      </w:r>
    </w:p>
    <w:p w:rsidR="00000000" w:rsidDel="00000000" w:rsidP="00000000" w:rsidRDefault="00000000" w:rsidRPr="00000000" w14:paraId="0000001D">
      <w:pPr>
        <w:spacing w:after="140" w:before="140" w:line="397.2" w:lineRule="auto"/>
        <w:rPr/>
      </w:pPr>
      <w:r w:rsidDel="00000000" w:rsidR="00000000" w:rsidRPr="00000000">
        <w:rPr>
          <w:rtl w:val="0"/>
        </w:rPr>
        <w:t xml:space="preserve">The final item discussed was the misunderstanding about a data center being built in the Town of Volney.  Town Supervisor Garry Stanard said that there are no plans to build a data center in the town.  </w:t>
      </w:r>
    </w:p>
    <w:p w:rsidR="00000000" w:rsidDel="00000000" w:rsidP="00000000" w:rsidRDefault="00000000" w:rsidRPr="00000000" w14:paraId="0000001E">
      <w:pPr>
        <w:spacing w:after="180" w:before="180" w:line="331.2" w:lineRule="auto"/>
        <w:rPr/>
      </w:pPr>
      <w:r w:rsidDel="00000000" w:rsidR="00000000" w:rsidRPr="00000000">
        <w:rPr>
          <w:rtl w:val="0"/>
        </w:rPr>
        <w:t xml:space="preserve">Minutes:</w:t>
      </w:r>
    </w:p>
    <w:p w:rsidR="00000000" w:rsidDel="00000000" w:rsidP="00000000" w:rsidRDefault="00000000" w:rsidRPr="00000000" w14:paraId="0000001F">
      <w:pPr>
        <w:spacing w:after="180" w:before="180" w:line="331.2" w:lineRule="auto"/>
        <w:rPr/>
      </w:pPr>
      <w:r w:rsidDel="00000000" w:rsidR="00000000" w:rsidRPr="00000000">
        <w:rPr>
          <w:rtl w:val="0"/>
        </w:rPr>
        <w:t xml:space="preserve">Vicki Leroux made a motion to accept the May 2026 minutes as written.</w:t>
      </w:r>
    </w:p>
    <w:p w:rsidR="00000000" w:rsidDel="00000000" w:rsidP="00000000" w:rsidRDefault="00000000" w:rsidRPr="00000000" w14:paraId="00000020">
      <w:pPr>
        <w:spacing w:after="180" w:before="180" w:line="331.2" w:lineRule="auto"/>
        <w:rPr/>
      </w:pPr>
      <w:r w:rsidDel="00000000" w:rsidR="00000000" w:rsidRPr="00000000">
        <w:rPr>
          <w:rtl w:val="0"/>
        </w:rPr>
        <w:t xml:space="preserve">Jim Tompkins seconded the motion. Vote was held as follows: Jim Mirabito-aye; Vicki Leroux-aye;  Angela King Lamb-aye; Jim Tompkins-aye; and Larry Rowlee-aye. Motion carried.</w:t>
      </w:r>
    </w:p>
    <w:p w:rsidR="00000000" w:rsidDel="00000000" w:rsidP="00000000" w:rsidRDefault="00000000" w:rsidRPr="00000000" w14:paraId="00000021">
      <w:pPr>
        <w:spacing w:after="180" w:before="180" w:line="331.2" w:lineRule="auto"/>
        <w:rPr/>
      </w:pPr>
      <w:r w:rsidDel="00000000" w:rsidR="00000000" w:rsidRPr="00000000">
        <w:rPr>
          <w:rtl w:val="0"/>
        </w:rPr>
        <w:t xml:space="preserve">Larry Rowlee made a motion to close the Planning Board Meeting at 7:26 PM.</w:t>
      </w:r>
    </w:p>
    <w:p w:rsidR="00000000" w:rsidDel="00000000" w:rsidP="00000000" w:rsidRDefault="00000000" w:rsidRPr="00000000" w14:paraId="00000022">
      <w:pPr>
        <w:spacing w:after="180" w:before="180" w:line="331.2" w:lineRule="auto"/>
        <w:rPr/>
      </w:pPr>
      <w:r w:rsidDel="00000000" w:rsidR="00000000" w:rsidRPr="00000000">
        <w:rPr>
          <w:rtl w:val="0"/>
        </w:rPr>
        <w:t xml:space="preserve">Angela King-Lamb seconded the motion. Vote was held as follows: Jim Mirabito-aye; Vicki Leroux-aye; Jim Tompkins-aye; Angela King Lamb-aye and Larry Rowlee-aye.  Motion carried.</w:t>
      </w:r>
    </w:p>
    <w:p w:rsidR="00000000" w:rsidDel="00000000" w:rsidP="00000000" w:rsidRDefault="00000000" w:rsidRPr="00000000" w14:paraId="00000023">
      <w:pPr>
        <w:spacing w:after="180" w:before="180" w:line="331.2" w:lineRule="auto"/>
        <w:rPr/>
      </w:pPr>
      <w:r w:rsidDel="00000000" w:rsidR="00000000" w:rsidRPr="00000000">
        <w:rPr>
          <w:rtl w:val="0"/>
        </w:rPr>
        <w:t xml:space="preserve">The next Planning Board Meeting will be held on Tuesday July 7, 2026 at 6:00 PM.</w:t>
      </w:r>
    </w:p>
    <w:p w:rsidR="00000000" w:rsidDel="00000000" w:rsidP="00000000" w:rsidRDefault="00000000" w:rsidRPr="00000000" w14:paraId="00000024">
      <w:pPr>
        <w:spacing w:after="180" w:before="180" w:line="331.2" w:lineRule="auto"/>
        <w:rPr/>
      </w:pPr>
      <w:r w:rsidDel="00000000" w:rsidR="00000000" w:rsidRPr="00000000">
        <w:rPr>
          <w:rtl w:val="0"/>
        </w:rPr>
        <w:t xml:space="preserve">These minutes were submitted by Karen Ridgeway.</w:t>
      </w:r>
    </w:p>
    <w:p w:rsidR="00000000" w:rsidDel="00000000" w:rsidP="00000000" w:rsidRDefault="00000000" w:rsidRPr="00000000" w14:paraId="00000025">
      <w:pPr>
        <w:spacing w:line="331.2" w:lineRule="auto"/>
        <w:rPr/>
      </w:pP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riGj2HJ2ynLr18/u62a+wfVk8w==">CgMxLjA4AHIhMUk3TjlfNVYzT1VWNXREaHd5MnptRzZBNUo0V0VSdWRI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