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5990982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B2A8017" w14:textId="77777777" w:rsidR="00C8652F" w:rsidRPr="00C8652F" w:rsidRDefault="00C8652F" w:rsidP="00C8652F">
      <w:pPr>
        <w:spacing w:after="0" w:line="240" w:lineRule="auto"/>
        <w:textAlignment w:val="baseline"/>
        <w:rPr>
          <w:rFonts w:ascii="Arial" w:hAnsi="Arial" w:cs="Arial"/>
          <w:b/>
          <w:bCs/>
          <w:sz w:val="28"/>
          <w:szCs w:val="28"/>
        </w:rPr>
      </w:pPr>
    </w:p>
    <w:p w14:paraId="4880BD5C" w14:textId="5CB969E9" w:rsidR="00C8652F" w:rsidRPr="00C8652F" w:rsidRDefault="00C8652F" w:rsidP="00C8652F">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Monthly Meeting July 8, 2025</w:t>
      </w:r>
    </w:p>
    <w:p w14:paraId="0DED4572" w14:textId="77777777" w:rsidR="00C8652F" w:rsidRPr="00C8652F" w:rsidRDefault="00C8652F" w:rsidP="00C8652F">
      <w:pPr>
        <w:spacing w:after="0" w:line="240" w:lineRule="auto"/>
        <w:textAlignment w:val="baseline"/>
        <w:rPr>
          <w:rFonts w:ascii="Arial" w:hAnsi="Arial" w:cs="Arial"/>
          <w:b/>
          <w:bCs/>
          <w:sz w:val="28"/>
          <w:szCs w:val="28"/>
        </w:rPr>
      </w:pPr>
    </w:p>
    <w:p w14:paraId="628DE3C7"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(Under Wis. Stat. Sec. 19.84(2), the Board may allow public comment on matters that are on the agenda before the Board takes any motion or vote on the matter. It is </w:t>
      </w:r>
      <w:proofErr w:type="gramStart"/>
      <w:r w:rsidRPr="00C8652F">
        <w:rPr>
          <w:rFonts w:ascii="Arial" w:hAnsi="Arial" w:cs="Arial"/>
          <w:sz w:val="28"/>
          <w:szCs w:val="28"/>
        </w:rPr>
        <w:t>in</w:t>
      </w:r>
      <w:proofErr w:type="gramEnd"/>
      <w:r w:rsidRPr="00C8652F">
        <w:rPr>
          <w:rFonts w:ascii="Arial" w:hAnsi="Arial" w:cs="Arial"/>
          <w:sz w:val="28"/>
          <w:szCs w:val="28"/>
        </w:rPr>
        <w:t xml:space="preserve"> the sole discretion of the Board as to the extent of public comment it will allow at each meeting).</w:t>
      </w:r>
    </w:p>
    <w:p w14:paraId="7868406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4B8EA716"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3AACD0FB" w14:textId="77777777" w:rsidR="00C8652F" w:rsidRPr="00C8652F" w:rsidRDefault="00C8652F" w:rsidP="00C8652F">
      <w:pPr>
        <w:spacing w:after="0" w:line="240" w:lineRule="auto"/>
        <w:textAlignment w:val="baseline"/>
        <w:rPr>
          <w:rFonts w:ascii="Arial" w:hAnsi="Arial" w:cs="Arial"/>
          <w:sz w:val="28"/>
          <w:szCs w:val="28"/>
        </w:rPr>
      </w:pP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522998E5" w14:textId="77777777" w:rsidR="00C8652F" w:rsidRPr="00C8652F" w:rsidRDefault="00C8652F" w:rsidP="00C8652F">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20DB582B" w14:textId="77777777" w:rsidR="00C8652F" w:rsidRPr="00C8652F" w:rsidRDefault="00C8652F" w:rsidP="00C8652F">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 Variance</w:t>
      </w:r>
    </w:p>
    <w:p w14:paraId="19D22E55" w14:textId="77777777" w:rsidR="00C8652F" w:rsidRPr="00C8652F" w:rsidRDefault="00C8652F" w:rsidP="00C8652F">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Road Maintenance</w:t>
      </w:r>
    </w:p>
    <w:p w14:paraId="2F483C03" w14:textId="77777777" w:rsidR="00C8652F" w:rsidRPr="00C8652F" w:rsidRDefault="00C8652F" w:rsidP="00C8652F">
      <w:pPr>
        <w:spacing w:after="0" w:line="240" w:lineRule="auto"/>
        <w:textAlignment w:val="baseline"/>
        <w:rPr>
          <w:rFonts w:ascii="Arial" w:hAnsi="Arial" w:cs="Arial"/>
          <w:sz w:val="28"/>
          <w:szCs w:val="28"/>
        </w:rPr>
      </w:pPr>
    </w:p>
    <w:p w14:paraId="0132FD5C" w14:textId="77777777" w:rsidR="00C8652F" w:rsidRPr="00C8652F" w:rsidRDefault="00C8652F" w:rsidP="00C8652F">
      <w:pPr>
        <w:spacing w:after="0" w:line="240" w:lineRule="auto"/>
        <w:textAlignment w:val="baseline"/>
        <w:rPr>
          <w:rFonts w:ascii="Arial" w:hAnsi="Arial" w:cs="Arial"/>
          <w:sz w:val="28"/>
          <w:szCs w:val="28"/>
        </w:rPr>
      </w:pPr>
    </w:p>
    <w:p w14:paraId="1C2E63BA" w14:textId="77777777" w:rsidR="00C8652F" w:rsidRPr="00C8652F" w:rsidRDefault="00C8652F" w:rsidP="00C8652F">
      <w:pPr>
        <w:spacing w:after="0" w:line="240" w:lineRule="auto"/>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6BF3B20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7F0280D3" w14:textId="77777777" w:rsidR="00C8652F" w:rsidRPr="00C8652F" w:rsidRDefault="00C8652F" w:rsidP="00C8652F">
      <w:pPr>
        <w:spacing w:after="0" w:line="240" w:lineRule="auto"/>
        <w:textAlignment w:val="baseline"/>
        <w:rPr>
          <w:rFonts w:ascii="Arial" w:hAnsi="Arial" w:cs="Arial"/>
          <w:sz w:val="28"/>
          <w:szCs w:val="28"/>
        </w:rPr>
      </w:pPr>
    </w:p>
    <w:p w14:paraId="1E151245" w14:textId="77777777"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 Taft Town Hall, Otter Lake Bait, Foxx Den</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A63D80F"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p w14:paraId="7F022C91" w14:textId="77777777" w:rsidR="00B24615" w:rsidRPr="00C8652F" w:rsidRDefault="00B24615" w:rsidP="00C8652F">
      <w:pPr>
        <w:spacing w:after="0" w:line="240" w:lineRule="auto"/>
        <w:textAlignment w:val="baseline"/>
        <w:rPr>
          <w:rFonts w:ascii="Arial" w:hAnsi="Arial" w:cs="Arial"/>
          <w:sz w:val="28"/>
          <w:szCs w:val="28"/>
        </w:rPr>
      </w:pPr>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461E4"/>
    <w:rsid w:val="0015300D"/>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661C"/>
    <w:rsid w:val="002702EC"/>
    <w:rsid w:val="0028441B"/>
    <w:rsid w:val="00287228"/>
    <w:rsid w:val="002C1C3F"/>
    <w:rsid w:val="002E3F16"/>
    <w:rsid w:val="002E7B72"/>
    <w:rsid w:val="002F1FA5"/>
    <w:rsid w:val="00300C6E"/>
    <w:rsid w:val="00317925"/>
    <w:rsid w:val="0032188F"/>
    <w:rsid w:val="00332636"/>
    <w:rsid w:val="0035005A"/>
    <w:rsid w:val="00360959"/>
    <w:rsid w:val="00366D7B"/>
    <w:rsid w:val="00374284"/>
    <w:rsid w:val="00374DB5"/>
    <w:rsid w:val="00374E56"/>
    <w:rsid w:val="00377683"/>
    <w:rsid w:val="003972D1"/>
    <w:rsid w:val="003C19FF"/>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E65F5"/>
    <w:rsid w:val="00500C70"/>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702EAD"/>
    <w:rsid w:val="007054E3"/>
    <w:rsid w:val="0070752E"/>
    <w:rsid w:val="00711AAF"/>
    <w:rsid w:val="007240FF"/>
    <w:rsid w:val="00726C02"/>
    <w:rsid w:val="00727264"/>
    <w:rsid w:val="0073213E"/>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495E"/>
    <w:rsid w:val="007E6DBE"/>
    <w:rsid w:val="007F0DBC"/>
    <w:rsid w:val="007F2902"/>
    <w:rsid w:val="0083050C"/>
    <w:rsid w:val="00842E06"/>
    <w:rsid w:val="008431FA"/>
    <w:rsid w:val="00861058"/>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FD9"/>
    <w:rsid w:val="00B86741"/>
    <w:rsid w:val="00B87F28"/>
    <w:rsid w:val="00B926EA"/>
    <w:rsid w:val="00B93CA5"/>
    <w:rsid w:val="00B960DE"/>
    <w:rsid w:val="00B96A4A"/>
    <w:rsid w:val="00BA7023"/>
    <w:rsid w:val="00BB493A"/>
    <w:rsid w:val="00BC2144"/>
    <w:rsid w:val="00BC4BD5"/>
    <w:rsid w:val="00BD4404"/>
    <w:rsid w:val="00BD76C0"/>
    <w:rsid w:val="00BE3A84"/>
    <w:rsid w:val="00BE3BC8"/>
    <w:rsid w:val="00BF407D"/>
    <w:rsid w:val="00BF6AE6"/>
    <w:rsid w:val="00C2068C"/>
    <w:rsid w:val="00C26E1A"/>
    <w:rsid w:val="00C33342"/>
    <w:rsid w:val="00C33910"/>
    <w:rsid w:val="00C42F08"/>
    <w:rsid w:val="00C51B79"/>
    <w:rsid w:val="00C54226"/>
    <w:rsid w:val="00C54739"/>
    <w:rsid w:val="00C5484B"/>
    <w:rsid w:val="00C7297B"/>
    <w:rsid w:val="00C76EAC"/>
    <w:rsid w:val="00C84A22"/>
    <w:rsid w:val="00C8652F"/>
    <w:rsid w:val="00C96D6A"/>
    <w:rsid w:val="00CA69FC"/>
    <w:rsid w:val="00CB16D7"/>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1000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8</cp:revision>
  <cp:lastPrinted>2025-07-07T21:48:00Z</cp:lastPrinted>
  <dcterms:created xsi:type="dcterms:W3CDTF">2025-07-07T21:46:00Z</dcterms:created>
  <dcterms:modified xsi:type="dcterms:W3CDTF">2025-07-07T21:53:00Z</dcterms:modified>
</cp:coreProperties>
</file>