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B23D47" w:rsidRDefault="00987F7A">
      <w:pPr>
        <w:pStyle w:val="Subtitle"/>
        <w:keepNext w:val="0"/>
        <w:keepLines w:val="0"/>
        <w:spacing w:after="60" w:line="240" w:lineRule="auto"/>
        <w:jc w:val="center"/>
        <w:rPr>
          <w:rFonts w:ascii="Cambria" w:eastAsia="Cambria" w:hAnsi="Cambria" w:cs="Cambria"/>
          <w:color w:val="000000"/>
          <w:sz w:val="22"/>
          <w:szCs w:val="22"/>
        </w:rPr>
      </w:pPr>
      <w:r>
        <w:rPr>
          <w:rFonts w:ascii="Cambria" w:eastAsia="Cambria" w:hAnsi="Cambria" w:cs="Cambria"/>
          <w:color w:val="000000"/>
          <w:sz w:val="22"/>
          <w:szCs w:val="22"/>
        </w:rPr>
        <w:t>TOWN OF SPRINGWATER, WAUSHARA COUNTY</w:t>
      </w:r>
    </w:p>
    <w:p w14:paraId="00000002" w14:textId="77777777" w:rsidR="00B23D47" w:rsidRDefault="00987F7A">
      <w:pPr>
        <w:spacing w:line="240" w:lineRule="auto"/>
        <w:jc w:val="center"/>
        <w:rPr>
          <w:rFonts w:ascii="Cambria" w:eastAsia="Cambria" w:hAnsi="Cambria" w:cs="Cambria"/>
        </w:rPr>
      </w:pPr>
      <w:r>
        <w:rPr>
          <w:rFonts w:ascii="Cambria" w:eastAsia="Cambria" w:hAnsi="Cambria" w:cs="Cambria"/>
        </w:rPr>
        <w:t>STATE OF WISCONSIN</w:t>
      </w:r>
    </w:p>
    <w:p w14:paraId="00000003" w14:textId="77777777" w:rsidR="00B23D47" w:rsidRDefault="00987F7A">
      <w:pPr>
        <w:spacing w:line="240" w:lineRule="auto"/>
        <w:jc w:val="center"/>
        <w:rPr>
          <w:rFonts w:ascii="Calibri" w:eastAsia="Calibri" w:hAnsi="Calibri" w:cs="Calibri"/>
        </w:rPr>
      </w:pPr>
      <w:r>
        <w:rPr>
          <w:rFonts w:ascii="Cambria" w:eastAsia="Cambria" w:hAnsi="Cambria" w:cs="Cambria"/>
        </w:rPr>
        <w:t>SPECIAL TOWN BOARD MEETING</w:t>
      </w:r>
    </w:p>
    <w:p w14:paraId="00000004" w14:textId="6B005CE7" w:rsidR="00B23D47" w:rsidRDefault="00987F7A">
      <w:pPr>
        <w:spacing w:line="240" w:lineRule="auto"/>
        <w:jc w:val="center"/>
        <w:rPr>
          <w:rFonts w:ascii="Calibri" w:eastAsia="Calibri" w:hAnsi="Calibri" w:cs="Calibri"/>
        </w:rPr>
      </w:pPr>
      <w:r>
        <w:rPr>
          <w:rFonts w:ascii="Calibri" w:eastAsia="Calibri" w:hAnsi="Calibri" w:cs="Calibri"/>
          <w:b/>
        </w:rPr>
        <w:t>Ju</w:t>
      </w:r>
      <w:r w:rsidR="001B07EA">
        <w:rPr>
          <w:rFonts w:ascii="Calibri" w:eastAsia="Calibri" w:hAnsi="Calibri" w:cs="Calibri"/>
          <w:b/>
        </w:rPr>
        <w:t>ly</w:t>
      </w:r>
      <w:r>
        <w:rPr>
          <w:rFonts w:ascii="Calibri" w:eastAsia="Calibri" w:hAnsi="Calibri" w:cs="Calibri"/>
          <w:b/>
        </w:rPr>
        <w:t xml:space="preserve"> </w:t>
      </w:r>
      <w:r w:rsidR="001B07EA">
        <w:rPr>
          <w:rFonts w:ascii="Calibri" w:eastAsia="Calibri" w:hAnsi="Calibri" w:cs="Calibri"/>
          <w:b/>
        </w:rPr>
        <w:t>10</w:t>
      </w:r>
      <w:r>
        <w:rPr>
          <w:rFonts w:ascii="Calibri" w:eastAsia="Calibri" w:hAnsi="Calibri" w:cs="Calibri"/>
          <w:b/>
        </w:rPr>
        <w:t>, 2025</w:t>
      </w:r>
    </w:p>
    <w:p w14:paraId="00000005" w14:textId="77777777" w:rsidR="00B23D47" w:rsidRDefault="00B23D47">
      <w:pPr>
        <w:spacing w:line="240" w:lineRule="auto"/>
        <w:ind w:left="720"/>
        <w:rPr>
          <w:rFonts w:ascii="Calibri" w:eastAsia="Calibri" w:hAnsi="Calibri" w:cs="Calibri"/>
          <w:sz w:val="24"/>
          <w:szCs w:val="24"/>
        </w:rPr>
      </w:pPr>
    </w:p>
    <w:p w14:paraId="00000006" w14:textId="5A2D07A3" w:rsidR="00B23D47" w:rsidRDefault="00987F7A">
      <w:pPr>
        <w:spacing w:line="240" w:lineRule="auto"/>
        <w:rPr>
          <w:rFonts w:ascii="Calibri" w:eastAsia="Calibri" w:hAnsi="Calibri" w:cs="Calibri"/>
          <w:sz w:val="20"/>
          <w:szCs w:val="20"/>
        </w:rPr>
      </w:pPr>
      <w:r>
        <w:rPr>
          <w:rFonts w:ascii="Calibri" w:eastAsia="Calibri" w:hAnsi="Calibri" w:cs="Calibri"/>
          <w:sz w:val="20"/>
          <w:szCs w:val="20"/>
        </w:rPr>
        <w:t xml:space="preserve">NOTICE IS HEREBY GIVEN that a Town Board Meeting for the Town of Springwater, in the County of Waushara, State of Wisconsin, for transaction of business as is by law required or permitted to be transacted at such meeting, will </w:t>
      </w:r>
      <w:r w:rsidR="005A79CE">
        <w:rPr>
          <w:rFonts w:ascii="Calibri" w:eastAsia="Calibri" w:hAnsi="Calibri" w:cs="Calibri"/>
          <w:b/>
          <w:sz w:val="20"/>
          <w:szCs w:val="20"/>
        </w:rPr>
        <w:t xml:space="preserve">BEGIN </w:t>
      </w:r>
      <w:r w:rsidR="005A79CE">
        <w:rPr>
          <w:rFonts w:ascii="Calibri" w:eastAsia="Calibri" w:hAnsi="Calibri" w:cs="Calibri"/>
          <w:sz w:val="20"/>
          <w:szCs w:val="20"/>
        </w:rPr>
        <w:t>at</w:t>
      </w:r>
      <w:r>
        <w:rPr>
          <w:rFonts w:ascii="Calibri" w:eastAsia="Calibri" w:hAnsi="Calibri" w:cs="Calibri"/>
          <w:sz w:val="20"/>
          <w:szCs w:val="20"/>
        </w:rPr>
        <w:t xml:space="preserve"> the Springwater Town Hall on</w:t>
      </w:r>
      <w:r>
        <w:rPr>
          <w:rFonts w:ascii="Calibri" w:eastAsia="Calibri" w:hAnsi="Calibri" w:cs="Calibri"/>
          <w:b/>
          <w:sz w:val="20"/>
          <w:szCs w:val="20"/>
        </w:rPr>
        <w:t xml:space="preserve"> </w:t>
      </w:r>
      <w:r w:rsidR="001B07EA">
        <w:rPr>
          <w:rFonts w:ascii="Calibri" w:eastAsia="Calibri" w:hAnsi="Calibri" w:cs="Calibri"/>
          <w:b/>
          <w:sz w:val="20"/>
          <w:szCs w:val="20"/>
        </w:rPr>
        <w:t>July 10</w:t>
      </w:r>
      <w:r>
        <w:rPr>
          <w:rFonts w:ascii="Calibri" w:eastAsia="Calibri" w:hAnsi="Calibri" w:cs="Calibri"/>
          <w:b/>
          <w:sz w:val="20"/>
          <w:szCs w:val="20"/>
        </w:rPr>
        <w:t>, 2025 at 4:00 p.m</w:t>
      </w:r>
      <w:r>
        <w:rPr>
          <w:rFonts w:ascii="Calibri" w:eastAsia="Calibri" w:hAnsi="Calibri" w:cs="Calibri"/>
          <w:sz w:val="20"/>
          <w:szCs w:val="20"/>
        </w:rPr>
        <w:t>. AND THE BOARD MEMBERS WILL</w:t>
      </w:r>
      <w:r>
        <w:rPr>
          <w:rFonts w:ascii="Calibri" w:eastAsia="Calibri" w:hAnsi="Calibri" w:cs="Calibri"/>
          <w:b/>
          <w:sz w:val="20"/>
          <w:szCs w:val="20"/>
        </w:rPr>
        <w:t xml:space="preserve"> TRAVEL</w:t>
      </w:r>
      <w:r>
        <w:rPr>
          <w:rFonts w:ascii="Calibri" w:eastAsia="Calibri" w:hAnsi="Calibri" w:cs="Calibri"/>
          <w:sz w:val="20"/>
          <w:szCs w:val="20"/>
        </w:rPr>
        <w:t xml:space="preserve"> THROUGHOUT THE TOWNSHIP TO ASSESS THE VARIOUS PROPERTIES OWNED BY THE TOWN OF SPRINGWATER. The agenda for the meeting is listed below.</w:t>
      </w:r>
    </w:p>
    <w:p w14:paraId="00000007" w14:textId="77777777" w:rsidR="00B23D47" w:rsidRDefault="00B23D47">
      <w:pPr>
        <w:spacing w:line="240" w:lineRule="auto"/>
        <w:rPr>
          <w:rFonts w:ascii="Calibri" w:eastAsia="Calibri" w:hAnsi="Calibri" w:cs="Calibri"/>
          <w:sz w:val="20"/>
          <w:szCs w:val="20"/>
        </w:rPr>
      </w:pPr>
    </w:p>
    <w:p w14:paraId="00000008" w14:textId="77777777" w:rsidR="00B23D47" w:rsidRDefault="00B23D47">
      <w:pPr>
        <w:spacing w:line="240" w:lineRule="auto"/>
        <w:jc w:val="center"/>
        <w:rPr>
          <w:rFonts w:ascii="Calibri" w:eastAsia="Calibri" w:hAnsi="Calibri" w:cs="Calibri"/>
          <w:sz w:val="24"/>
          <w:szCs w:val="24"/>
          <w:u w:val="single"/>
        </w:rPr>
      </w:pPr>
    </w:p>
    <w:p w14:paraId="00000009" w14:textId="77777777" w:rsidR="00B23D47" w:rsidRDefault="00987F7A">
      <w:pPr>
        <w:spacing w:line="360" w:lineRule="auto"/>
        <w:rPr>
          <w:rFonts w:ascii="Calibri" w:eastAsia="Calibri" w:hAnsi="Calibri" w:cs="Calibri"/>
        </w:rPr>
      </w:pPr>
      <w:r>
        <w:rPr>
          <w:rFonts w:ascii="Calibri" w:eastAsia="Calibri" w:hAnsi="Calibri" w:cs="Calibri"/>
        </w:rPr>
        <w:t>1.  Call to Order</w:t>
      </w:r>
    </w:p>
    <w:p w14:paraId="0000000A" w14:textId="77777777" w:rsidR="00B23D47" w:rsidRDefault="00987F7A">
      <w:pPr>
        <w:spacing w:line="360" w:lineRule="auto"/>
        <w:rPr>
          <w:rFonts w:ascii="Calibri" w:eastAsia="Calibri" w:hAnsi="Calibri" w:cs="Calibri"/>
        </w:rPr>
      </w:pPr>
      <w:r>
        <w:rPr>
          <w:rFonts w:ascii="Calibri" w:eastAsia="Calibri" w:hAnsi="Calibri" w:cs="Calibri"/>
        </w:rPr>
        <w:t xml:space="preserve">2. Travel throughout the Township to assess the properties owned by the Town.  </w:t>
      </w:r>
    </w:p>
    <w:p w14:paraId="0000000B" w14:textId="77777777" w:rsidR="00B23D47" w:rsidRDefault="00987F7A">
      <w:pPr>
        <w:spacing w:line="360" w:lineRule="auto"/>
        <w:rPr>
          <w:rFonts w:ascii="Calibri" w:eastAsia="Calibri" w:hAnsi="Calibri" w:cs="Calibri"/>
        </w:rPr>
      </w:pPr>
      <w:r>
        <w:rPr>
          <w:rFonts w:ascii="Calibri" w:eastAsia="Calibri" w:hAnsi="Calibri" w:cs="Calibri"/>
        </w:rPr>
        <w:tab/>
        <w:t>Tentative Schedule</w:t>
      </w:r>
    </w:p>
    <w:p w14:paraId="0000000C" w14:textId="77777777" w:rsidR="00B23D47" w:rsidRDefault="00987F7A">
      <w:pPr>
        <w:spacing w:line="360" w:lineRule="auto"/>
        <w:rPr>
          <w:rFonts w:ascii="Calibri" w:eastAsia="Calibri" w:hAnsi="Calibri" w:cs="Calibri"/>
        </w:rPr>
      </w:pPr>
      <w:r>
        <w:rPr>
          <w:rFonts w:ascii="Calibri" w:eastAsia="Calibri" w:hAnsi="Calibri" w:cs="Calibri"/>
        </w:rPr>
        <w:tab/>
      </w:r>
      <w:r>
        <w:rPr>
          <w:rFonts w:ascii="Calibri" w:eastAsia="Calibri" w:hAnsi="Calibri" w:cs="Calibri"/>
        </w:rPr>
        <w:tab/>
        <w:t>4:00 pm Meet at Hall</w:t>
      </w:r>
    </w:p>
    <w:p w14:paraId="0000000D" w14:textId="77777777" w:rsidR="00B23D47" w:rsidRDefault="00987F7A">
      <w:pPr>
        <w:spacing w:line="360" w:lineRule="auto"/>
        <w:rPr>
          <w:rFonts w:ascii="Calibri" w:eastAsia="Calibri" w:hAnsi="Calibri" w:cs="Calibri"/>
        </w:rPr>
      </w:pPr>
      <w:r>
        <w:rPr>
          <w:rFonts w:ascii="Calibri" w:eastAsia="Calibri" w:hAnsi="Calibri" w:cs="Calibri"/>
        </w:rPr>
        <w:tab/>
      </w:r>
      <w:r>
        <w:rPr>
          <w:rFonts w:ascii="Calibri" w:eastAsia="Calibri" w:hAnsi="Calibri" w:cs="Calibri"/>
        </w:rPr>
        <w:tab/>
        <w:t>4:15 Twin Lake</w:t>
      </w:r>
    </w:p>
    <w:p w14:paraId="0000000E" w14:textId="77777777" w:rsidR="00B23D47" w:rsidRDefault="00987F7A">
      <w:pPr>
        <w:spacing w:line="360" w:lineRule="auto"/>
        <w:rPr>
          <w:rFonts w:ascii="Calibri" w:eastAsia="Calibri" w:hAnsi="Calibri" w:cs="Calibri"/>
        </w:rPr>
      </w:pPr>
      <w:r>
        <w:rPr>
          <w:rFonts w:ascii="Calibri" w:eastAsia="Calibri" w:hAnsi="Calibri" w:cs="Calibri"/>
        </w:rPr>
        <w:tab/>
      </w:r>
      <w:r>
        <w:rPr>
          <w:rFonts w:ascii="Calibri" w:eastAsia="Calibri" w:hAnsi="Calibri" w:cs="Calibri"/>
        </w:rPr>
        <w:tab/>
        <w:t>4:30 Pine Lake/Echo Lake</w:t>
      </w:r>
    </w:p>
    <w:p w14:paraId="0000000F" w14:textId="77777777" w:rsidR="00B23D47" w:rsidRDefault="00987F7A">
      <w:pPr>
        <w:spacing w:line="360" w:lineRule="auto"/>
        <w:rPr>
          <w:rFonts w:ascii="Calibri" w:eastAsia="Calibri" w:hAnsi="Calibri" w:cs="Calibri"/>
        </w:rPr>
      </w:pPr>
      <w:r>
        <w:rPr>
          <w:rFonts w:ascii="Calibri" w:eastAsia="Calibri" w:hAnsi="Calibri" w:cs="Calibri"/>
        </w:rPr>
        <w:tab/>
      </w:r>
      <w:r>
        <w:rPr>
          <w:rFonts w:ascii="Calibri" w:eastAsia="Calibri" w:hAnsi="Calibri" w:cs="Calibri"/>
        </w:rPr>
        <w:tab/>
        <w:t>5:00 Gilbert Lake</w:t>
      </w:r>
    </w:p>
    <w:p w14:paraId="00000010" w14:textId="77777777" w:rsidR="00B23D47" w:rsidRDefault="00987F7A">
      <w:pPr>
        <w:spacing w:line="360" w:lineRule="auto"/>
        <w:rPr>
          <w:rFonts w:ascii="Calibri" w:eastAsia="Calibri" w:hAnsi="Calibri" w:cs="Calibri"/>
        </w:rPr>
      </w:pPr>
      <w:r>
        <w:rPr>
          <w:rFonts w:ascii="Calibri" w:eastAsia="Calibri" w:hAnsi="Calibri" w:cs="Calibri"/>
        </w:rPr>
        <w:tab/>
      </w:r>
      <w:r>
        <w:rPr>
          <w:rFonts w:ascii="Calibri" w:eastAsia="Calibri" w:hAnsi="Calibri" w:cs="Calibri"/>
        </w:rPr>
        <w:tab/>
        <w:t>6:00 Wilson</w:t>
      </w:r>
    </w:p>
    <w:p w14:paraId="00000011" w14:textId="77777777" w:rsidR="00B23D47" w:rsidRDefault="00987F7A">
      <w:pPr>
        <w:spacing w:line="360" w:lineRule="auto"/>
        <w:rPr>
          <w:rFonts w:ascii="Calibri" w:eastAsia="Calibri" w:hAnsi="Calibri" w:cs="Calibri"/>
        </w:rPr>
      </w:pPr>
      <w:r>
        <w:rPr>
          <w:rFonts w:ascii="Calibri" w:eastAsia="Calibri" w:hAnsi="Calibri" w:cs="Calibri"/>
        </w:rPr>
        <w:tab/>
      </w:r>
      <w:r>
        <w:rPr>
          <w:rFonts w:ascii="Calibri" w:eastAsia="Calibri" w:hAnsi="Calibri" w:cs="Calibri"/>
        </w:rPr>
        <w:tab/>
        <w:t>6:20 Kusel</w:t>
      </w:r>
    </w:p>
    <w:p w14:paraId="00000012" w14:textId="77777777" w:rsidR="00B23D47" w:rsidRDefault="00987F7A">
      <w:pPr>
        <w:spacing w:line="360" w:lineRule="auto"/>
        <w:rPr>
          <w:rFonts w:ascii="Calibri" w:eastAsia="Calibri" w:hAnsi="Calibri" w:cs="Calibri"/>
        </w:rPr>
      </w:pPr>
      <w:r>
        <w:rPr>
          <w:rFonts w:ascii="Calibri" w:eastAsia="Calibri" w:hAnsi="Calibri" w:cs="Calibri"/>
        </w:rPr>
        <w:tab/>
      </w:r>
      <w:r>
        <w:rPr>
          <w:rFonts w:ascii="Calibri" w:eastAsia="Calibri" w:hAnsi="Calibri" w:cs="Calibri"/>
        </w:rPr>
        <w:tab/>
        <w:t>6:50 Round</w:t>
      </w:r>
    </w:p>
    <w:p w14:paraId="00000013" w14:textId="77777777" w:rsidR="00B23D47" w:rsidRDefault="00987F7A">
      <w:pPr>
        <w:spacing w:line="360" w:lineRule="auto"/>
        <w:rPr>
          <w:rFonts w:ascii="Calibri" w:eastAsia="Calibri" w:hAnsi="Calibri" w:cs="Calibri"/>
        </w:rPr>
      </w:pPr>
      <w:r>
        <w:rPr>
          <w:rFonts w:ascii="Calibri" w:eastAsia="Calibri" w:hAnsi="Calibri" w:cs="Calibri"/>
        </w:rPr>
        <w:tab/>
      </w:r>
      <w:r>
        <w:rPr>
          <w:rFonts w:ascii="Calibri" w:eastAsia="Calibri" w:hAnsi="Calibri" w:cs="Calibri"/>
        </w:rPr>
        <w:tab/>
        <w:t>7:20 Long</w:t>
      </w:r>
    </w:p>
    <w:p w14:paraId="00000014" w14:textId="77777777" w:rsidR="00B23D47" w:rsidRDefault="00987F7A">
      <w:pPr>
        <w:spacing w:line="360" w:lineRule="auto"/>
        <w:rPr>
          <w:rFonts w:ascii="Calibri" w:eastAsia="Calibri" w:hAnsi="Calibri" w:cs="Calibri"/>
          <w:b/>
        </w:rPr>
      </w:pPr>
      <w:r>
        <w:rPr>
          <w:rFonts w:ascii="Calibri" w:eastAsia="Calibri" w:hAnsi="Calibri" w:cs="Calibri"/>
          <w:b/>
        </w:rPr>
        <w:t xml:space="preserve">***NOTE: THESE ARE APPROXIMATE TIMES. THE MEETING WILL START AT 4:00PM AND WILL END AT 8:00PM.  IF ALL SITES ARE NOT VIEWED A SUBSEQUENT MEETING WILL OCCUR AT A LATER DATE.  </w:t>
      </w:r>
    </w:p>
    <w:p w14:paraId="00000015" w14:textId="77777777" w:rsidR="00B23D47" w:rsidRDefault="00987F7A">
      <w:pPr>
        <w:spacing w:line="360" w:lineRule="auto"/>
        <w:rPr>
          <w:rFonts w:ascii="Calibri" w:eastAsia="Calibri" w:hAnsi="Calibri" w:cs="Calibri"/>
        </w:rPr>
      </w:pPr>
      <w:r>
        <w:rPr>
          <w:rFonts w:ascii="Calibri" w:eastAsia="Calibri" w:hAnsi="Calibri" w:cs="Calibri"/>
        </w:rPr>
        <w:tab/>
      </w:r>
      <w:r>
        <w:rPr>
          <w:rFonts w:ascii="Calibri" w:eastAsia="Calibri" w:hAnsi="Calibri" w:cs="Calibri"/>
        </w:rPr>
        <w:tab/>
      </w:r>
    </w:p>
    <w:p w14:paraId="00000016" w14:textId="77777777" w:rsidR="00B23D47" w:rsidRDefault="00987F7A">
      <w:pPr>
        <w:spacing w:line="360" w:lineRule="auto"/>
        <w:rPr>
          <w:rFonts w:ascii="Calibri" w:eastAsia="Calibri" w:hAnsi="Calibri" w:cs="Calibri"/>
        </w:rPr>
      </w:pPr>
      <w:r>
        <w:rPr>
          <w:rFonts w:ascii="Calibri" w:eastAsia="Calibri" w:hAnsi="Calibri" w:cs="Calibri"/>
        </w:rPr>
        <w:t>3.  Meeting adjourned</w:t>
      </w:r>
    </w:p>
    <w:p w14:paraId="00000017" w14:textId="77777777" w:rsidR="00B23D47" w:rsidRDefault="00B23D47">
      <w:pPr>
        <w:spacing w:line="360" w:lineRule="auto"/>
        <w:rPr>
          <w:rFonts w:ascii="Calibri" w:eastAsia="Calibri" w:hAnsi="Calibri" w:cs="Calibri"/>
        </w:rPr>
      </w:pPr>
    </w:p>
    <w:p w14:paraId="00000018" w14:textId="77777777" w:rsidR="00B23D47" w:rsidRDefault="00B23D47">
      <w:pPr>
        <w:spacing w:line="360" w:lineRule="auto"/>
        <w:rPr>
          <w:rFonts w:ascii="Calibri" w:eastAsia="Calibri" w:hAnsi="Calibri" w:cs="Calibri"/>
        </w:rPr>
      </w:pPr>
    </w:p>
    <w:p w14:paraId="00000019" w14:textId="77777777" w:rsidR="00B23D47" w:rsidRDefault="00B23D47">
      <w:pPr>
        <w:spacing w:line="240" w:lineRule="auto"/>
        <w:ind w:left="720"/>
        <w:rPr>
          <w:rFonts w:ascii="Calibri" w:eastAsia="Calibri" w:hAnsi="Calibri" w:cs="Calibri"/>
          <w:sz w:val="24"/>
          <w:szCs w:val="24"/>
        </w:rPr>
      </w:pPr>
    </w:p>
    <w:p w14:paraId="0000001A" w14:textId="77777777" w:rsidR="00B23D47" w:rsidRDefault="00B23D47">
      <w:pPr>
        <w:rPr>
          <w:rFonts w:ascii="Calibri" w:eastAsia="Calibri" w:hAnsi="Calibri" w:cs="Calibri"/>
        </w:rPr>
      </w:pPr>
    </w:p>
    <w:p w14:paraId="0000001B" w14:textId="77777777" w:rsidR="00B23D47" w:rsidRDefault="00987F7A">
      <w:pPr>
        <w:rPr>
          <w:rFonts w:ascii="Calibri" w:eastAsia="Calibri" w:hAnsi="Calibri" w:cs="Calibri"/>
        </w:rPr>
      </w:pPr>
      <w:r>
        <w:rPr>
          <w:rFonts w:ascii="Calibri" w:eastAsia="Calibri" w:hAnsi="Calibri" w:cs="Calibri"/>
        </w:rPr>
        <w:t>Carolann Yeska, Town Clerk</w:t>
      </w:r>
    </w:p>
    <w:p w14:paraId="0000001C" w14:textId="77777777" w:rsidR="00B23D47" w:rsidRDefault="00B23D47">
      <w:pPr>
        <w:rPr>
          <w:rFonts w:ascii="Calibri" w:eastAsia="Calibri" w:hAnsi="Calibri" w:cs="Calibri"/>
        </w:rPr>
      </w:pPr>
    </w:p>
    <w:p w14:paraId="0000001D" w14:textId="7247928A" w:rsidR="00B23D47" w:rsidRDefault="00987F7A">
      <w:pPr>
        <w:rPr>
          <w:rFonts w:ascii="Calibri" w:eastAsia="Calibri" w:hAnsi="Calibri" w:cs="Calibri"/>
        </w:rPr>
      </w:pPr>
      <w:r>
        <w:rPr>
          <w:rFonts w:ascii="Calibri" w:eastAsia="Calibri" w:hAnsi="Calibri" w:cs="Calibri"/>
        </w:rPr>
        <w:t xml:space="preserve">Notice posted this </w:t>
      </w:r>
      <w:r w:rsidR="001B07EA">
        <w:rPr>
          <w:rFonts w:ascii="Calibri" w:eastAsia="Calibri" w:hAnsi="Calibri" w:cs="Calibri"/>
        </w:rPr>
        <w:t>7th</w:t>
      </w:r>
      <w:r>
        <w:rPr>
          <w:rFonts w:ascii="Calibri" w:eastAsia="Calibri" w:hAnsi="Calibri" w:cs="Calibri"/>
        </w:rPr>
        <w:t xml:space="preserve"> day of Ju</w:t>
      </w:r>
      <w:r w:rsidR="001B07EA">
        <w:rPr>
          <w:rFonts w:ascii="Calibri" w:eastAsia="Calibri" w:hAnsi="Calibri" w:cs="Calibri"/>
        </w:rPr>
        <w:t>ly</w:t>
      </w:r>
      <w:r>
        <w:rPr>
          <w:rFonts w:ascii="Calibri" w:eastAsia="Calibri" w:hAnsi="Calibri" w:cs="Calibri"/>
        </w:rPr>
        <w:t>, 2025 by the Town Clerk in the following locations:</w:t>
      </w:r>
    </w:p>
    <w:p w14:paraId="0000001E" w14:textId="77777777" w:rsidR="00B23D47" w:rsidRDefault="00987F7A">
      <w:pPr>
        <w:rPr>
          <w:rFonts w:ascii="Calibri" w:eastAsia="Calibri" w:hAnsi="Calibri" w:cs="Calibri"/>
        </w:rPr>
      </w:pPr>
      <w:r>
        <w:rPr>
          <w:rFonts w:ascii="Calibri" w:eastAsia="Calibri" w:hAnsi="Calibri" w:cs="Calibri"/>
        </w:rPr>
        <w:t xml:space="preserve">1. Town Hall        </w:t>
      </w:r>
    </w:p>
    <w:p w14:paraId="0000001F" w14:textId="77777777" w:rsidR="00B23D47" w:rsidRDefault="00987F7A">
      <w:r>
        <w:rPr>
          <w:rFonts w:ascii="Calibri" w:eastAsia="Calibri" w:hAnsi="Calibri" w:cs="Calibri"/>
        </w:rPr>
        <w:t xml:space="preserve">2. Town Website </w:t>
      </w:r>
      <w:hyperlink r:id="rId4">
        <w:r>
          <w:rPr>
            <w:rFonts w:ascii="Calibri" w:eastAsia="Calibri" w:hAnsi="Calibri" w:cs="Calibri"/>
            <w:color w:val="1155CC"/>
            <w:u w:val="single"/>
          </w:rPr>
          <w:t>www.townofspringwater.com</w:t>
        </w:r>
      </w:hyperlink>
    </w:p>
    <w:p w14:paraId="00000020" w14:textId="77777777" w:rsidR="00B23D47" w:rsidRDefault="00B23D47"/>
    <w:sectPr w:rsidR="00B23D4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3D47"/>
    <w:rsid w:val="001B07EA"/>
    <w:rsid w:val="004A363E"/>
    <w:rsid w:val="005A79CE"/>
    <w:rsid w:val="00683ECE"/>
    <w:rsid w:val="00987F7A"/>
    <w:rsid w:val="00B23D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D248C"/>
  <w15:docId w15:val="{28B4236F-16B9-484E-980F-A7770A4A3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townofspringwat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186</Words>
  <Characters>1066</Characters>
  <Application>Microsoft Office Word</Application>
  <DocSecurity>0</DocSecurity>
  <Lines>8</Lines>
  <Paragraphs>2</Paragraphs>
  <ScaleCrop>false</ScaleCrop>
  <Company/>
  <LinksUpToDate>false</LinksUpToDate>
  <CharactersWithSpaces>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Springwater</dc:creator>
  <cp:lastModifiedBy>Town Springwater</cp:lastModifiedBy>
  <cp:revision>3</cp:revision>
  <dcterms:created xsi:type="dcterms:W3CDTF">2025-07-08T02:27:00Z</dcterms:created>
  <dcterms:modified xsi:type="dcterms:W3CDTF">2025-07-08T02:27:00Z</dcterms:modified>
</cp:coreProperties>
</file>