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TOWN OF SOLON SPRINGS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REGULAR BOARD MEETING MINUTES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Monday,April 13, 2026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5:30 P.M.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Supervisor Nagle called the meeting to order at 5:30p.m. Present were Supervisors Dan Laughlin, Larry Long and Nick Gaynor, Clerk Mick Salmen, Treasurer Jill Laughlin</w:t>
      </w:r>
    </w:p>
    <w:p w:rsidR="00000000" w:rsidDel="00000000" w:rsidP="00000000" w:rsidRDefault="00000000" w:rsidRPr="00000000" w14:paraId="00000007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meeting was posted at the Town Hall, Solon Springs Post Office, and Village Board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by Long and Gaynor to approve the agenda as presented.  All in favor.  Motion carried.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by Laughlin and Long to approve the consent agenda that includes the minutes of the February 2026 Regular Board Meeting( No meeting in March) All in Favor. Motion carried.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Treasurer Report - </w:t>
      </w:r>
      <w:r w:rsidDel="00000000" w:rsidR="00000000" w:rsidRPr="00000000">
        <w:rPr>
          <w:sz w:val="24"/>
          <w:szCs w:val="24"/>
          <w:rtl w:val="0"/>
        </w:rPr>
        <w:t xml:space="preserve">Ferguson Rd LRIP funds were received. Report accepted as presented.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Individuals to approach the Board</w:t>
      </w:r>
      <w:r w:rsidDel="00000000" w:rsidR="00000000" w:rsidRPr="00000000">
        <w:rPr>
          <w:sz w:val="24"/>
          <w:szCs w:val="24"/>
          <w:rtl w:val="0"/>
        </w:rPr>
        <w:t xml:space="preserve">  N/A</w:t>
      </w:r>
    </w:p>
    <w:p w:rsidR="00000000" w:rsidDel="00000000" w:rsidP="00000000" w:rsidRDefault="00000000" w:rsidRPr="00000000" w14:paraId="0000000D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Cemetery Report- </w:t>
      </w:r>
      <w:r w:rsidDel="00000000" w:rsidR="00000000" w:rsidRPr="00000000">
        <w:rPr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0E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Zoning/Building Permits</w:t>
      </w:r>
      <w:r w:rsidDel="00000000" w:rsidR="00000000" w:rsidRPr="00000000">
        <w:rPr>
          <w:sz w:val="24"/>
          <w:szCs w:val="24"/>
          <w:rtl w:val="0"/>
        </w:rPr>
        <w:t xml:space="preserve">-N/A</w:t>
      </w:r>
    </w:p>
    <w:p w:rsidR="00000000" w:rsidDel="00000000" w:rsidP="00000000" w:rsidRDefault="00000000" w:rsidRPr="00000000" w14:paraId="00000010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Road Report-</w:t>
      </w:r>
      <w:r w:rsidDel="00000000" w:rsidR="00000000" w:rsidRPr="00000000">
        <w:rPr>
          <w:sz w:val="24"/>
          <w:szCs w:val="24"/>
          <w:rtl w:val="0"/>
        </w:rPr>
        <w:t xml:space="preserve">Holly Lucisu bridge: Bob will discuss with Mark to discuss the best options. Turn over to DC?</w:t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Wasco Rd: No decision made at this meeting.</w:t>
      </w:r>
    </w:p>
    <w:p w:rsidR="00000000" w:rsidDel="00000000" w:rsidP="00000000" w:rsidRDefault="00000000" w:rsidRPr="00000000" w14:paraId="0000001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Baldwin Ave: Discussion to open barricades a small amount to let ATV to pass. Larry will ask the county.</w:t>
      </w:r>
    </w:p>
    <w:p w:rsidR="00000000" w:rsidDel="00000000" w:rsidP="00000000" w:rsidRDefault="00000000" w:rsidRPr="00000000" w14:paraId="00000014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Small Bridge grant(LSSIP) board decided to move ahead with applying for Moose River bridge funding.</w:t>
      </w:r>
    </w:p>
    <w:p w:rsidR="00000000" w:rsidDel="00000000" w:rsidP="00000000" w:rsidRDefault="00000000" w:rsidRPr="00000000" w14:paraId="00000015">
      <w:pPr>
        <w:spacing w:after="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Open bids for Brancel Rd Project:</w:t>
      </w:r>
    </w:p>
    <w:p w:rsidR="00000000" w:rsidDel="00000000" w:rsidP="00000000" w:rsidRDefault="00000000" w:rsidRPr="00000000" w14:paraId="00000016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S.S Concrete-$59,276</w:t>
      </w:r>
    </w:p>
    <w:p w:rsidR="00000000" w:rsidDel="00000000" w:rsidP="00000000" w:rsidRDefault="00000000" w:rsidRPr="00000000" w14:paraId="00000017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Select Excavating-$81,228</w:t>
      </w:r>
    </w:p>
    <w:p w:rsidR="00000000" w:rsidDel="00000000" w:rsidP="00000000" w:rsidRDefault="00000000" w:rsidRPr="00000000" w14:paraId="00000018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Ritola-$66,707</w:t>
      </w:r>
    </w:p>
    <w:p w:rsidR="00000000" w:rsidDel="00000000" w:rsidP="00000000" w:rsidRDefault="00000000" w:rsidRPr="00000000" w14:paraId="00000019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Tyler Excavating-48,250</w:t>
      </w:r>
    </w:p>
    <w:p w:rsidR="00000000" w:rsidDel="00000000" w:rsidP="00000000" w:rsidRDefault="00000000" w:rsidRPr="00000000" w14:paraId="0000001A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by Gaynor/Laughlin to accept Tyler Excavating bill for $48,250.All in favor. Motion </w:t>
      </w:r>
    </w:p>
    <w:p w:rsidR="00000000" w:rsidDel="00000000" w:rsidP="00000000" w:rsidRDefault="00000000" w:rsidRPr="00000000" w14:paraId="0000001B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Carried.</w:t>
      </w:r>
    </w:p>
    <w:p w:rsidR="00000000" w:rsidDel="00000000" w:rsidP="00000000" w:rsidRDefault="00000000" w:rsidRPr="00000000" w14:paraId="0000001C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Rob Lietha discussed new UDC contracts for Town and homeowners. </w:t>
      </w:r>
    </w:p>
    <w:p w:rsidR="00000000" w:rsidDel="00000000" w:rsidP="00000000" w:rsidRDefault="00000000" w:rsidRPr="00000000" w14:paraId="0000001E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Carolyn Garay presented to the Town concerns and need for attention to Apraxia. Suggested declaration of Apraxia Day. The town agreed to support on website.</w:t>
      </w:r>
    </w:p>
    <w:p w:rsidR="00000000" w:rsidDel="00000000" w:rsidP="00000000" w:rsidRDefault="00000000" w:rsidRPr="00000000" w14:paraId="0000001F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Larry Long accepted nomination to finish chair term for the retiring Doug Nagle. The term will end in April 2027. Motion by Long/Baldwin. All in favor. Motion carried.</w:t>
      </w:r>
    </w:p>
    <w:p w:rsidR="00000000" w:rsidDel="00000000" w:rsidP="00000000" w:rsidRDefault="00000000" w:rsidRPr="00000000" w14:paraId="00000021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 Braasch was appointed to fill the seat left by Larry Long. Motion by Gaynor/Laughlin. All in favor. Motion carried.</w:t>
      </w:r>
    </w:p>
    <w:p w:rsidR="00000000" w:rsidDel="00000000" w:rsidP="00000000" w:rsidRDefault="00000000" w:rsidRPr="00000000" w14:paraId="00000022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Welcome Becky Swanberg to the Town Board.</w:t>
      </w:r>
    </w:p>
    <w:p w:rsidR="00000000" w:rsidDel="00000000" w:rsidP="00000000" w:rsidRDefault="00000000" w:rsidRPr="00000000" w14:paraId="00000023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Committee Reports-</w:t>
      </w:r>
    </w:p>
    <w:p w:rsidR="00000000" w:rsidDel="00000000" w:rsidP="00000000" w:rsidRDefault="00000000" w:rsidRPr="00000000" w14:paraId="00000025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Fire-Working on bylaws. Concerns over new firehall. A study will be completed to assess needs.</w:t>
      </w:r>
    </w:p>
    <w:p w:rsidR="00000000" w:rsidDel="00000000" w:rsidP="00000000" w:rsidRDefault="00000000" w:rsidRPr="00000000" w14:paraId="00000026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Community Center-N/A</w:t>
      </w:r>
    </w:p>
    <w:p w:rsidR="00000000" w:rsidDel="00000000" w:rsidP="00000000" w:rsidRDefault="00000000" w:rsidRPr="00000000" w14:paraId="00000027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Airport –N/A</w:t>
      </w:r>
    </w:p>
    <w:p w:rsidR="00000000" w:rsidDel="00000000" w:rsidP="00000000" w:rsidRDefault="00000000" w:rsidRPr="00000000" w14:paraId="00000028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Recycle Center- N/A</w:t>
      </w:r>
    </w:p>
    <w:p w:rsidR="00000000" w:rsidDel="00000000" w:rsidP="00000000" w:rsidRDefault="00000000" w:rsidRPr="00000000" w14:paraId="00000029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Development-Fireworks discussions have begun.</w:t>
      </w:r>
    </w:p>
    <w:p w:rsidR="00000000" w:rsidDel="00000000" w:rsidP="00000000" w:rsidRDefault="00000000" w:rsidRPr="00000000" w14:paraId="0000002A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by Baldwin and Gaynor to pay bills. All in Favor. Motion carried  </w:t>
      </w:r>
    </w:p>
    <w:p w:rsidR="00000000" w:rsidDel="00000000" w:rsidP="00000000" w:rsidRDefault="00000000" w:rsidRPr="00000000" w14:paraId="0000002C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Moved to closed session. Motion by Baldwin and Long. All in favor. Motion carried.  </w:t>
      </w:r>
    </w:p>
    <w:p w:rsidR="00000000" w:rsidDel="00000000" w:rsidP="00000000" w:rsidRDefault="00000000" w:rsidRPr="00000000" w14:paraId="0000002D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return to open session by Baldwin and Long. All in favor. Motion carried. </w:t>
      </w:r>
    </w:p>
    <w:p w:rsidR="00000000" w:rsidDel="00000000" w:rsidP="00000000" w:rsidRDefault="00000000" w:rsidRPr="00000000" w14:paraId="0000002E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by Baldwin and Gaynor to adjourn at 6:47pm.  All in favor.  Motion carried.</w:t>
      </w:r>
    </w:p>
    <w:p w:rsidR="00000000" w:rsidDel="00000000" w:rsidP="00000000" w:rsidRDefault="00000000" w:rsidRPr="00000000" w14:paraId="00000030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Respectfully submitted,</w:t>
      </w:r>
    </w:p>
    <w:p w:rsidR="00000000" w:rsidDel="00000000" w:rsidP="00000000" w:rsidRDefault="00000000" w:rsidRPr="00000000" w14:paraId="00000031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Mick Salmen, Clerk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3CWyWHhpz85pZIcLisufEHOh+g==">CgMxLjA4AHIhMXVXNGhBUG9qVjdtd0FVYmw0ZWRJSEhkOTdtbWVhbEN4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