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TOWN OF SOLON SPRINGS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REGULAR BOARD MEETING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April 13, 2026 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5:30pm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Town Hall Solon Springs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meeting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Pledge of Allegiance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Posting of notices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consent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Minutes of the </w:t>
      </w:r>
      <w:r w:rsidDel="00000000" w:rsidR="00000000" w:rsidRPr="00000000">
        <w:rPr>
          <w:rtl w:val="0"/>
        </w:rPr>
        <w:t xml:space="preserve">February 2026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Regular Board Meeting. (March meeting was cancelled)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 Report for </w:t>
      </w:r>
      <w:r w:rsidDel="00000000" w:rsidR="00000000" w:rsidRPr="00000000">
        <w:rPr>
          <w:rtl w:val="0"/>
        </w:rPr>
        <w:t xml:space="preserve">March 2026.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Individuals to approach the Board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Building Permits/Zoning-N/A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Road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Holly Lucius Bridge 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Wasco RD/Lake Effect letter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Baldwin Ave barricade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Small Bridge grant (LSSIP)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Open Bids for Brancel Rd  road project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Rob Leitha/Building Inspector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Proposal for Declaration of Apraxia Awareness Day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Chair resignation /Appointment of interim chair.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Appointment of Supervisor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1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1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Community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1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Airport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1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Recycling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1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to pay bills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Move to Closed Session ( WI. STAT.  19.85(1)(1))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Return form Closed Session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Mick Salmen, Clerk</w:t>
      </w:r>
    </w:p>
    <w:p w:rsidR="00000000" w:rsidDel="00000000" w:rsidP="00000000" w:rsidRDefault="00000000" w:rsidRPr="00000000" w14:paraId="0000002B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Town of Solon Springs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1410" w:hanging="360"/>
      </w:pPr>
      <w:rPr/>
    </w:lvl>
    <w:lvl w:ilvl="1">
      <w:start w:val="1"/>
      <w:numFmt w:val="lowerLetter"/>
      <w:lvlText w:val="%2."/>
      <w:lvlJc w:val="left"/>
      <w:pPr>
        <w:ind w:left="2130" w:hanging="360"/>
      </w:pPr>
      <w:rPr/>
    </w:lvl>
    <w:lvl w:ilvl="2">
      <w:start w:val="1"/>
      <w:numFmt w:val="lowerRoman"/>
      <w:lvlText w:val="%3."/>
      <w:lvlJc w:val="right"/>
      <w:pPr>
        <w:ind w:left="2850" w:hanging="180"/>
      </w:pPr>
      <w:rPr/>
    </w:lvl>
    <w:lvl w:ilvl="3">
      <w:start w:val="1"/>
      <w:numFmt w:val="decimal"/>
      <w:lvlText w:val="%4."/>
      <w:lvlJc w:val="left"/>
      <w:pPr>
        <w:ind w:left="3570" w:hanging="360"/>
      </w:pPr>
      <w:rPr/>
    </w:lvl>
    <w:lvl w:ilvl="4">
      <w:start w:val="1"/>
      <w:numFmt w:val="lowerLetter"/>
      <w:lvlText w:val="%5."/>
      <w:lvlJc w:val="left"/>
      <w:pPr>
        <w:ind w:left="4290" w:hanging="360"/>
      </w:pPr>
      <w:rPr/>
    </w:lvl>
    <w:lvl w:ilvl="5">
      <w:start w:val="1"/>
      <w:numFmt w:val="lowerRoman"/>
      <w:lvlText w:val="%6."/>
      <w:lvlJc w:val="right"/>
      <w:pPr>
        <w:ind w:left="5010" w:hanging="180"/>
      </w:pPr>
      <w:rPr/>
    </w:lvl>
    <w:lvl w:ilvl="6">
      <w:start w:val="1"/>
      <w:numFmt w:val="decimal"/>
      <w:lvlText w:val="%7."/>
      <w:lvlJc w:val="left"/>
      <w:pPr>
        <w:ind w:left="5730" w:hanging="360"/>
      </w:pPr>
      <w:rPr/>
    </w:lvl>
    <w:lvl w:ilvl="7">
      <w:start w:val="1"/>
      <w:numFmt w:val="lowerLetter"/>
      <w:lvlText w:val="%8."/>
      <w:lvlJc w:val="left"/>
      <w:pPr>
        <w:ind w:left="6450" w:hanging="360"/>
      </w:pPr>
      <w:rPr/>
    </w:lvl>
    <w:lvl w:ilvl="8">
      <w:start w:val="1"/>
      <w:numFmt w:val="lowerRoman"/>
      <w:lvlText w:val="%9."/>
      <w:lvlJc w:val="right"/>
      <w:pPr>
        <w:ind w:left="7170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3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c3ce0fJyd1W8hz0lIEkzp4mhGQ==">CgMxLjA4AHIhMU5RWXZMWlFxOENMRi1WV29JZnFVbGZ3OFJlaElEd0g3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