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4428" w14:textId="2F6A4FC6" w:rsidR="005A5033" w:rsidRPr="003559FB" w:rsidRDefault="005A5033" w:rsidP="00503770">
      <w:pPr>
        <w:tabs>
          <w:tab w:val="left" w:pos="8280"/>
        </w:tabs>
        <w:spacing w:after="0" w:line="240" w:lineRule="auto"/>
        <w:ind w:left="630" w:right="198"/>
        <w:rPr>
          <w:rFonts w:ascii="Arial" w:hAnsi="Arial" w:cs="Arial"/>
          <w:b/>
          <w:color w:val="385623"/>
          <w:sz w:val="16"/>
          <w:szCs w:val="16"/>
        </w:rPr>
      </w:pPr>
      <w:r w:rsidRPr="003559FB">
        <w:rPr>
          <w:rFonts w:ascii="Arial" w:hAnsi="Arial" w:cs="Arial"/>
          <w:noProof/>
          <w:color w:val="385623"/>
          <w:u w:val="single"/>
        </w:rPr>
        <w:drawing>
          <wp:anchor distT="0" distB="0" distL="114300" distR="114300" simplePos="0" relativeHeight="251659264" behindDoc="1" locked="0" layoutInCell="1" hidden="0" allowOverlap="1" wp14:anchorId="3A3D76D0" wp14:editId="7FEBAB95">
            <wp:simplePos x="0" y="0"/>
            <wp:positionH relativeFrom="margin">
              <wp:align>center</wp:align>
            </wp:positionH>
            <wp:positionV relativeFrom="paragraph">
              <wp:posOffset>-459798</wp:posOffset>
            </wp:positionV>
            <wp:extent cx="2009775" cy="1171575"/>
            <wp:effectExtent l="0" t="0" r="9525" b="9525"/>
            <wp:wrapNone/>
            <wp:docPr id="22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009775" cy="1171575"/>
                    </a:xfrm>
                    <a:prstGeom prst="rect">
                      <a:avLst/>
                    </a:prstGeom>
                    <a:ln/>
                  </pic:spPr>
                </pic:pic>
              </a:graphicData>
            </a:graphic>
            <wp14:sizeRelH relativeFrom="margin">
              <wp14:pctWidth>0</wp14:pctWidth>
            </wp14:sizeRelH>
            <wp14:sizeRelV relativeFrom="margin">
              <wp14:pctHeight>0</wp14:pctHeight>
            </wp14:sizeRelV>
          </wp:anchor>
        </w:drawing>
      </w:r>
      <w:r w:rsidR="005451B5" w:rsidRPr="003559FB">
        <w:rPr>
          <w:rFonts w:ascii="Arial" w:hAnsi="Arial" w:cs="Arial"/>
          <w:b/>
          <w:color w:val="385623"/>
          <w:sz w:val="16"/>
          <w:szCs w:val="16"/>
          <w:u w:val="single"/>
        </w:rPr>
        <w:t>Chairman</w:t>
      </w:r>
      <w:r w:rsidRPr="003559FB">
        <w:rPr>
          <w:rFonts w:ascii="Arial" w:hAnsi="Arial" w:cs="Arial"/>
          <w:b/>
          <w:color w:val="385623"/>
          <w:sz w:val="16"/>
          <w:szCs w:val="16"/>
        </w:rPr>
        <w:tab/>
      </w:r>
      <w:r w:rsidR="00E87E5E" w:rsidRPr="003559FB">
        <w:rPr>
          <w:rFonts w:ascii="Arial" w:hAnsi="Arial" w:cs="Arial"/>
          <w:b/>
          <w:color w:val="385623"/>
          <w:sz w:val="16"/>
          <w:szCs w:val="16"/>
          <w:u w:val="single"/>
        </w:rPr>
        <w:t>Supervisors</w:t>
      </w:r>
    </w:p>
    <w:p w14:paraId="70784A52" w14:textId="5D3E059D" w:rsidR="005451B5" w:rsidRPr="003559FB" w:rsidRDefault="005451B5" w:rsidP="00503770">
      <w:pPr>
        <w:tabs>
          <w:tab w:val="left" w:pos="828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rPr>
        <w:t>Steve Doyen</w:t>
      </w:r>
      <w:r w:rsidR="006475B0" w:rsidRPr="003559FB">
        <w:rPr>
          <w:rFonts w:ascii="Arial" w:hAnsi="Arial" w:cs="Arial"/>
          <w:b/>
          <w:color w:val="385623"/>
          <w:sz w:val="16"/>
          <w:szCs w:val="16"/>
        </w:rPr>
        <w:tab/>
      </w:r>
    </w:p>
    <w:p w14:paraId="5F951BED" w14:textId="28B5269A" w:rsidR="006475B0" w:rsidRPr="003559FB" w:rsidRDefault="00E87E5E" w:rsidP="00503770">
      <w:pPr>
        <w:tabs>
          <w:tab w:val="left" w:pos="8280"/>
        </w:tabs>
        <w:spacing w:after="0" w:line="240" w:lineRule="auto"/>
        <w:ind w:left="630" w:right="18"/>
        <w:rPr>
          <w:rFonts w:ascii="Arial" w:hAnsi="Arial" w:cs="Arial"/>
          <w:b/>
          <w:color w:val="385623"/>
          <w:sz w:val="16"/>
          <w:szCs w:val="16"/>
        </w:rPr>
      </w:pPr>
      <w:hyperlink r:id="rId9" w:history="1">
        <w:r w:rsidRPr="003559FB">
          <w:rPr>
            <w:rStyle w:val="Hyperlink"/>
            <w:rFonts w:ascii="Arial" w:hAnsi="Arial" w:cs="Arial"/>
            <w:b/>
            <w:color w:val="385623"/>
            <w:sz w:val="16"/>
            <w:szCs w:val="16"/>
            <w:u w:val="none"/>
          </w:rPr>
          <w:t>townchair@phelpswi.gov</w:t>
        </w:r>
      </w:hyperlink>
      <w:r w:rsidRPr="003559FB">
        <w:rPr>
          <w:rFonts w:ascii="Arial" w:hAnsi="Arial" w:cs="Arial"/>
          <w:b/>
          <w:color w:val="385623"/>
          <w:sz w:val="16"/>
          <w:szCs w:val="16"/>
        </w:rPr>
        <w:tab/>
        <w:t>Maureen L Robinson</w:t>
      </w:r>
    </w:p>
    <w:p w14:paraId="50CCD2A0" w14:textId="61936706" w:rsidR="005451B5" w:rsidRPr="003559FB" w:rsidRDefault="005451B5" w:rsidP="00503770">
      <w:pPr>
        <w:tabs>
          <w:tab w:val="left" w:pos="828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rPr>
        <w:tab/>
      </w:r>
      <w:hyperlink r:id="rId10" w:history="1">
        <w:r w:rsidR="00E87E5E" w:rsidRPr="003559FB">
          <w:rPr>
            <w:rStyle w:val="Hyperlink"/>
            <w:rFonts w:ascii="Arial" w:hAnsi="Arial" w:cs="Arial"/>
            <w:b/>
            <w:color w:val="385623"/>
            <w:sz w:val="16"/>
            <w:szCs w:val="16"/>
            <w:u w:val="none"/>
          </w:rPr>
          <w:t>supervisor.robinson@phelpswi.gov</w:t>
        </w:r>
      </w:hyperlink>
    </w:p>
    <w:p w14:paraId="1BC65B81" w14:textId="650FC639" w:rsidR="006475B0" w:rsidRPr="003559FB" w:rsidRDefault="005451B5" w:rsidP="00503770">
      <w:pPr>
        <w:tabs>
          <w:tab w:val="left" w:pos="828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rPr>
        <w:tab/>
      </w:r>
    </w:p>
    <w:p w14:paraId="7447C9A4" w14:textId="5918BE9C" w:rsidR="006475B0" w:rsidRPr="003559FB" w:rsidRDefault="005451B5" w:rsidP="00503770">
      <w:pPr>
        <w:tabs>
          <w:tab w:val="left" w:pos="828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u w:val="single"/>
        </w:rPr>
        <w:t>Clerk/Treasurer</w:t>
      </w:r>
      <w:r w:rsidR="00E87E5E" w:rsidRPr="003559FB">
        <w:rPr>
          <w:rFonts w:ascii="Arial" w:hAnsi="Arial" w:cs="Arial"/>
          <w:b/>
          <w:color w:val="385623"/>
          <w:sz w:val="16"/>
          <w:szCs w:val="16"/>
        </w:rPr>
        <w:tab/>
        <w:t>Jeremy Ryan</w:t>
      </w:r>
    </w:p>
    <w:p w14:paraId="62B0DE53" w14:textId="7311A78B" w:rsidR="006475B0" w:rsidRPr="003559FB" w:rsidRDefault="005451B5" w:rsidP="00503770">
      <w:pPr>
        <w:tabs>
          <w:tab w:val="left" w:pos="8280"/>
        </w:tabs>
        <w:spacing w:after="0" w:line="240" w:lineRule="auto"/>
        <w:ind w:left="630" w:right="18"/>
        <w:rPr>
          <w:rFonts w:ascii="Arial" w:hAnsi="Arial" w:cs="Arial"/>
          <w:b/>
          <w:color w:val="385623"/>
          <w:sz w:val="16"/>
          <w:szCs w:val="16"/>
        </w:rPr>
      </w:pPr>
      <w:r w:rsidRPr="003559FB">
        <w:rPr>
          <w:noProof/>
          <w:color w:val="385623"/>
        </w:rPr>
        <mc:AlternateContent>
          <mc:Choice Requires="wps">
            <w:drawing>
              <wp:anchor distT="45720" distB="45720" distL="114300" distR="114300" simplePos="0" relativeHeight="251661312" behindDoc="1" locked="0" layoutInCell="1" hidden="0" allowOverlap="1" wp14:anchorId="5610B8DE" wp14:editId="3F309C35">
                <wp:simplePos x="0" y="0"/>
                <wp:positionH relativeFrom="page">
                  <wp:posOffset>2828925</wp:posOffset>
                </wp:positionH>
                <wp:positionV relativeFrom="paragraph">
                  <wp:posOffset>14605</wp:posOffset>
                </wp:positionV>
                <wp:extent cx="2209800" cy="933450"/>
                <wp:effectExtent l="0" t="0" r="0" b="0"/>
                <wp:wrapNone/>
                <wp:docPr id="218" name="Rectangle 218"/>
                <wp:cNvGraphicFramePr/>
                <a:graphic xmlns:a="http://schemas.openxmlformats.org/drawingml/2006/main">
                  <a:graphicData uri="http://schemas.microsoft.com/office/word/2010/wordprocessingShape">
                    <wps:wsp>
                      <wps:cNvSpPr/>
                      <wps:spPr>
                        <a:xfrm>
                          <a:off x="0" y="0"/>
                          <a:ext cx="2209800" cy="933450"/>
                        </a:xfrm>
                        <a:prstGeom prst="rect">
                          <a:avLst/>
                        </a:prstGeom>
                        <a:solidFill>
                          <a:srgbClr val="FFFFFF"/>
                        </a:solidFill>
                        <a:ln>
                          <a:noFill/>
                        </a:ln>
                      </wps:spPr>
                      <wps:txbx>
                        <w:txbxContent>
                          <w:p w14:paraId="32E03481" w14:textId="77777777" w:rsidR="003F2F87" w:rsidRPr="003C4E7B" w:rsidRDefault="00607A8D">
                            <w:pPr>
                              <w:spacing w:after="0" w:line="258" w:lineRule="auto"/>
                              <w:jc w:val="center"/>
                              <w:textDirection w:val="btLr"/>
                              <w:rPr>
                                <w:sz w:val="24"/>
                                <w:szCs w:val="24"/>
                              </w:rPr>
                            </w:pPr>
                            <w:r w:rsidRPr="003C4E7B">
                              <w:rPr>
                                <w:rFonts w:eastAsia="Calibri" w:cs="Calibri"/>
                                <w:b/>
                                <w:color w:val="385623"/>
                                <w:sz w:val="24"/>
                                <w:szCs w:val="24"/>
                              </w:rPr>
                              <w:t>Town of Phelps</w:t>
                            </w:r>
                          </w:p>
                          <w:p w14:paraId="5E4AF9C0" w14:textId="77777777" w:rsidR="003F2F87" w:rsidRDefault="00607A8D">
                            <w:pPr>
                              <w:spacing w:after="0" w:line="258" w:lineRule="auto"/>
                              <w:jc w:val="center"/>
                              <w:textDirection w:val="btLr"/>
                            </w:pPr>
                            <w:r>
                              <w:rPr>
                                <w:rFonts w:eastAsia="Calibri" w:cs="Calibri"/>
                                <w:b/>
                                <w:color w:val="385623"/>
                                <w:sz w:val="18"/>
                              </w:rPr>
                              <w:t>4495 Town Hall Rd., PO Box 157</w:t>
                            </w:r>
                          </w:p>
                          <w:p w14:paraId="7D5C2020" w14:textId="1104D3C9" w:rsidR="003F2F87" w:rsidRDefault="00607A8D">
                            <w:pPr>
                              <w:spacing w:after="0" w:line="258" w:lineRule="auto"/>
                              <w:jc w:val="center"/>
                              <w:textDirection w:val="btLr"/>
                            </w:pPr>
                            <w:r>
                              <w:rPr>
                                <w:rFonts w:eastAsia="Calibri" w:cs="Calibri"/>
                                <w:b/>
                                <w:color w:val="385623"/>
                                <w:sz w:val="18"/>
                              </w:rPr>
                              <w:t>Phelps</w:t>
                            </w:r>
                            <w:r w:rsidR="0096126D">
                              <w:rPr>
                                <w:rFonts w:eastAsia="Calibri" w:cs="Calibri"/>
                                <w:b/>
                                <w:color w:val="385623"/>
                                <w:sz w:val="18"/>
                              </w:rPr>
                              <w:t>,</w:t>
                            </w:r>
                            <w:r>
                              <w:rPr>
                                <w:rFonts w:eastAsia="Calibri" w:cs="Calibri"/>
                                <w:b/>
                                <w:color w:val="385623"/>
                                <w:sz w:val="18"/>
                              </w:rPr>
                              <w:t xml:space="preserve"> WI   54554</w:t>
                            </w:r>
                          </w:p>
                          <w:p w14:paraId="5249629C" w14:textId="501ED6CD" w:rsidR="003F2F87" w:rsidRDefault="00607A8D">
                            <w:pPr>
                              <w:spacing w:after="0" w:line="258" w:lineRule="auto"/>
                              <w:jc w:val="center"/>
                              <w:textDirection w:val="btLr"/>
                              <w:rPr>
                                <w:rFonts w:eastAsia="Calibri" w:cs="Calibri"/>
                                <w:b/>
                                <w:color w:val="385623"/>
                                <w:sz w:val="18"/>
                              </w:rPr>
                            </w:pPr>
                            <w:r>
                              <w:rPr>
                                <w:rFonts w:eastAsia="Calibri" w:cs="Calibri"/>
                                <w:b/>
                                <w:color w:val="385623"/>
                                <w:sz w:val="18"/>
                              </w:rPr>
                              <w:t>Phone</w:t>
                            </w:r>
                            <w:r w:rsidR="00E87E5E">
                              <w:rPr>
                                <w:rFonts w:eastAsia="Calibri" w:cs="Calibri"/>
                                <w:b/>
                                <w:color w:val="385623"/>
                                <w:sz w:val="18"/>
                              </w:rPr>
                              <w:t>:</w:t>
                            </w:r>
                            <w:r>
                              <w:rPr>
                                <w:rFonts w:eastAsia="Calibri" w:cs="Calibri"/>
                                <w:b/>
                                <w:color w:val="385623"/>
                                <w:sz w:val="18"/>
                              </w:rPr>
                              <w:t xml:space="preserve"> 715-545-2270</w:t>
                            </w:r>
                          </w:p>
                          <w:p w14:paraId="16748460" w14:textId="42B0A810" w:rsidR="005451B5" w:rsidRDefault="00E87E5E">
                            <w:pPr>
                              <w:spacing w:after="0" w:line="258" w:lineRule="auto"/>
                              <w:jc w:val="center"/>
                              <w:textDirection w:val="btLr"/>
                            </w:pPr>
                            <w:r>
                              <w:rPr>
                                <w:rFonts w:eastAsia="Calibri" w:cs="Calibri"/>
                                <w:b/>
                                <w:color w:val="385623"/>
                                <w:sz w:val="18"/>
                              </w:rPr>
                              <w:t xml:space="preserve">Town Website: </w:t>
                            </w:r>
                            <w:r w:rsidR="005451B5">
                              <w:rPr>
                                <w:rFonts w:eastAsia="Calibri" w:cs="Calibri"/>
                                <w:b/>
                                <w:color w:val="385623"/>
                                <w:sz w:val="18"/>
                              </w:rPr>
                              <w:t>www.phelpswi.</w:t>
                            </w:r>
                            <w:r w:rsidR="005451B5" w:rsidRPr="003559FB">
                              <w:rPr>
                                <w:rFonts w:eastAsia="Calibri" w:cs="Calibri"/>
                                <w:b/>
                                <w:color w:val="385623"/>
                                <w:sz w:val="18"/>
                              </w:rPr>
                              <w:t>gov</w:t>
                            </w:r>
                          </w:p>
                          <w:p w14:paraId="6458E598" w14:textId="77777777" w:rsidR="003F2F87" w:rsidRDefault="003F2F87">
                            <w:pPr>
                              <w:spacing w:after="0" w:line="258" w:lineRule="auto"/>
                              <w:jc w:val="center"/>
                              <w:textDirection w:val="btLr"/>
                            </w:pPr>
                          </w:p>
                          <w:p w14:paraId="416CD9C7" w14:textId="77777777" w:rsidR="003F2F87" w:rsidRDefault="003F2F87">
                            <w:pPr>
                              <w:spacing w:after="0" w:line="258" w:lineRule="auto"/>
                              <w:jc w:val="center"/>
                              <w:textDirection w:val="btLr"/>
                            </w:pPr>
                          </w:p>
                          <w:p w14:paraId="07EB6DCE" w14:textId="77777777" w:rsidR="003F2F87" w:rsidRDefault="003F2F87">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610B8DE" id="Rectangle 218" o:spid="_x0000_s1026" style="position:absolute;left:0;text-align:left;margin-left:222.75pt;margin-top:1.15pt;width:174pt;height:73.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R3xAEAAHcDAAAOAAAAZHJzL2Uyb0RvYy54bWysU8Fu2zAMvQ/YPwi6L3bcZGuMOMXQIsOA&#10;YgvQ9QNkWY4FyJJGKrHz96PkLMm2WzEfZFKkqPceqfXD2Bt2VIDa2YrPZzlnykrXaLuv+OuP7Yd7&#10;zjAI2wjjrKr4SSF/2Lx/tx58qQrXOdMoYFTEYjn4inch+DLLUHaqFzhzXlkKtg56EciFfdaAGKh6&#10;b7Iizz9mg4PGg5MKkXafpiDfpPptq2T43raoAjMVJ2whrZDWOq7ZZi3KPQjfaXmGId6Aohfa0qWX&#10;Uk8iCHYA/U+pXktw6Nowk67PXNtqqRIHYjPP/2Lz0gmvEhcSB/1FJvx/ZeW344vfAckweCyRzMhi&#10;bKGPf8LHxiTW6SKWGgOTtFkU+eo+J00lxVZ3d4tlUjO7nvaA4YtyPYtGxYGakTQSx2cMdCOl/k6J&#10;l6EzutlqY5ID+/rRADsKatw2fbFXdOSPNGNjsnXx2BSOO9mVS7TCWI9ngrVrTjtg6OVWE6hngWEn&#10;gDo+52ygKag4/jwIUJyZr5ZkXs0XxZLGJjmL5afIF24j9W1EWNk5Gq7A2WQ+hjRqE8bPh+BanYhH&#10;VBOUM1jqbiJ3nsQ4Prd+yrq+l80vAAAA//8DAFBLAwQUAAYACAAAACEATtTj0t0AAAAJAQAADwAA&#10;AGRycy9kb3ducmV2LnhtbEyPQU+DQBCF7yb+h82YeLOLBWyLLI1p4s3EiJp6XNgRSNlZwi4U/73j&#10;yR5f3pc33+T7xfZixtF3jhTcryIQSLUzHTUKPt6f77YgfNBkdO8IFfygh31xfZXrzLgzveFchkbw&#10;CPlMK2hDGDIpfd2i1X7lBiTuvt1odeA4NtKM+szjtpfrKHqQVnfEF1o94KHF+lROVkE/R8nnsUq/&#10;tmXX4MtpmQ9uelXq9mZ5egQRcAn/MPzpszoU7FS5iYwXvYIkSVNGFaxjENxvdjHnisFkF4Mscnn5&#10;QfELAAD//wMAUEsBAi0AFAAGAAgAAAAhALaDOJL+AAAA4QEAABMAAAAAAAAAAAAAAAAAAAAAAFtD&#10;b250ZW50X1R5cGVzXS54bWxQSwECLQAUAAYACAAAACEAOP0h/9YAAACUAQAACwAAAAAAAAAAAAAA&#10;AAAvAQAAX3JlbHMvLnJlbHNQSwECLQAUAAYACAAAACEACCR0d8QBAAB3AwAADgAAAAAAAAAAAAAA&#10;AAAuAgAAZHJzL2Uyb0RvYy54bWxQSwECLQAUAAYACAAAACEATtTj0t0AAAAJAQAADwAAAAAAAAAA&#10;AAAAAAAeBAAAZHJzL2Rvd25yZXYueG1sUEsFBgAAAAAEAAQA8wAAACgFAAAAAA==&#10;" stroked="f">
                <v:textbox inset="2.53958mm,1.2694mm,2.53958mm,1.2694mm">
                  <w:txbxContent>
                    <w:p w14:paraId="32E03481" w14:textId="77777777" w:rsidR="003F2F87" w:rsidRPr="003C4E7B" w:rsidRDefault="00607A8D">
                      <w:pPr>
                        <w:spacing w:after="0" w:line="258" w:lineRule="auto"/>
                        <w:jc w:val="center"/>
                        <w:textDirection w:val="btLr"/>
                        <w:rPr>
                          <w:sz w:val="24"/>
                          <w:szCs w:val="24"/>
                        </w:rPr>
                      </w:pPr>
                      <w:r w:rsidRPr="003C4E7B">
                        <w:rPr>
                          <w:rFonts w:eastAsia="Calibri" w:cs="Calibri"/>
                          <w:b/>
                          <w:color w:val="385623"/>
                          <w:sz w:val="24"/>
                          <w:szCs w:val="24"/>
                        </w:rPr>
                        <w:t>Town of Phelps</w:t>
                      </w:r>
                    </w:p>
                    <w:p w14:paraId="5E4AF9C0" w14:textId="77777777" w:rsidR="003F2F87" w:rsidRDefault="00607A8D">
                      <w:pPr>
                        <w:spacing w:after="0" w:line="258" w:lineRule="auto"/>
                        <w:jc w:val="center"/>
                        <w:textDirection w:val="btLr"/>
                      </w:pPr>
                      <w:r>
                        <w:rPr>
                          <w:rFonts w:eastAsia="Calibri" w:cs="Calibri"/>
                          <w:b/>
                          <w:color w:val="385623"/>
                          <w:sz w:val="18"/>
                        </w:rPr>
                        <w:t>4495 Town Hall Rd., PO Box 157</w:t>
                      </w:r>
                    </w:p>
                    <w:p w14:paraId="7D5C2020" w14:textId="1104D3C9" w:rsidR="003F2F87" w:rsidRDefault="00607A8D">
                      <w:pPr>
                        <w:spacing w:after="0" w:line="258" w:lineRule="auto"/>
                        <w:jc w:val="center"/>
                        <w:textDirection w:val="btLr"/>
                      </w:pPr>
                      <w:r>
                        <w:rPr>
                          <w:rFonts w:eastAsia="Calibri" w:cs="Calibri"/>
                          <w:b/>
                          <w:color w:val="385623"/>
                          <w:sz w:val="18"/>
                        </w:rPr>
                        <w:t>Phelps</w:t>
                      </w:r>
                      <w:r w:rsidR="0096126D">
                        <w:rPr>
                          <w:rFonts w:eastAsia="Calibri" w:cs="Calibri"/>
                          <w:b/>
                          <w:color w:val="385623"/>
                          <w:sz w:val="18"/>
                        </w:rPr>
                        <w:t>,</w:t>
                      </w:r>
                      <w:r>
                        <w:rPr>
                          <w:rFonts w:eastAsia="Calibri" w:cs="Calibri"/>
                          <w:b/>
                          <w:color w:val="385623"/>
                          <w:sz w:val="18"/>
                        </w:rPr>
                        <w:t xml:space="preserve"> WI   54554</w:t>
                      </w:r>
                    </w:p>
                    <w:p w14:paraId="5249629C" w14:textId="501ED6CD" w:rsidR="003F2F87" w:rsidRDefault="00607A8D">
                      <w:pPr>
                        <w:spacing w:after="0" w:line="258" w:lineRule="auto"/>
                        <w:jc w:val="center"/>
                        <w:textDirection w:val="btLr"/>
                        <w:rPr>
                          <w:rFonts w:eastAsia="Calibri" w:cs="Calibri"/>
                          <w:b/>
                          <w:color w:val="385623"/>
                          <w:sz w:val="18"/>
                        </w:rPr>
                      </w:pPr>
                      <w:r>
                        <w:rPr>
                          <w:rFonts w:eastAsia="Calibri" w:cs="Calibri"/>
                          <w:b/>
                          <w:color w:val="385623"/>
                          <w:sz w:val="18"/>
                        </w:rPr>
                        <w:t>Phone</w:t>
                      </w:r>
                      <w:r w:rsidR="00E87E5E">
                        <w:rPr>
                          <w:rFonts w:eastAsia="Calibri" w:cs="Calibri"/>
                          <w:b/>
                          <w:color w:val="385623"/>
                          <w:sz w:val="18"/>
                        </w:rPr>
                        <w:t>:</w:t>
                      </w:r>
                      <w:r>
                        <w:rPr>
                          <w:rFonts w:eastAsia="Calibri" w:cs="Calibri"/>
                          <w:b/>
                          <w:color w:val="385623"/>
                          <w:sz w:val="18"/>
                        </w:rPr>
                        <w:t xml:space="preserve"> 715-545-2270</w:t>
                      </w:r>
                    </w:p>
                    <w:p w14:paraId="16748460" w14:textId="42B0A810" w:rsidR="005451B5" w:rsidRDefault="00E87E5E">
                      <w:pPr>
                        <w:spacing w:after="0" w:line="258" w:lineRule="auto"/>
                        <w:jc w:val="center"/>
                        <w:textDirection w:val="btLr"/>
                      </w:pPr>
                      <w:r>
                        <w:rPr>
                          <w:rFonts w:eastAsia="Calibri" w:cs="Calibri"/>
                          <w:b/>
                          <w:color w:val="385623"/>
                          <w:sz w:val="18"/>
                        </w:rPr>
                        <w:t xml:space="preserve">Town Website: </w:t>
                      </w:r>
                      <w:r w:rsidR="005451B5">
                        <w:rPr>
                          <w:rFonts w:eastAsia="Calibri" w:cs="Calibri"/>
                          <w:b/>
                          <w:color w:val="385623"/>
                          <w:sz w:val="18"/>
                        </w:rPr>
                        <w:t>www.phelpswi.</w:t>
                      </w:r>
                      <w:r w:rsidR="005451B5" w:rsidRPr="003559FB">
                        <w:rPr>
                          <w:rFonts w:eastAsia="Calibri" w:cs="Calibri"/>
                          <w:b/>
                          <w:color w:val="385623"/>
                          <w:sz w:val="18"/>
                        </w:rPr>
                        <w:t>gov</w:t>
                      </w:r>
                    </w:p>
                    <w:p w14:paraId="6458E598" w14:textId="77777777" w:rsidR="003F2F87" w:rsidRDefault="003F2F87">
                      <w:pPr>
                        <w:spacing w:after="0" w:line="258" w:lineRule="auto"/>
                        <w:jc w:val="center"/>
                        <w:textDirection w:val="btLr"/>
                      </w:pPr>
                    </w:p>
                    <w:p w14:paraId="416CD9C7" w14:textId="77777777" w:rsidR="003F2F87" w:rsidRDefault="003F2F87">
                      <w:pPr>
                        <w:spacing w:after="0" w:line="258" w:lineRule="auto"/>
                        <w:jc w:val="center"/>
                        <w:textDirection w:val="btLr"/>
                      </w:pPr>
                    </w:p>
                    <w:p w14:paraId="07EB6DCE" w14:textId="77777777" w:rsidR="003F2F87" w:rsidRDefault="003F2F87">
                      <w:pPr>
                        <w:spacing w:line="258" w:lineRule="auto"/>
                        <w:textDirection w:val="btLr"/>
                      </w:pPr>
                    </w:p>
                  </w:txbxContent>
                </v:textbox>
                <w10:wrap anchorx="page"/>
              </v:rect>
            </w:pict>
          </mc:Fallback>
        </mc:AlternateContent>
      </w:r>
      <w:r w:rsidRPr="003559FB">
        <w:rPr>
          <w:rFonts w:ascii="Arial" w:hAnsi="Arial" w:cs="Arial"/>
          <w:b/>
          <w:color w:val="385623"/>
          <w:sz w:val="16"/>
          <w:szCs w:val="16"/>
        </w:rPr>
        <w:t>Sheryl J Ward</w:t>
      </w:r>
      <w:r w:rsidR="00E87E5E" w:rsidRPr="003559FB">
        <w:rPr>
          <w:rFonts w:ascii="Arial" w:hAnsi="Arial" w:cs="Arial"/>
          <w:b/>
          <w:color w:val="385623"/>
          <w:sz w:val="16"/>
          <w:szCs w:val="16"/>
        </w:rPr>
        <w:t xml:space="preserve"> </w:t>
      </w:r>
      <w:r w:rsidR="00E87E5E" w:rsidRPr="003559FB">
        <w:rPr>
          <w:rFonts w:ascii="Arial" w:hAnsi="Arial" w:cs="Arial"/>
          <w:b/>
          <w:color w:val="385623"/>
          <w:sz w:val="16"/>
          <w:szCs w:val="16"/>
        </w:rPr>
        <w:tab/>
      </w:r>
      <w:hyperlink r:id="rId11" w:history="1">
        <w:r w:rsidR="00E87E5E" w:rsidRPr="003559FB">
          <w:rPr>
            <w:rStyle w:val="Hyperlink"/>
            <w:rFonts w:ascii="Arial" w:hAnsi="Arial" w:cs="Arial"/>
            <w:b/>
            <w:color w:val="385623"/>
            <w:sz w:val="16"/>
            <w:szCs w:val="16"/>
            <w:u w:val="none"/>
          </w:rPr>
          <w:t>supervisor.ryan@phelpswi.gov</w:t>
        </w:r>
      </w:hyperlink>
    </w:p>
    <w:p w14:paraId="7E7D3896" w14:textId="79775C02" w:rsidR="006475B0" w:rsidRPr="003559FB" w:rsidRDefault="00E87E5E" w:rsidP="00503770">
      <w:pPr>
        <w:tabs>
          <w:tab w:val="left" w:pos="8280"/>
        </w:tabs>
        <w:spacing w:after="0" w:line="240" w:lineRule="auto"/>
        <w:ind w:left="630" w:right="18"/>
        <w:rPr>
          <w:rFonts w:ascii="Arial" w:hAnsi="Arial" w:cs="Arial"/>
          <w:b/>
          <w:color w:val="385623"/>
          <w:sz w:val="16"/>
          <w:szCs w:val="16"/>
          <w:u w:val="single"/>
        </w:rPr>
      </w:pPr>
      <w:r w:rsidRPr="003559FB">
        <w:rPr>
          <w:rFonts w:ascii="Arial" w:hAnsi="Arial" w:cs="Arial"/>
          <w:color w:val="385623"/>
          <w:sz w:val="16"/>
          <w:szCs w:val="16"/>
        </w:rPr>
        <w:t>town</w:t>
      </w:r>
      <w:hyperlink r:id="rId12" w:history="1">
        <w:r w:rsidRPr="003559FB">
          <w:rPr>
            <w:rStyle w:val="Hyperlink"/>
            <w:rFonts w:ascii="Arial" w:hAnsi="Arial" w:cs="Arial"/>
            <w:b/>
            <w:color w:val="385623"/>
            <w:sz w:val="16"/>
            <w:szCs w:val="16"/>
            <w:u w:val="none"/>
          </w:rPr>
          <w:t>clerk@phelpswi.gov</w:t>
        </w:r>
      </w:hyperlink>
      <w:r w:rsidR="005451B5" w:rsidRPr="003559FB">
        <w:rPr>
          <w:rFonts w:ascii="Arial" w:hAnsi="Arial" w:cs="Arial"/>
          <w:b/>
          <w:color w:val="385623"/>
          <w:sz w:val="16"/>
          <w:szCs w:val="16"/>
        </w:rPr>
        <w:tab/>
      </w:r>
    </w:p>
    <w:p w14:paraId="52807D70" w14:textId="4FDAC5C9" w:rsidR="006475B0" w:rsidRPr="003559FB" w:rsidRDefault="005451B5" w:rsidP="00503770">
      <w:pPr>
        <w:tabs>
          <w:tab w:val="left" w:pos="8280"/>
          <w:tab w:val="left" w:pos="873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rPr>
        <w:tab/>
      </w:r>
      <w:r w:rsidR="00346737">
        <w:rPr>
          <w:rFonts w:ascii="Arial" w:hAnsi="Arial" w:cs="Arial"/>
          <w:b/>
          <w:color w:val="385623"/>
          <w:sz w:val="16"/>
          <w:szCs w:val="16"/>
        </w:rPr>
        <w:t>Mary Ann (Mak) Holcomb</w:t>
      </w:r>
    </w:p>
    <w:p w14:paraId="5DF71AA8" w14:textId="063C6A39" w:rsidR="006475B0" w:rsidRPr="003559FB" w:rsidRDefault="005451B5" w:rsidP="00503770">
      <w:pPr>
        <w:tabs>
          <w:tab w:val="left" w:pos="8280"/>
          <w:tab w:val="left" w:pos="873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rPr>
        <w:tab/>
      </w:r>
      <w:r w:rsidR="00E87E5E" w:rsidRPr="003559FB">
        <w:rPr>
          <w:rFonts w:ascii="Arial" w:hAnsi="Arial" w:cs="Arial"/>
          <w:b/>
          <w:color w:val="385623"/>
          <w:sz w:val="16"/>
          <w:szCs w:val="16"/>
        </w:rPr>
        <w:t>supervisor.</w:t>
      </w:r>
      <w:r w:rsidR="00346737">
        <w:rPr>
          <w:rFonts w:ascii="Arial" w:hAnsi="Arial" w:cs="Arial"/>
          <w:b/>
          <w:color w:val="385623"/>
          <w:sz w:val="16"/>
          <w:szCs w:val="16"/>
        </w:rPr>
        <w:t>holcomb</w:t>
      </w:r>
      <w:r w:rsidR="00E87E5E" w:rsidRPr="003559FB">
        <w:rPr>
          <w:rFonts w:ascii="Arial" w:hAnsi="Arial" w:cs="Arial"/>
          <w:b/>
          <w:color w:val="385623"/>
          <w:sz w:val="16"/>
          <w:szCs w:val="16"/>
        </w:rPr>
        <w:t>@phelpswi.gov</w:t>
      </w:r>
    </w:p>
    <w:p w14:paraId="76300F11" w14:textId="7E9CA462" w:rsidR="006475B0" w:rsidRPr="003559FB" w:rsidRDefault="005451B5" w:rsidP="00503770">
      <w:pPr>
        <w:tabs>
          <w:tab w:val="left" w:pos="5670"/>
          <w:tab w:val="left" w:pos="828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u w:val="single"/>
        </w:rPr>
        <w:t>Deputy Clerk/Treasurer</w:t>
      </w:r>
      <w:r w:rsidRPr="003559FB">
        <w:rPr>
          <w:rFonts w:ascii="Arial" w:hAnsi="Arial" w:cs="Arial"/>
          <w:b/>
          <w:color w:val="385623"/>
          <w:sz w:val="16"/>
          <w:szCs w:val="16"/>
        </w:rPr>
        <w:tab/>
      </w:r>
      <w:r w:rsidR="00503770" w:rsidRPr="003559FB">
        <w:rPr>
          <w:rFonts w:ascii="Arial" w:hAnsi="Arial" w:cs="Arial"/>
          <w:b/>
          <w:color w:val="385623"/>
          <w:sz w:val="16"/>
          <w:szCs w:val="16"/>
        </w:rPr>
        <w:tab/>
      </w:r>
    </w:p>
    <w:p w14:paraId="630EBB82" w14:textId="2C685F9E" w:rsidR="006475B0" w:rsidRPr="003559FB" w:rsidRDefault="005451B5" w:rsidP="00503770">
      <w:pPr>
        <w:tabs>
          <w:tab w:val="left" w:pos="8280"/>
        </w:tabs>
        <w:spacing w:after="0" w:line="240" w:lineRule="auto"/>
        <w:ind w:left="630" w:right="18"/>
        <w:rPr>
          <w:rFonts w:ascii="Arial" w:hAnsi="Arial" w:cs="Arial"/>
          <w:b/>
          <w:color w:val="385623"/>
          <w:sz w:val="16"/>
          <w:szCs w:val="16"/>
        </w:rPr>
      </w:pPr>
      <w:r w:rsidRPr="003559FB">
        <w:rPr>
          <w:rFonts w:ascii="Arial" w:hAnsi="Arial" w:cs="Arial"/>
          <w:b/>
          <w:color w:val="385623"/>
          <w:sz w:val="16"/>
          <w:szCs w:val="16"/>
        </w:rPr>
        <w:t>Kathleen R Ray</w:t>
      </w:r>
      <w:r w:rsidRPr="003559FB">
        <w:rPr>
          <w:rFonts w:ascii="Arial" w:hAnsi="Arial" w:cs="Arial"/>
          <w:b/>
          <w:color w:val="385623"/>
          <w:sz w:val="16"/>
          <w:szCs w:val="16"/>
        </w:rPr>
        <w:tab/>
      </w:r>
      <w:r w:rsidR="00E87E5E" w:rsidRPr="003559FB">
        <w:rPr>
          <w:rFonts w:ascii="Arial" w:hAnsi="Arial" w:cs="Arial"/>
          <w:b/>
          <w:color w:val="385623"/>
          <w:sz w:val="16"/>
          <w:szCs w:val="16"/>
        </w:rPr>
        <w:t>Steve Waier</w:t>
      </w:r>
    </w:p>
    <w:p w14:paraId="0C6ACFF6" w14:textId="5BFAEC7D" w:rsidR="00503770" w:rsidRPr="003559FB" w:rsidRDefault="005451B5" w:rsidP="00503770">
      <w:pPr>
        <w:tabs>
          <w:tab w:val="left" w:pos="8280"/>
        </w:tabs>
        <w:spacing w:after="0" w:line="240" w:lineRule="auto"/>
        <w:ind w:left="630" w:right="18"/>
        <w:rPr>
          <w:rFonts w:ascii="Arial" w:hAnsi="Arial" w:cs="Arial"/>
          <w:b/>
          <w:color w:val="385623"/>
          <w:sz w:val="16"/>
          <w:szCs w:val="16"/>
        </w:rPr>
      </w:pPr>
      <w:hyperlink r:id="rId13" w:history="1">
        <w:r w:rsidRPr="003559FB">
          <w:rPr>
            <w:rStyle w:val="Hyperlink"/>
            <w:rFonts w:ascii="Arial" w:hAnsi="Arial" w:cs="Arial"/>
            <w:b/>
            <w:color w:val="385623"/>
            <w:sz w:val="16"/>
            <w:szCs w:val="16"/>
            <w:u w:val="none"/>
          </w:rPr>
          <w:t>deputyclerk@phelpswi.gov</w:t>
        </w:r>
      </w:hyperlink>
      <w:r w:rsidRPr="003559FB">
        <w:rPr>
          <w:rFonts w:ascii="Arial" w:hAnsi="Arial" w:cs="Arial"/>
          <w:b/>
          <w:color w:val="385623"/>
          <w:sz w:val="16"/>
          <w:szCs w:val="16"/>
        </w:rPr>
        <w:tab/>
      </w:r>
      <w:hyperlink r:id="rId14" w:history="1">
        <w:r w:rsidR="00503770" w:rsidRPr="003559FB">
          <w:rPr>
            <w:rStyle w:val="Hyperlink"/>
            <w:rFonts w:ascii="Arial" w:hAnsi="Arial" w:cs="Arial"/>
            <w:b/>
            <w:color w:val="385623"/>
            <w:sz w:val="16"/>
            <w:szCs w:val="16"/>
            <w:u w:val="none"/>
          </w:rPr>
          <w:t>supervisor.waier@phelpswi.gov</w:t>
        </w:r>
      </w:hyperlink>
    </w:p>
    <w:p w14:paraId="20245043" w14:textId="77777777" w:rsidR="006475B0" w:rsidRPr="003559FB" w:rsidRDefault="006475B0" w:rsidP="00503770">
      <w:pPr>
        <w:spacing w:after="0" w:line="240" w:lineRule="auto"/>
        <w:ind w:left="630" w:right="18"/>
        <w:rPr>
          <w:rFonts w:ascii="Arial" w:hAnsi="Arial" w:cs="Arial"/>
          <w:b/>
          <w:color w:val="385623"/>
          <w:sz w:val="16"/>
          <w:szCs w:val="16"/>
          <w:u w:val="single"/>
        </w:rPr>
      </w:pPr>
    </w:p>
    <w:p w14:paraId="4CF10879" w14:textId="77777777" w:rsidR="006475B0" w:rsidRPr="0096126D" w:rsidRDefault="006475B0" w:rsidP="0012696C">
      <w:pPr>
        <w:pBdr>
          <w:top w:val="single" w:sz="4" w:space="1" w:color="auto"/>
        </w:pBdr>
        <w:tabs>
          <w:tab w:val="left" w:pos="8460"/>
        </w:tabs>
        <w:spacing w:after="0" w:line="240" w:lineRule="auto"/>
        <w:ind w:left="540" w:right="288"/>
        <w:jc w:val="both"/>
        <w:rPr>
          <w:rFonts w:ascii="Arial" w:hAnsi="Arial" w:cs="Arial"/>
          <w:b/>
          <w:color w:val="000000"/>
          <w:u w:val="single"/>
        </w:rPr>
      </w:pPr>
    </w:p>
    <w:p w14:paraId="439FEEBF" w14:textId="0076CD12" w:rsidR="006475B0" w:rsidRPr="0012696C" w:rsidRDefault="006475B0" w:rsidP="0012696C">
      <w:pPr>
        <w:tabs>
          <w:tab w:val="left" w:pos="8460"/>
        </w:tabs>
        <w:spacing w:after="0" w:line="240" w:lineRule="auto"/>
        <w:ind w:left="540" w:right="288"/>
        <w:jc w:val="both"/>
        <w:rPr>
          <w:rFonts w:ascii="Arial" w:hAnsi="Arial" w:cs="Arial"/>
          <w:b/>
          <w:color w:val="000000"/>
          <w:u w:val="single"/>
        </w:rPr>
      </w:pPr>
    </w:p>
    <w:p w14:paraId="1047C663" w14:textId="53E0D667" w:rsidR="000A79BC" w:rsidRPr="0012696C" w:rsidRDefault="000A79BC" w:rsidP="0012696C">
      <w:pPr>
        <w:tabs>
          <w:tab w:val="left" w:pos="8460"/>
        </w:tabs>
        <w:spacing w:after="0" w:line="240" w:lineRule="auto"/>
        <w:ind w:left="540" w:right="288"/>
        <w:jc w:val="both"/>
        <w:rPr>
          <w:rFonts w:ascii="Arial" w:hAnsi="Arial" w:cs="Arial"/>
          <w:b/>
          <w:color w:val="000000"/>
        </w:rPr>
      </w:pPr>
    </w:p>
    <w:p w14:paraId="3B4CDA42" w14:textId="77777777" w:rsidR="00346737" w:rsidRDefault="00346737" w:rsidP="00346737">
      <w:pPr>
        <w:spacing w:after="0" w:line="240" w:lineRule="auto"/>
        <w:ind w:left="720" w:right="360"/>
        <w:jc w:val="center"/>
        <w:rPr>
          <w:rFonts w:ascii="Times New Roman" w:eastAsia="Calibri" w:hAnsi="Times New Roman"/>
          <w:b/>
          <w:sz w:val="36"/>
          <w:szCs w:val="36"/>
        </w:rPr>
      </w:pPr>
      <w:r>
        <w:rPr>
          <w:rFonts w:ascii="Times New Roman" w:eastAsia="Calibri" w:hAnsi="Times New Roman"/>
          <w:b/>
          <w:sz w:val="36"/>
          <w:szCs w:val="36"/>
        </w:rPr>
        <w:t>QUORUM NOTICE</w:t>
      </w:r>
    </w:p>
    <w:p w14:paraId="0E5DF297" w14:textId="77777777" w:rsidR="00346737" w:rsidRDefault="00346737" w:rsidP="00346737">
      <w:pPr>
        <w:spacing w:after="0" w:line="240" w:lineRule="auto"/>
        <w:ind w:left="720" w:right="360"/>
        <w:jc w:val="center"/>
        <w:rPr>
          <w:rFonts w:ascii="Times New Roman" w:eastAsia="Calibri" w:hAnsi="Times New Roman"/>
          <w:b/>
          <w:sz w:val="32"/>
          <w:szCs w:val="32"/>
        </w:rPr>
      </w:pPr>
      <w:r>
        <w:rPr>
          <w:rFonts w:ascii="Times New Roman" w:eastAsia="Calibri" w:hAnsi="Times New Roman"/>
          <w:b/>
          <w:sz w:val="32"/>
          <w:szCs w:val="32"/>
        </w:rPr>
        <w:t>Town of Phelps</w:t>
      </w:r>
    </w:p>
    <w:p w14:paraId="3D7F2AD3" w14:textId="10CB95E7" w:rsidR="00514CC2" w:rsidRDefault="003C34F1" w:rsidP="00514CC2">
      <w:pPr>
        <w:spacing w:after="0" w:line="240" w:lineRule="auto"/>
        <w:ind w:left="720" w:right="360"/>
        <w:jc w:val="center"/>
        <w:rPr>
          <w:rFonts w:ascii="Times New Roman" w:eastAsia="Calibri" w:hAnsi="Times New Roman"/>
          <w:b/>
          <w:sz w:val="32"/>
          <w:szCs w:val="32"/>
        </w:rPr>
      </w:pPr>
      <w:r>
        <w:rPr>
          <w:rFonts w:ascii="Times New Roman" w:eastAsia="Calibri" w:hAnsi="Times New Roman"/>
          <w:b/>
          <w:sz w:val="32"/>
          <w:szCs w:val="32"/>
        </w:rPr>
        <w:t>M</w:t>
      </w:r>
      <w:r w:rsidR="00D56830">
        <w:rPr>
          <w:rFonts w:ascii="Times New Roman" w:eastAsia="Calibri" w:hAnsi="Times New Roman"/>
          <w:b/>
          <w:sz w:val="32"/>
          <w:szCs w:val="32"/>
        </w:rPr>
        <w:t xml:space="preserve">eeting with Hoeft </w:t>
      </w:r>
      <w:r>
        <w:rPr>
          <w:rFonts w:ascii="Times New Roman" w:eastAsia="Calibri" w:hAnsi="Times New Roman"/>
          <w:b/>
          <w:sz w:val="32"/>
          <w:szCs w:val="32"/>
        </w:rPr>
        <w:t>Construction</w:t>
      </w:r>
    </w:p>
    <w:p w14:paraId="69BF72EC" w14:textId="0371BEBB" w:rsidR="00346737" w:rsidRDefault="003E366B" w:rsidP="00346737">
      <w:pPr>
        <w:spacing w:after="0" w:line="240" w:lineRule="auto"/>
        <w:ind w:left="720" w:right="360"/>
        <w:jc w:val="center"/>
        <w:rPr>
          <w:rFonts w:ascii="Times New Roman" w:eastAsia="Calibri" w:hAnsi="Times New Roman"/>
          <w:b/>
          <w:sz w:val="32"/>
          <w:szCs w:val="32"/>
        </w:rPr>
      </w:pPr>
      <w:r>
        <w:rPr>
          <w:rFonts w:ascii="Times New Roman" w:eastAsia="Calibri" w:hAnsi="Times New Roman"/>
          <w:b/>
          <w:sz w:val="32"/>
          <w:szCs w:val="32"/>
        </w:rPr>
        <w:t>T</w:t>
      </w:r>
      <w:r w:rsidR="003C34F1">
        <w:rPr>
          <w:rFonts w:ascii="Times New Roman" w:eastAsia="Calibri" w:hAnsi="Times New Roman"/>
          <w:b/>
          <w:sz w:val="32"/>
          <w:szCs w:val="32"/>
        </w:rPr>
        <w:t xml:space="preserve">uesday, </w:t>
      </w:r>
      <w:r w:rsidR="00106C66">
        <w:rPr>
          <w:rFonts w:ascii="Times New Roman" w:eastAsia="Calibri" w:hAnsi="Times New Roman"/>
          <w:b/>
          <w:sz w:val="32"/>
          <w:szCs w:val="32"/>
        </w:rPr>
        <w:t>August</w:t>
      </w:r>
      <w:r w:rsidR="003C34F1">
        <w:rPr>
          <w:rFonts w:ascii="Times New Roman" w:eastAsia="Calibri" w:hAnsi="Times New Roman"/>
          <w:b/>
          <w:sz w:val="32"/>
          <w:szCs w:val="32"/>
        </w:rPr>
        <w:t xml:space="preserve"> </w:t>
      </w:r>
      <w:r w:rsidR="00F200B7">
        <w:rPr>
          <w:rFonts w:ascii="Times New Roman" w:eastAsia="Calibri" w:hAnsi="Times New Roman"/>
          <w:b/>
          <w:sz w:val="32"/>
          <w:szCs w:val="32"/>
        </w:rPr>
        <w:t>2</w:t>
      </w:r>
      <w:r w:rsidR="00106C66">
        <w:rPr>
          <w:rFonts w:ascii="Times New Roman" w:eastAsia="Calibri" w:hAnsi="Times New Roman"/>
          <w:b/>
          <w:sz w:val="32"/>
          <w:szCs w:val="32"/>
        </w:rPr>
        <w:t>5</w:t>
      </w:r>
      <w:r w:rsidR="00346737">
        <w:rPr>
          <w:rFonts w:ascii="Times New Roman" w:eastAsia="Calibri" w:hAnsi="Times New Roman"/>
          <w:b/>
          <w:sz w:val="32"/>
          <w:szCs w:val="32"/>
        </w:rPr>
        <w:t>, 2026</w:t>
      </w:r>
    </w:p>
    <w:p w14:paraId="5B30F358" w14:textId="7C24571B" w:rsidR="00EA2EC2" w:rsidRDefault="00BD48EE" w:rsidP="00346737">
      <w:pPr>
        <w:spacing w:after="0" w:line="240" w:lineRule="auto"/>
        <w:ind w:left="720" w:right="360"/>
        <w:jc w:val="center"/>
        <w:rPr>
          <w:rFonts w:ascii="Times New Roman" w:eastAsia="Calibri" w:hAnsi="Times New Roman"/>
          <w:bCs/>
          <w:sz w:val="24"/>
          <w:szCs w:val="24"/>
        </w:rPr>
      </w:pPr>
      <w:r>
        <w:rPr>
          <w:rFonts w:ascii="Times New Roman" w:eastAsia="Calibri" w:hAnsi="Times New Roman"/>
          <w:bCs/>
          <w:sz w:val="24"/>
          <w:szCs w:val="24"/>
        </w:rPr>
        <w:t>White Pine Room, Phelps Community Center</w:t>
      </w:r>
    </w:p>
    <w:p w14:paraId="2A77161E" w14:textId="3091D128" w:rsidR="00BD48EE" w:rsidRPr="00EA2EC2" w:rsidRDefault="00BD48EE" w:rsidP="00346737">
      <w:pPr>
        <w:spacing w:after="0" w:line="240" w:lineRule="auto"/>
        <w:ind w:left="720" w:right="360"/>
        <w:jc w:val="center"/>
        <w:rPr>
          <w:rFonts w:ascii="Times New Roman" w:eastAsia="Calibri" w:hAnsi="Times New Roman"/>
          <w:bCs/>
          <w:sz w:val="24"/>
          <w:szCs w:val="24"/>
        </w:rPr>
      </w:pPr>
      <w:r>
        <w:rPr>
          <w:rFonts w:ascii="Times New Roman" w:eastAsia="Calibri" w:hAnsi="Times New Roman"/>
          <w:bCs/>
          <w:sz w:val="24"/>
          <w:szCs w:val="24"/>
        </w:rPr>
        <w:t>4495 Town Hall Road, Phelps, WI 54554</w:t>
      </w:r>
    </w:p>
    <w:p w14:paraId="70A8CA2F" w14:textId="77777777" w:rsidR="00346737" w:rsidRDefault="00346737" w:rsidP="00346737">
      <w:pPr>
        <w:spacing w:after="0" w:line="240" w:lineRule="auto"/>
        <w:ind w:left="720" w:right="360"/>
        <w:jc w:val="both"/>
        <w:rPr>
          <w:rFonts w:ascii="Times New Roman" w:eastAsia="Calibri" w:hAnsi="Times New Roman"/>
          <w:b/>
          <w:sz w:val="24"/>
          <w:szCs w:val="24"/>
        </w:rPr>
      </w:pPr>
    </w:p>
    <w:p w14:paraId="16614FFC" w14:textId="77777777" w:rsidR="00346737" w:rsidRDefault="00346737" w:rsidP="00346737">
      <w:pPr>
        <w:spacing w:after="0" w:line="240" w:lineRule="auto"/>
        <w:ind w:left="720" w:right="360"/>
        <w:jc w:val="both"/>
        <w:rPr>
          <w:rFonts w:ascii="Times New Roman" w:eastAsia="Calibri" w:hAnsi="Times New Roman"/>
          <w:b/>
          <w:sz w:val="24"/>
          <w:szCs w:val="24"/>
        </w:rPr>
      </w:pPr>
    </w:p>
    <w:p w14:paraId="2E462108" w14:textId="77777777" w:rsidR="00346737" w:rsidRDefault="00346737" w:rsidP="00346737">
      <w:pPr>
        <w:spacing w:after="0" w:line="240" w:lineRule="auto"/>
        <w:ind w:left="720" w:right="360"/>
        <w:rPr>
          <w:rFonts w:ascii="Times New Roman" w:eastAsia="Calibri" w:hAnsi="Times New Roman"/>
          <w:bCs/>
          <w:sz w:val="24"/>
          <w:szCs w:val="24"/>
        </w:rPr>
      </w:pPr>
    </w:p>
    <w:p w14:paraId="536E095F" w14:textId="19F62274" w:rsidR="00346737" w:rsidRDefault="00346737" w:rsidP="00346737">
      <w:pPr>
        <w:spacing w:after="0" w:line="240" w:lineRule="auto"/>
        <w:ind w:left="720" w:right="360"/>
        <w:jc w:val="both"/>
        <w:rPr>
          <w:rFonts w:ascii="Times New Roman" w:eastAsia="Calibri" w:hAnsi="Times New Roman"/>
          <w:bCs/>
          <w:sz w:val="24"/>
          <w:szCs w:val="24"/>
        </w:rPr>
      </w:pPr>
      <w:r>
        <w:rPr>
          <w:rFonts w:ascii="Times New Roman" w:eastAsia="Calibri" w:hAnsi="Times New Roman"/>
          <w:bCs/>
          <w:sz w:val="24"/>
          <w:szCs w:val="24"/>
        </w:rPr>
        <w:t xml:space="preserve">Notice is hereby given that a majority of the Town </w:t>
      </w:r>
      <w:r w:rsidR="00204F90">
        <w:rPr>
          <w:rFonts w:ascii="Times New Roman" w:eastAsia="Calibri" w:hAnsi="Times New Roman"/>
          <w:bCs/>
          <w:sz w:val="24"/>
          <w:szCs w:val="24"/>
        </w:rPr>
        <w:t xml:space="preserve">of Phelps Town </w:t>
      </w:r>
      <w:r>
        <w:rPr>
          <w:rFonts w:ascii="Times New Roman" w:eastAsia="Calibri" w:hAnsi="Times New Roman"/>
          <w:bCs/>
          <w:sz w:val="24"/>
          <w:szCs w:val="24"/>
        </w:rPr>
        <w:t xml:space="preserve">Board members may be present </w:t>
      </w:r>
      <w:r w:rsidR="003E366B">
        <w:rPr>
          <w:rFonts w:ascii="Times New Roman" w:eastAsia="Calibri" w:hAnsi="Times New Roman"/>
          <w:bCs/>
          <w:sz w:val="24"/>
          <w:szCs w:val="24"/>
        </w:rPr>
        <w:t xml:space="preserve">to attend </w:t>
      </w:r>
      <w:r w:rsidR="00653BCD">
        <w:rPr>
          <w:rFonts w:ascii="Times New Roman" w:eastAsia="Calibri" w:hAnsi="Times New Roman"/>
          <w:bCs/>
          <w:sz w:val="24"/>
          <w:szCs w:val="24"/>
        </w:rPr>
        <w:t>the Community Center Committee meeting hosted by Hoeft Construction</w:t>
      </w:r>
      <w:r w:rsidR="004B3BBE">
        <w:rPr>
          <w:rFonts w:ascii="Times New Roman" w:eastAsia="Calibri" w:hAnsi="Times New Roman"/>
          <w:bCs/>
          <w:sz w:val="24"/>
          <w:szCs w:val="24"/>
        </w:rPr>
        <w:t>. The meeting will</w:t>
      </w:r>
      <w:r>
        <w:rPr>
          <w:rFonts w:ascii="Times New Roman" w:eastAsia="Calibri" w:hAnsi="Times New Roman"/>
          <w:bCs/>
          <w:sz w:val="24"/>
          <w:szCs w:val="24"/>
        </w:rPr>
        <w:t xml:space="preserve"> </w:t>
      </w:r>
      <w:r w:rsidR="00361C4D">
        <w:rPr>
          <w:rFonts w:ascii="Times New Roman" w:eastAsia="Calibri" w:hAnsi="Times New Roman"/>
          <w:bCs/>
          <w:sz w:val="24"/>
          <w:szCs w:val="24"/>
        </w:rPr>
        <w:t>begin at 10:00 a</w:t>
      </w:r>
      <w:r w:rsidR="003E366B">
        <w:rPr>
          <w:rFonts w:ascii="Times New Roman" w:eastAsia="Calibri" w:hAnsi="Times New Roman"/>
          <w:bCs/>
          <w:sz w:val="24"/>
          <w:szCs w:val="24"/>
        </w:rPr>
        <w:t xml:space="preserve">m </w:t>
      </w:r>
      <w:r>
        <w:rPr>
          <w:rFonts w:ascii="Times New Roman" w:eastAsia="Calibri" w:hAnsi="Times New Roman"/>
          <w:bCs/>
          <w:sz w:val="24"/>
          <w:szCs w:val="24"/>
        </w:rPr>
        <w:t xml:space="preserve">on </w:t>
      </w:r>
      <w:r w:rsidR="003E366B">
        <w:rPr>
          <w:rFonts w:ascii="Times New Roman" w:eastAsia="Calibri" w:hAnsi="Times New Roman"/>
          <w:bCs/>
          <w:sz w:val="24"/>
          <w:szCs w:val="24"/>
        </w:rPr>
        <w:t>T</w:t>
      </w:r>
      <w:r w:rsidR="00361C4D">
        <w:rPr>
          <w:rFonts w:ascii="Times New Roman" w:eastAsia="Calibri" w:hAnsi="Times New Roman"/>
          <w:bCs/>
          <w:sz w:val="24"/>
          <w:szCs w:val="24"/>
        </w:rPr>
        <w:t>ues</w:t>
      </w:r>
      <w:r>
        <w:rPr>
          <w:rFonts w:ascii="Times New Roman" w:eastAsia="Calibri" w:hAnsi="Times New Roman"/>
          <w:bCs/>
          <w:sz w:val="24"/>
          <w:szCs w:val="24"/>
        </w:rPr>
        <w:t>day,</w:t>
      </w:r>
      <w:r w:rsidR="00361C4D">
        <w:rPr>
          <w:rFonts w:ascii="Times New Roman" w:eastAsia="Calibri" w:hAnsi="Times New Roman"/>
          <w:bCs/>
          <w:sz w:val="24"/>
          <w:szCs w:val="24"/>
        </w:rPr>
        <w:t xml:space="preserve"> July </w:t>
      </w:r>
      <w:r w:rsidR="00F200B7">
        <w:rPr>
          <w:rFonts w:ascii="Times New Roman" w:eastAsia="Calibri" w:hAnsi="Times New Roman"/>
          <w:bCs/>
          <w:sz w:val="24"/>
          <w:szCs w:val="24"/>
        </w:rPr>
        <w:t>28</w:t>
      </w:r>
      <w:r>
        <w:rPr>
          <w:rFonts w:ascii="Times New Roman" w:eastAsia="Calibri" w:hAnsi="Times New Roman"/>
          <w:bCs/>
          <w:sz w:val="24"/>
          <w:szCs w:val="24"/>
        </w:rPr>
        <w:t>, 2026</w:t>
      </w:r>
      <w:r w:rsidR="001952B9">
        <w:rPr>
          <w:rFonts w:ascii="Times New Roman" w:eastAsia="Calibri" w:hAnsi="Times New Roman"/>
          <w:bCs/>
          <w:sz w:val="24"/>
          <w:szCs w:val="24"/>
        </w:rPr>
        <w:t>, in the White Pine Room in the Phelps Community Center, 4495 Town Hall Rd., Phelps, WI 54554</w:t>
      </w:r>
      <w:r>
        <w:rPr>
          <w:rFonts w:ascii="Times New Roman" w:eastAsia="Calibri" w:hAnsi="Times New Roman"/>
          <w:bCs/>
          <w:sz w:val="24"/>
          <w:szCs w:val="24"/>
        </w:rPr>
        <w:t xml:space="preserve"> </w:t>
      </w:r>
    </w:p>
    <w:p w14:paraId="3F6A56B5" w14:textId="77777777" w:rsidR="00346737" w:rsidRDefault="00346737" w:rsidP="00346737">
      <w:pPr>
        <w:spacing w:after="0" w:line="240" w:lineRule="auto"/>
        <w:ind w:left="720" w:right="360"/>
        <w:jc w:val="both"/>
        <w:rPr>
          <w:rFonts w:ascii="Times New Roman" w:eastAsia="Calibri" w:hAnsi="Times New Roman"/>
          <w:bCs/>
          <w:sz w:val="24"/>
          <w:szCs w:val="24"/>
        </w:rPr>
      </w:pPr>
    </w:p>
    <w:p w14:paraId="6D8D2562" w14:textId="77777777" w:rsidR="00346737" w:rsidRDefault="00346737" w:rsidP="00346737">
      <w:pPr>
        <w:spacing w:after="0" w:line="240" w:lineRule="auto"/>
        <w:ind w:left="720" w:right="360"/>
        <w:jc w:val="both"/>
        <w:rPr>
          <w:rFonts w:ascii="Times New Roman" w:eastAsia="Calibri" w:hAnsi="Times New Roman"/>
          <w:bCs/>
          <w:sz w:val="24"/>
          <w:szCs w:val="24"/>
        </w:rPr>
      </w:pPr>
      <w:r>
        <w:rPr>
          <w:rFonts w:ascii="Times New Roman" w:eastAsia="Calibri" w:hAnsi="Times New Roman"/>
          <w:bCs/>
          <w:sz w:val="24"/>
          <w:szCs w:val="24"/>
        </w:rPr>
        <w:t>This constitutes a meeting of the Town Board pursuant to the State ex rel. Badke vs. Greendale Village Bd., 173 Wis. 2d 553, 494 N. W. 2d 409 (1993), and must be noticed as such, although the Town Board will not take any formal action during this time.</w:t>
      </w:r>
    </w:p>
    <w:p w14:paraId="5AE01351" w14:textId="77777777" w:rsidR="00346737" w:rsidRDefault="00346737" w:rsidP="00346737">
      <w:pPr>
        <w:spacing w:after="0" w:line="240" w:lineRule="auto"/>
        <w:ind w:left="720" w:right="360"/>
        <w:jc w:val="both"/>
        <w:rPr>
          <w:rFonts w:ascii="Times New Roman" w:eastAsia="Calibri" w:hAnsi="Times New Roman"/>
          <w:b/>
          <w:sz w:val="24"/>
          <w:szCs w:val="24"/>
        </w:rPr>
      </w:pPr>
    </w:p>
    <w:p w14:paraId="6151E7DC" w14:textId="77777777" w:rsidR="00346737" w:rsidRDefault="00346737" w:rsidP="00346737">
      <w:pPr>
        <w:spacing w:after="0" w:line="240" w:lineRule="auto"/>
        <w:ind w:left="720" w:right="360"/>
        <w:jc w:val="both"/>
        <w:rPr>
          <w:rFonts w:ascii="Times New Roman" w:eastAsia="Calibri" w:hAnsi="Times New Roman"/>
          <w:b/>
          <w:sz w:val="24"/>
          <w:szCs w:val="24"/>
        </w:rPr>
      </w:pPr>
    </w:p>
    <w:p w14:paraId="3A516FEC" w14:textId="4F4A9678" w:rsidR="003B6528" w:rsidRPr="004B5157" w:rsidRDefault="003B6528" w:rsidP="006B3E49">
      <w:pPr>
        <w:tabs>
          <w:tab w:val="left" w:pos="5940"/>
        </w:tabs>
        <w:spacing w:after="0" w:line="240" w:lineRule="auto"/>
        <w:ind w:left="720" w:right="360"/>
        <w:jc w:val="both"/>
        <w:rPr>
          <w:rFonts w:ascii="Times New Roman" w:eastAsia="Calibri" w:hAnsi="Times New Roman"/>
          <w:bCs/>
          <w:sz w:val="24"/>
          <w:szCs w:val="24"/>
          <w:u w:val="single"/>
        </w:rPr>
      </w:pPr>
      <w:r>
        <w:rPr>
          <w:rFonts w:ascii="Times New Roman" w:eastAsia="Calibri" w:hAnsi="Times New Roman"/>
          <w:b/>
          <w:sz w:val="24"/>
          <w:szCs w:val="24"/>
        </w:rPr>
        <w:tab/>
      </w:r>
      <w:r w:rsidR="004B5157" w:rsidRPr="004B5157">
        <w:rPr>
          <w:rFonts w:ascii="Times New Roman" w:eastAsia="Calibri" w:hAnsi="Times New Roman"/>
          <w:b/>
          <w:sz w:val="24"/>
          <w:szCs w:val="24"/>
          <w:u w:val="single"/>
        </w:rPr>
        <w:t xml:space="preserve">        </w:t>
      </w:r>
      <w:r w:rsidR="004911EB" w:rsidRPr="004B5157">
        <w:rPr>
          <w:rFonts w:ascii="Lucida Handwriting" w:eastAsia="Calibri" w:hAnsi="Lucida Handwriting"/>
          <w:bCs/>
          <w:sz w:val="24"/>
          <w:szCs w:val="24"/>
          <w:u w:val="single"/>
        </w:rPr>
        <w:t>Kathleen R Ray</w:t>
      </w:r>
      <w:r w:rsidRPr="004B5157">
        <w:rPr>
          <w:rFonts w:ascii="Times New Roman" w:eastAsia="Calibri" w:hAnsi="Times New Roman"/>
          <w:bCs/>
          <w:sz w:val="24"/>
          <w:szCs w:val="24"/>
          <w:u w:val="single"/>
        </w:rPr>
        <w:t xml:space="preserve">                                 </w:t>
      </w:r>
      <w:r w:rsidR="004B5157">
        <w:rPr>
          <w:rFonts w:ascii="Times New Roman" w:eastAsia="Calibri" w:hAnsi="Times New Roman"/>
          <w:bCs/>
          <w:sz w:val="24"/>
          <w:szCs w:val="24"/>
          <w:u w:val="single"/>
        </w:rPr>
        <w:t>_</w:t>
      </w:r>
      <w:r w:rsidR="00346737" w:rsidRPr="004B5157">
        <w:rPr>
          <w:rFonts w:ascii="Times New Roman" w:eastAsia="Calibri" w:hAnsi="Times New Roman"/>
          <w:bCs/>
          <w:sz w:val="24"/>
          <w:szCs w:val="24"/>
          <w:u w:val="single"/>
        </w:rPr>
        <w:t xml:space="preserve">  </w:t>
      </w:r>
    </w:p>
    <w:p w14:paraId="4FAF67ED" w14:textId="613F8088" w:rsidR="00346737" w:rsidRDefault="003B6528" w:rsidP="006B3E49">
      <w:pPr>
        <w:tabs>
          <w:tab w:val="left" w:pos="5940"/>
        </w:tabs>
        <w:spacing w:after="0" w:line="240" w:lineRule="auto"/>
        <w:ind w:left="720" w:right="360"/>
        <w:jc w:val="both"/>
        <w:rPr>
          <w:rFonts w:ascii="Times New Roman" w:eastAsia="Calibri" w:hAnsi="Times New Roman"/>
          <w:b/>
          <w:sz w:val="24"/>
          <w:szCs w:val="24"/>
        </w:rPr>
      </w:pPr>
      <w:r>
        <w:rPr>
          <w:rFonts w:ascii="Times New Roman" w:eastAsia="Calibri" w:hAnsi="Times New Roman"/>
          <w:b/>
          <w:sz w:val="24"/>
          <w:szCs w:val="24"/>
        </w:rPr>
        <w:tab/>
      </w:r>
      <w:r w:rsidR="00346737">
        <w:rPr>
          <w:rFonts w:ascii="Times New Roman" w:eastAsia="Calibri" w:hAnsi="Times New Roman"/>
          <w:b/>
          <w:sz w:val="24"/>
          <w:szCs w:val="24"/>
        </w:rPr>
        <w:t>Kathleen R Ray, Deputy Clerk/Treasurer</w:t>
      </w:r>
    </w:p>
    <w:p w14:paraId="195CAB8F" w14:textId="33C098C5" w:rsidR="000A79BC" w:rsidRPr="0012696C" w:rsidRDefault="000A79BC" w:rsidP="00346737">
      <w:pPr>
        <w:tabs>
          <w:tab w:val="left" w:pos="6210"/>
        </w:tabs>
        <w:spacing w:after="0"/>
        <w:ind w:left="540" w:right="288"/>
        <w:jc w:val="both"/>
        <w:rPr>
          <w:rFonts w:ascii="Arial" w:eastAsia="Times New Roman" w:hAnsi="Arial" w:cs="Arial"/>
          <w:bCs/>
        </w:rPr>
      </w:pPr>
    </w:p>
    <w:p w14:paraId="37ED04B4" w14:textId="77777777" w:rsidR="00346737" w:rsidRDefault="00346737" w:rsidP="0012696C">
      <w:pPr>
        <w:spacing w:after="0" w:line="240" w:lineRule="auto"/>
        <w:ind w:left="540" w:right="288"/>
        <w:jc w:val="center"/>
        <w:rPr>
          <w:rFonts w:ascii="Arial" w:eastAsia="Calibri" w:hAnsi="Arial" w:cs="Arial"/>
          <w:b/>
          <w:sz w:val="36"/>
          <w:szCs w:val="36"/>
        </w:rPr>
      </w:pPr>
    </w:p>
    <w:p w14:paraId="57207472" w14:textId="77777777" w:rsidR="0012696C" w:rsidRPr="0012696C" w:rsidRDefault="0012696C" w:rsidP="0012696C">
      <w:pPr>
        <w:spacing w:after="0" w:line="240" w:lineRule="auto"/>
        <w:ind w:left="540" w:right="288"/>
        <w:jc w:val="both"/>
        <w:rPr>
          <w:rFonts w:ascii="Arial" w:eastAsia="Calibri" w:hAnsi="Arial" w:cs="Arial"/>
          <w:b/>
          <w:sz w:val="24"/>
          <w:szCs w:val="24"/>
        </w:rPr>
      </w:pPr>
    </w:p>
    <w:p w14:paraId="3185CC5B" w14:textId="0E60ED50" w:rsidR="005A5033" w:rsidRPr="008B059C" w:rsidRDefault="0012696C" w:rsidP="00597145">
      <w:pPr>
        <w:spacing w:after="0" w:line="240" w:lineRule="auto"/>
        <w:ind w:left="540" w:right="288"/>
        <w:jc w:val="both"/>
        <w:rPr>
          <w:rFonts w:ascii="Times New Roman" w:eastAsia="Times New Roman" w:hAnsi="Times New Roman"/>
          <w:bCs/>
          <w:sz w:val="20"/>
          <w:szCs w:val="20"/>
        </w:rPr>
      </w:pPr>
      <w:r w:rsidRPr="008B059C">
        <w:rPr>
          <w:rFonts w:ascii="Arial" w:eastAsia="Calibri" w:hAnsi="Arial" w:cs="Arial"/>
          <w:bCs/>
          <w:sz w:val="20"/>
          <w:szCs w:val="20"/>
        </w:rPr>
        <w:t xml:space="preserve">This notice was posted at the Phelps Town Hall, Phelps Post Office, and Phelps Convenience Center; published to the Town Website; emailed to the Vilas County News Review on </w:t>
      </w:r>
      <w:r w:rsidR="008536CB">
        <w:rPr>
          <w:rFonts w:ascii="Arial" w:eastAsia="Calibri" w:hAnsi="Arial" w:cs="Arial"/>
          <w:bCs/>
          <w:sz w:val="20"/>
          <w:szCs w:val="20"/>
        </w:rPr>
        <w:t>Tuesday, August 18</w:t>
      </w:r>
      <w:r w:rsidR="00A71044" w:rsidRPr="008B059C">
        <w:rPr>
          <w:rFonts w:ascii="Arial" w:eastAsia="Calibri" w:hAnsi="Arial" w:cs="Arial"/>
          <w:bCs/>
          <w:sz w:val="20"/>
          <w:szCs w:val="20"/>
        </w:rPr>
        <w:t>, 2026</w:t>
      </w:r>
      <w:r w:rsidRPr="008B059C">
        <w:rPr>
          <w:rFonts w:ascii="Arial" w:eastAsia="Calibri" w:hAnsi="Arial" w:cs="Arial"/>
          <w:bCs/>
          <w:sz w:val="20"/>
          <w:szCs w:val="20"/>
        </w:rPr>
        <w:t>.</w:t>
      </w:r>
    </w:p>
    <w:sectPr w:rsidR="005A5033" w:rsidRPr="008B059C" w:rsidSect="005451B5">
      <w:headerReference w:type="even" r:id="rId15"/>
      <w:headerReference w:type="default" r:id="rId16"/>
      <w:footerReference w:type="even" r:id="rId17"/>
      <w:headerReference w:type="first" r:id="rId18"/>
      <w:footerReference w:type="first" r:id="rId19"/>
      <w:pgSz w:w="12240" w:h="15840"/>
      <w:pgMar w:top="245" w:right="720" w:bottom="720" w:left="43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A192" w14:textId="77777777" w:rsidR="00B014D0" w:rsidRDefault="00B014D0">
      <w:pPr>
        <w:spacing w:after="0" w:line="240" w:lineRule="auto"/>
      </w:pPr>
      <w:r>
        <w:separator/>
      </w:r>
    </w:p>
  </w:endnote>
  <w:endnote w:type="continuationSeparator" w:id="0">
    <w:p w14:paraId="74EF2B43" w14:textId="77777777" w:rsidR="00B014D0" w:rsidRDefault="00B01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7647" w14:textId="77777777" w:rsidR="003F2F87" w:rsidRDefault="003F2F87">
    <w:pPr>
      <w:pBdr>
        <w:top w:val="nil"/>
        <w:left w:val="nil"/>
        <w:bottom w:val="nil"/>
        <w:right w:val="nil"/>
        <w:between w:val="nil"/>
      </w:pBdr>
      <w:tabs>
        <w:tab w:val="center" w:pos="4680"/>
        <w:tab w:val="right" w:pos="9360"/>
      </w:tabs>
      <w:spacing w:after="0" w:line="240" w:lineRule="auto"/>
      <w:rPr>
        <w:rFonts w:eastAsia="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3454" w14:textId="77777777" w:rsidR="003F2F87" w:rsidRDefault="003F2F87">
    <w:pPr>
      <w:pBdr>
        <w:top w:val="nil"/>
        <w:left w:val="nil"/>
        <w:bottom w:val="nil"/>
        <w:right w:val="nil"/>
        <w:between w:val="nil"/>
      </w:pBdr>
      <w:tabs>
        <w:tab w:val="center" w:pos="4680"/>
        <w:tab w:val="right" w:pos="9360"/>
      </w:tabs>
      <w:spacing w:after="0" w:line="240" w:lineRule="auto"/>
      <w:rPr>
        <w:rFonts w:eastAsia="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469E" w14:textId="77777777" w:rsidR="00B014D0" w:rsidRDefault="00B014D0">
      <w:pPr>
        <w:spacing w:after="0" w:line="240" w:lineRule="auto"/>
      </w:pPr>
      <w:r>
        <w:separator/>
      </w:r>
    </w:p>
  </w:footnote>
  <w:footnote w:type="continuationSeparator" w:id="0">
    <w:p w14:paraId="2B2C3D3E" w14:textId="77777777" w:rsidR="00B014D0" w:rsidRDefault="00B01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6E8B" w14:textId="736E17E4" w:rsidR="003F2F87" w:rsidRDefault="003F2F87">
    <w:pPr>
      <w:pBdr>
        <w:top w:val="nil"/>
        <w:left w:val="nil"/>
        <w:bottom w:val="nil"/>
        <w:right w:val="nil"/>
        <w:between w:val="nil"/>
      </w:pBdr>
      <w:tabs>
        <w:tab w:val="center" w:pos="4680"/>
        <w:tab w:val="right" w:pos="9360"/>
      </w:tabs>
      <w:spacing w:after="0" w:line="240" w:lineRule="auto"/>
      <w:rPr>
        <w:rFonts w:eastAsia="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4CE8D" w14:textId="119FB5F5" w:rsidR="003F2F87" w:rsidRDefault="003F2F87">
    <w:pPr>
      <w:pBdr>
        <w:top w:val="nil"/>
        <w:left w:val="nil"/>
        <w:bottom w:val="nil"/>
        <w:right w:val="nil"/>
        <w:between w:val="nil"/>
      </w:pBdr>
      <w:tabs>
        <w:tab w:val="center" w:pos="4680"/>
        <w:tab w:val="right" w:pos="9360"/>
      </w:tabs>
      <w:spacing w:after="0" w:line="240" w:lineRule="auto"/>
      <w:rPr>
        <w:rFonts w:eastAsia="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A1D7" w14:textId="4D1D2DAD" w:rsidR="003F2F87" w:rsidRDefault="003F2F87">
    <w:pPr>
      <w:pBdr>
        <w:top w:val="nil"/>
        <w:left w:val="nil"/>
        <w:bottom w:val="nil"/>
        <w:right w:val="nil"/>
        <w:between w:val="nil"/>
      </w:pBdr>
      <w:tabs>
        <w:tab w:val="center" w:pos="4680"/>
        <w:tab w:val="right" w:pos="9360"/>
      </w:tabs>
      <w:spacing w:after="0" w:line="240" w:lineRule="auto"/>
      <w:rPr>
        <w:rFonts w:eastAsia="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E17"/>
    <w:multiLevelType w:val="multilevel"/>
    <w:tmpl w:val="EF90253A"/>
    <w:lvl w:ilvl="0">
      <w:start w:val="1"/>
      <w:numFmt w:val="decimal"/>
      <w:lvlText w:val="%1."/>
      <w:lvlJc w:val="left"/>
      <w:pPr>
        <w:ind w:left="630" w:hanging="360"/>
      </w:pPr>
      <w:rPr>
        <w:b w:val="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66217A"/>
    <w:multiLevelType w:val="hybridMultilevel"/>
    <w:tmpl w:val="4D901B26"/>
    <w:lvl w:ilvl="0" w:tplc="73C60D3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443C5"/>
    <w:multiLevelType w:val="multilevel"/>
    <w:tmpl w:val="EF90253A"/>
    <w:lvl w:ilvl="0">
      <w:start w:val="1"/>
      <w:numFmt w:val="decimal"/>
      <w:lvlText w:val="%1."/>
      <w:lvlJc w:val="left"/>
      <w:pPr>
        <w:ind w:left="630" w:hanging="360"/>
      </w:pPr>
      <w:rPr>
        <w:b w:val="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C73FBC"/>
    <w:multiLevelType w:val="multilevel"/>
    <w:tmpl w:val="81BA5E1A"/>
    <w:lvl w:ilvl="0">
      <w:start w:val="1"/>
      <w:numFmt w:val="decimal"/>
      <w:lvlText w:val="%1."/>
      <w:lvlJc w:val="left"/>
      <w:pPr>
        <w:ind w:left="63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BF465A"/>
    <w:multiLevelType w:val="multilevel"/>
    <w:tmpl w:val="361AF6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46FC6364"/>
    <w:multiLevelType w:val="multilevel"/>
    <w:tmpl w:val="95681A3A"/>
    <w:lvl w:ilvl="0">
      <w:start w:val="1"/>
      <w:numFmt w:val="decimal"/>
      <w:lvlText w:val="%1."/>
      <w:lvlJc w:val="left"/>
      <w:pPr>
        <w:ind w:left="720" w:hanging="360"/>
      </w:pPr>
      <w:rPr>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58453585">
    <w:abstractNumId w:val="3"/>
  </w:num>
  <w:num w:numId="2" w16cid:durableId="143667756">
    <w:abstractNumId w:val="5"/>
  </w:num>
  <w:num w:numId="3" w16cid:durableId="2014411081">
    <w:abstractNumId w:val="4"/>
  </w:num>
  <w:num w:numId="4" w16cid:durableId="389815257">
    <w:abstractNumId w:val="2"/>
  </w:num>
  <w:num w:numId="5" w16cid:durableId="337392145">
    <w:abstractNumId w:val="0"/>
  </w:num>
  <w:num w:numId="6" w16cid:durableId="1357585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F87"/>
    <w:rsid w:val="00000815"/>
    <w:rsid w:val="00040628"/>
    <w:rsid w:val="00055DBF"/>
    <w:rsid w:val="0006731D"/>
    <w:rsid w:val="00080E2E"/>
    <w:rsid w:val="00087C84"/>
    <w:rsid w:val="000A79BC"/>
    <w:rsid w:val="000B3130"/>
    <w:rsid w:val="000C1248"/>
    <w:rsid w:val="000D5E65"/>
    <w:rsid w:val="000D637E"/>
    <w:rsid w:val="000F1243"/>
    <w:rsid w:val="00106C66"/>
    <w:rsid w:val="00117259"/>
    <w:rsid w:val="00121585"/>
    <w:rsid w:val="0012696C"/>
    <w:rsid w:val="001347DC"/>
    <w:rsid w:val="00140872"/>
    <w:rsid w:val="001706BE"/>
    <w:rsid w:val="001952B9"/>
    <w:rsid w:val="001B0D96"/>
    <w:rsid w:val="00204F90"/>
    <w:rsid w:val="002320B2"/>
    <w:rsid w:val="002405C4"/>
    <w:rsid w:val="00245814"/>
    <w:rsid w:val="00256F85"/>
    <w:rsid w:val="00266665"/>
    <w:rsid w:val="002738C8"/>
    <w:rsid w:val="00280D5E"/>
    <w:rsid w:val="00284CA3"/>
    <w:rsid w:val="0028544E"/>
    <w:rsid w:val="002A7B24"/>
    <w:rsid w:val="002B7D27"/>
    <w:rsid w:val="002C7F1E"/>
    <w:rsid w:val="002E4B14"/>
    <w:rsid w:val="002F51B1"/>
    <w:rsid w:val="002F6503"/>
    <w:rsid w:val="003165DB"/>
    <w:rsid w:val="003444CC"/>
    <w:rsid w:val="00346737"/>
    <w:rsid w:val="003559FB"/>
    <w:rsid w:val="003617AD"/>
    <w:rsid w:val="00361C4D"/>
    <w:rsid w:val="003649C1"/>
    <w:rsid w:val="003710B6"/>
    <w:rsid w:val="00380B43"/>
    <w:rsid w:val="00387557"/>
    <w:rsid w:val="0038785E"/>
    <w:rsid w:val="003A7AF8"/>
    <w:rsid w:val="003B4A3F"/>
    <w:rsid w:val="003B6528"/>
    <w:rsid w:val="003C34F1"/>
    <w:rsid w:val="003C4E7B"/>
    <w:rsid w:val="003C6C60"/>
    <w:rsid w:val="003E2782"/>
    <w:rsid w:val="003E366B"/>
    <w:rsid w:val="003E74A2"/>
    <w:rsid w:val="003F2F87"/>
    <w:rsid w:val="004028E2"/>
    <w:rsid w:val="004234FA"/>
    <w:rsid w:val="004237F4"/>
    <w:rsid w:val="004254EE"/>
    <w:rsid w:val="004259C7"/>
    <w:rsid w:val="00460873"/>
    <w:rsid w:val="0046524A"/>
    <w:rsid w:val="004718FA"/>
    <w:rsid w:val="004911EB"/>
    <w:rsid w:val="004B3BBE"/>
    <w:rsid w:val="004B5157"/>
    <w:rsid w:val="004F7510"/>
    <w:rsid w:val="00503770"/>
    <w:rsid w:val="00514CC2"/>
    <w:rsid w:val="00525836"/>
    <w:rsid w:val="00526428"/>
    <w:rsid w:val="00533407"/>
    <w:rsid w:val="00534A51"/>
    <w:rsid w:val="005451B5"/>
    <w:rsid w:val="00597145"/>
    <w:rsid w:val="005A5033"/>
    <w:rsid w:val="005B55E0"/>
    <w:rsid w:val="005D3968"/>
    <w:rsid w:val="005D73D6"/>
    <w:rsid w:val="005E08D9"/>
    <w:rsid w:val="005F2B9B"/>
    <w:rsid w:val="005F73E3"/>
    <w:rsid w:val="00607A8D"/>
    <w:rsid w:val="00614267"/>
    <w:rsid w:val="00626DDB"/>
    <w:rsid w:val="006475B0"/>
    <w:rsid w:val="006534C8"/>
    <w:rsid w:val="00653BCD"/>
    <w:rsid w:val="00662D6A"/>
    <w:rsid w:val="00677912"/>
    <w:rsid w:val="00697F35"/>
    <w:rsid w:val="006B3286"/>
    <w:rsid w:val="006B3E49"/>
    <w:rsid w:val="006D34D6"/>
    <w:rsid w:val="006F2C73"/>
    <w:rsid w:val="00723618"/>
    <w:rsid w:val="007309F9"/>
    <w:rsid w:val="00732F9C"/>
    <w:rsid w:val="007815A7"/>
    <w:rsid w:val="00783C4A"/>
    <w:rsid w:val="007A050A"/>
    <w:rsid w:val="007B0599"/>
    <w:rsid w:val="007B4EBE"/>
    <w:rsid w:val="007B7DFC"/>
    <w:rsid w:val="00803B09"/>
    <w:rsid w:val="008536CB"/>
    <w:rsid w:val="00863654"/>
    <w:rsid w:val="00874A50"/>
    <w:rsid w:val="00882D7C"/>
    <w:rsid w:val="0088629E"/>
    <w:rsid w:val="00891D6C"/>
    <w:rsid w:val="008951E3"/>
    <w:rsid w:val="008B059C"/>
    <w:rsid w:val="008E4C85"/>
    <w:rsid w:val="008F5866"/>
    <w:rsid w:val="00907C3E"/>
    <w:rsid w:val="009117BE"/>
    <w:rsid w:val="00953E15"/>
    <w:rsid w:val="00956941"/>
    <w:rsid w:val="009609ED"/>
    <w:rsid w:val="0096126D"/>
    <w:rsid w:val="00961D45"/>
    <w:rsid w:val="0098038A"/>
    <w:rsid w:val="00987FA9"/>
    <w:rsid w:val="00992CB0"/>
    <w:rsid w:val="009C0740"/>
    <w:rsid w:val="009E1B31"/>
    <w:rsid w:val="00A150A0"/>
    <w:rsid w:val="00A558E8"/>
    <w:rsid w:val="00A5753E"/>
    <w:rsid w:val="00A71044"/>
    <w:rsid w:val="00A72003"/>
    <w:rsid w:val="00A72E00"/>
    <w:rsid w:val="00AC51E9"/>
    <w:rsid w:val="00B014D0"/>
    <w:rsid w:val="00B11D31"/>
    <w:rsid w:val="00B14FBF"/>
    <w:rsid w:val="00B41C65"/>
    <w:rsid w:val="00B524EF"/>
    <w:rsid w:val="00B53F6C"/>
    <w:rsid w:val="00B95DA6"/>
    <w:rsid w:val="00BB5A6D"/>
    <w:rsid w:val="00BD48EE"/>
    <w:rsid w:val="00BE11BA"/>
    <w:rsid w:val="00BE67B8"/>
    <w:rsid w:val="00C01A23"/>
    <w:rsid w:val="00C17067"/>
    <w:rsid w:val="00C4506B"/>
    <w:rsid w:val="00C5041B"/>
    <w:rsid w:val="00C651E7"/>
    <w:rsid w:val="00C83DA6"/>
    <w:rsid w:val="00C92CF0"/>
    <w:rsid w:val="00CC2726"/>
    <w:rsid w:val="00D155C9"/>
    <w:rsid w:val="00D21796"/>
    <w:rsid w:val="00D56830"/>
    <w:rsid w:val="00D61B73"/>
    <w:rsid w:val="00D750A1"/>
    <w:rsid w:val="00D818F9"/>
    <w:rsid w:val="00D90C29"/>
    <w:rsid w:val="00DA592D"/>
    <w:rsid w:val="00DB1864"/>
    <w:rsid w:val="00DC20AC"/>
    <w:rsid w:val="00DE2462"/>
    <w:rsid w:val="00DF1E22"/>
    <w:rsid w:val="00E2695A"/>
    <w:rsid w:val="00E3756A"/>
    <w:rsid w:val="00E557C6"/>
    <w:rsid w:val="00E87E5E"/>
    <w:rsid w:val="00E91288"/>
    <w:rsid w:val="00E946F4"/>
    <w:rsid w:val="00E96527"/>
    <w:rsid w:val="00EA2EC2"/>
    <w:rsid w:val="00EA4712"/>
    <w:rsid w:val="00EA7DA9"/>
    <w:rsid w:val="00EB2ED7"/>
    <w:rsid w:val="00EE7D4E"/>
    <w:rsid w:val="00F02773"/>
    <w:rsid w:val="00F078E3"/>
    <w:rsid w:val="00F1321D"/>
    <w:rsid w:val="00F200B7"/>
    <w:rsid w:val="00F30E8C"/>
    <w:rsid w:val="00F33090"/>
    <w:rsid w:val="00F42A21"/>
    <w:rsid w:val="00F84B60"/>
    <w:rsid w:val="00F86C02"/>
    <w:rsid w:val="00F9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73C21"/>
  <w15:docId w15:val="{C6A185CE-83D1-4587-B72C-5097C22F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F84"/>
    <w:rPr>
      <w:rFonts w:eastAsiaTheme="minorEastAsia"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Style">
    <w:name w:val="Style"/>
    <w:rsid w:val="005F0F84"/>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5F0F84"/>
    <w:rPr>
      <w:rFonts w:cs="Times New Roman"/>
      <w:color w:val="0563C1" w:themeColor="hyperlink"/>
      <w:u w:val="single"/>
    </w:rPr>
  </w:style>
  <w:style w:type="character" w:styleId="FollowedHyperlink">
    <w:name w:val="FollowedHyperlink"/>
    <w:basedOn w:val="DefaultParagraphFont"/>
    <w:uiPriority w:val="99"/>
    <w:semiHidden/>
    <w:unhideWhenUsed/>
    <w:rsid w:val="0080028F"/>
    <w:rPr>
      <w:color w:val="954F72" w:themeColor="followedHyperlink"/>
      <w:u w:val="single"/>
    </w:rPr>
  </w:style>
  <w:style w:type="character" w:styleId="UnresolvedMention">
    <w:name w:val="Unresolved Mention"/>
    <w:basedOn w:val="DefaultParagraphFont"/>
    <w:uiPriority w:val="99"/>
    <w:semiHidden/>
    <w:unhideWhenUsed/>
    <w:rsid w:val="0080028F"/>
    <w:rPr>
      <w:color w:val="605E5C"/>
      <w:shd w:val="clear" w:color="auto" w:fill="E1DFDD"/>
    </w:rPr>
  </w:style>
  <w:style w:type="character" w:styleId="LineNumber">
    <w:name w:val="line number"/>
    <w:basedOn w:val="DefaultParagraphFont"/>
    <w:uiPriority w:val="99"/>
    <w:semiHidden/>
    <w:unhideWhenUsed/>
    <w:rsid w:val="007971BA"/>
  </w:style>
  <w:style w:type="paragraph" w:styleId="ListParagraph">
    <w:name w:val="List Paragraph"/>
    <w:basedOn w:val="Normal"/>
    <w:uiPriority w:val="1"/>
    <w:qFormat/>
    <w:rsid w:val="00CF34DB"/>
    <w:pPr>
      <w:ind w:left="720"/>
      <w:contextualSpacing/>
    </w:pPr>
  </w:style>
  <w:style w:type="paragraph" w:styleId="Header">
    <w:name w:val="header"/>
    <w:basedOn w:val="Normal"/>
    <w:link w:val="HeaderChar"/>
    <w:uiPriority w:val="99"/>
    <w:unhideWhenUsed/>
    <w:rsid w:val="00CB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C59"/>
    <w:rPr>
      <w:rFonts w:eastAsiaTheme="minorEastAsia" w:cs="Times New Roman"/>
    </w:rPr>
  </w:style>
  <w:style w:type="paragraph" w:styleId="Footer">
    <w:name w:val="footer"/>
    <w:basedOn w:val="Normal"/>
    <w:link w:val="FooterChar"/>
    <w:uiPriority w:val="99"/>
    <w:unhideWhenUsed/>
    <w:rsid w:val="00CB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C59"/>
    <w:rPr>
      <w:rFonts w:eastAsiaTheme="minorEastAsia"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deputyclerk@phelpswi.gov"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lerk@phelpswi.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ervisor.ryan@phelpswi.go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upervisor.robinson@phelpswi.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townchair@phelpswi.gov" TargetMode="External"/><Relationship Id="rId14" Type="http://schemas.openxmlformats.org/officeDocument/2006/relationships/hyperlink" Target="mailto:supervisor.waier@phelps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HJB0hl1j/CrkWNU0/nIKAfpihw==">CgMxLjA4AGojChRzdWdnZXN0LjU5Y3JvMm5qaGJncxILU2hlcnlsIFdhcmRqIgoTc3VnZ2VzdC5sYWFnaDdnN3RzaBILU2hlcnlsIFdhcmRqIwoUc3VnZ2VzdC5lZnBzYmJ1bHZja2sSC1NoZXJ5bCBXYXJkciExV0FTSnFEbGFfQmlERkpOWjg3dTF0VE1sbGZHeG9mMWQ=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Hiller</dc:creator>
  <cp:lastModifiedBy>Deputy Clerk</cp:lastModifiedBy>
  <cp:revision>11</cp:revision>
  <cp:lastPrinted>2026-08-18T20:35:00Z</cp:lastPrinted>
  <dcterms:created xsi:type="dcterms:W3CDTF">2026-08-18T20:30:00Z</dcterms:created>
  <dcterms:modified xsi:type="dcterms:W3CDTF">2026-08-18T20:35:00Z</dcterms:modified>
</cp:coreProperties>
</file>