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4D1A8" w14:textId="77777777" w:rsidR="007433E4" w:rsidRPr="000069E5" w:rsidRDefault="00B364E7">
      <w:pPr>
        <w:pStyle w:val="Standard"/>
        <w:spacing w:after="0" w:line="240" w:lineRule="auto"/>
        <w:jc w:val="center"/>
        <w:rPr>
          <w:sz w:val="20"/>
          <w:szCs w:val="20"/>
        </w:rPr>
      </w:pPr>
      <w:r w:rsidRPr="000069E5">
        <w:rPr>
          <w:rFonts w:ascii="Tahoma" w:eastAsia="Tahoma" w:hAnsi="Tahoma" w:cs="Tahoma"/>
          <w:b/>
          <w:bCs/>
          <w:color w:val="000000"/>
          <w:sz w:val="20"/>
          <w:szCs w:val="20"/>
        </w:rPr>
        <w:t>Island View Sanitary District Meeting</w:t>
      </w:r>
    </w:p>
    <w:p w14:paraId="524C0301" w14:textId="77777777" w:rsidR="007433E4" w:rsidRPr="000069E5" w:rsidRDefault="00B364E7">
      <w:pPr>
        <w:pStyle w:val="Standard"/>
        <w:spacing w:after="0" w:line="240" w:lineRule="auto"/>
        <w:jc w:val="center"/>
        <w:rPr>
          <w:sz w:val="20"/>
          <w:szCs w:val="20"/>
        </w:rPr>
      </w:pPr>
      <w:r w:rsidRPr="000069E5">
        <w:rPr>
          <w:rFonts w:ascii="Tahoma" w:eastAsia="Tahoma" w:hAnsi="Tahoma" w:cs="Tahoma"/>
          <w:b/>
          <w:bCs/>
          <w:color w:val="000000"/>
          <w:sz w:val="20"/>
          <w:szCs w:val="20"/>
        </w:rPr>
        <w:t>Town of Oshkosh - Winnebago County - Wisconsin</w:t>
      </w:r>
    </w:p>
    <w:p w14:paraId="491C298F" w14:textId="77777777" w:rsidR="007433E4" w:rsidRPr="000069E5" w:rsidRDefault="00B364E7">
      <w:pPr>
        <w:pStyle w:val="Standard"/>
        <w:spacing w:after="0" w:line="240" w:lineRule="auto"/>
        <w:jc w:val="center"/>
        <w:rPr>
          <w:sz w:val="20"/>
          <w:szCs w:val="20"/>
        </w:rPr>
      </w:pPr>
      <w:r w:rsidRPr="000069E5">
        <w:rPr>
          <w:rFonts w:ascii="Tahoma" w:eastAsia="Tahoma" w:hAnsi="Tahoma" w:cs="Tahoma"/>
          <w:b/>
          <w:bCs/>
          <w:color w:val="000000"/>
          <w:sz w:val="20"/>
          <w:szCs w:val="20"/>
        </w:rPr>
        <w:t>Wednesday,</w:t>
      </w:r>
    </w:p>
    <w:p w14:paraId="587337E0" w14:textId="797120B0" w:rsidR="007433E4" w:rsidRPr="000069E5" w:rsidRDefault="005D02A8">
      <w:pPr>
        <w:pStyle w:val="Standard"/>
        <w:spacing w:after="0" w:line="240" w:lineRule="auto"/>
        <w:jc w:val="center"/>
        <w:rPr>
          <w:sz w:val="20"/>
          <w:szCs w:val="20"/>
        </w:rPr>
      </w:pPr>
      <w:r>
        <w:rPr>
          <w:rFonts w:ascii="Tahoma" w:eastAsia="Tahoma" w:hAnsi="Tahoma" w:cs="Tahoma"/>
          <w:b/>
          <w:bCs/>
          <w:color w:val="000000"/>
          <w:sz w:val="20"/>
          <w:szCs w:val="20"/>
        </w:rPr>
        <w:t>June 10, 2026</w:t>
      </w:r>
      <w:r w:rsidR="00B364E7" w:rsidRPr="000069E5">
        <w:rPr>
          <w:rFonts w:ascii="Tahoma" w:eastAsia="Tahoma" w:hAnsi="Tahoma" w:cs="Tahoma"/>
          <w:b/>
          <w:bCs/>
          <w:color w:val="000000"/>
          <w:sz w:val="20"/>
          <w:szCs w:val="20"/>
        </w:rPr>
        <w:t>, 6:30 p.m.</w:t>
      </w:r>
    </w:p>
    <w:p w14:paraId="57337FEA" w14:textId="77777777" w:rsidR="007433E4" w:rsidRPr="000069E5" w:rsidRDefault="00B364E7">
      <w:pPr>
        <w:pStyle w:val="Standard"/>
        <w:spacing w:after="0" w:line="240" w:lineRule="auto"/>
        <w:jc w:val="center"/>
        <w:rPr>
          <w:sz w:val="20"/>
          <w:szCs w:val="20"/>
        </w:rPr>
      </w:pPr>
      <w:r w:rsidRPr="000069E5">
        <w:rPr>
          <w:rFonts w:ascii="Tahoma" w:eastAsia="Tahoma" w:hAnsi="Tahoma" w:cs="Tahoma"/>
          <w:b/>
          <w:bCs/>
          <w:color w:val="000000"/>
          <w:sz w:val="20"/>
          <w:szCs w:val="20"/>
        </w:rPr>
        <w:t xml:space="preserve"> Town of Oshkosh Town Hall</w:t>
      </w:r>
    </w:p>
    <w:p w14:paraId="6DBF114B" w14:textId="77777777" w:rsidR="007433E4" w:rsidRPr="000069E5" w:rsidRDefault="007433E4">
      <w:pPr>
        <w:pStyle w:val="Standard"/>
        <w:spacing w:after="0" w:line="240" w:lineRule="auto"/>
        <w:jc w:val="center"/>
        <w:rPr>
          <w:rFonts w:ascii="Tahoma" w:eastAsia="Tahoma" w:hAnsi="Tahoma" w:cs="Tahoma"/>
          <w:color w:val="000000"/>
          <w:sz w:val="20"/>
          <w:szCs w:val="20"/>
        </w:rPr>
      </w:pPr>
    </w:p>
    <w:p w14:paraId="5607498E" w14:textId="0C735736" w:rsidR="007433E4" w:rsidRPr="000069E5" w:rsidRDefault="00B364E7">
      <w:pPr>
        <w:pStyle w:val="Standard"/>
        <w:spacing w:after="0" w:line="240" w:lineRule="auto"/>
        <w:rPr>
          <w:sz w:val="20"/>
          <w:szCs w:val="20"/>
        </w:rPr>
      </w:pPr>
      <w:r w:rsidRPr="000069E5">
        <w:rPr>
          <w:rFonts w:ascii="Tahoma" w:eastAsia="Tahoma" w:hAnsi="Tahoma" w:cs="Tahoma"/>
          <w:b/>
          <w:bCs/>
          <w:sz w:val="20"/>
          <w:szCs w:val="20"/>
        </w:rPr>
        <w:t>The meeting was called to order</w:t>
      </w:r>
      <w:r w:rsidR="00CE3EE7" w:rsidRPr="000069E5">
        <w:rPr>
          <w:rFonts w:ascii="Tahoma" w:eastAsia="Tahoma" w:hAnsi="Tahoma" w:cs="Tahoma"/>
          <w:b/>
          <w:bCs/>
          <w:sz w:val="20"/>
          <w:szCs w:val="20"/>
        </w:rPr>
        <w:t xml:space="preserve"> </w:t>
      </w:r>
      <w:r w:rsidRPr="000069E5">
        <w:rPr>
          <w:rFonts w:ascii="Tahoma" w:eastAsia="Tahoma" w:hAnsi="Tahoma" w:cs="Tahoma"/>
          <w:b/>
          <w:bCs/>
          <w:sz w:val="20"/>
          <w:szCs w:val="20"/>
        </w:rPr>
        <w:t xml:space="preserve">by Commission </w:t>
      </w:r>
      <w:r w:rsidR="00C21394">
        <w:rPr>
          <w:rFonts w:ascii="Tahoma" w:eastAsia="Tahoma" w:hAnsi="Tahoma" w:cs="Tahoma"/>
          <w:b/>
          <w:bCs/>
          <w:sz w:val="20"/>
          <w:szCs w:val="20"/>
        </w:rPr>
        <w:t xml:space="preserve">Secretary, Vicky Rowe </w:t>
      </w:r>
      <w:r w:rsidR="00CE3EE7" w:rsidRPr="000069E5">
        <w:rPr>
          <w:rFonts w:ascii="Tahoma" w:eastAsia="Tahoma" w:hAnsi="Tahoma" w:cs="Tahoma"/>
          <w:b/>
          <w:bCs/>
          <w:sz w:val="20"/>
          <w:szCs w:val="20"/>
        </w:rPr>
        <w:t>at 6:3</w:t>
      </w:r>
      <w:r w:rsidR="00C21394">
        <w:rPr>
          <w:rFonts w:ascii="Tahoma" w:eastAsia="Tahoma" w:hAnsi="Tahoma" w:cs="Tahoma"/>
          <w:b/>
          <w:bCs/>
          <w:sz w:val="20"/>
          <w:szCs w:val="20"/>
        </w:rPr>
        <w:t>1</w:t>
      </w:r>
      <w:r w:rsidR="00CE3EE7" w:rsidRPr="000069E5">
        <w:rPr>
          <w:rFonts w:ascii="Tahoma" w:eastAsia="Tahoma" w:hAnsi="Tahoma" w:cs="Tahoma"/>
          <w:b/>
          <w:bCs/>
          <w:sz w:val="20"/>
          <w:szCs w:val="20"/>
        </w:rPr>
        <w:t>PM</w:t>
      </w:r>
      <w:r w:rsidRPr="000069E5">
        <w:rPr>
          <w:rFonts w:ascii="Tahoma" w:eastAsia="Tahoma" w:hAnsi="Tahoma" w:cs="Tahoma"/>
          <w:b/>
          <w:bCs/>
          <w:sz w:val="20"/>
          <w:szCs w:val="20"/>
        </w:rPr>
        <w:t>.</w:t>
      </w:r>
    </w:p>
    <w:p w14:paraId="709DA838" w14:textId="77777777" w:rsidR="007433E4" w:rsidRPr="000069E5" w:rsidRDefault="00B364E7">
      <w:pPr>
        <w:pStyle w:val="Standard"/>
        <w:spacing w:after="0" w:line="240" w:lineRule="auto"/>
        <w:rPr>
          <w:sz w:val="20"/>
          <w:szCs w:val="20"/>
        </w:rPr>
      </w:pPr>
      <w:r w:rsidRPr="000069E5">
        <w:rPr>
          <w:rFonts w:ascii="Tahoma" w:eastAsia="Tahoma" w:hAnsi="Tahoma" w:cs="Tahoma"/>
          <w:b/>
          <w:bCs/>
          <w:sz w:val="20"/>
          <w:szCs w:val="20"/>
        </w:rPr>
        <w:t xml:space="preserve"> </w:t>
      </w:r>
    </w:p>
    <w:p w14:paraId="6B4B722A" w14:textId="7E0A6C6F" w:rsidR="007433E4" w:rsidRDefault="00B364E7">
      <w:pPr>
        <w:pStyle w:val="Standard"/>
        <w:spacing w:after="0" w:line="240" w:lineRule="auto"/>
        <w:rPr>
          <w:rFonts w:ascii="Tahoma" w:eastAsia="Tahoma" w:hAnsi="Tahoma" w:cs="Tahoma"/>
          <w:sz w:val="20"/>
          <w:szCs w:val="20"/>
        </w:rPr>
      </w:pPr>
      <w:r w:rsidRPr="000069E5">
        <w:rPr>
          <w:rFonts w:ascii="Tahoma" w:eastAsia="Tahoma" w:hAnsi="Tahoma" w:cs="Tahoma"/>
          <w:b/>
          <w:bCs/>
          <w:sz w:val="20"/>
          <w:szCs w:val="20"/>
        </w:rPr>
        <w:t xml:space="preserve">Present: </w:t>
      </w:r>
      <w:r w:rsidRPr="000069E5">
        <w:rPr>
          <w:rFonts w:ascii="Tahoma" w:eastAsia="Tahoma" w:hAnsi="Tahoma" w:cs="Tahoma"/>
          <w:sz w:val="20"/>
          <w:szCs w:val="20"/>
        </w:rPr>
        <w:t xml:space="preserve">Commissioner Vicky Rowe, Secretary; Commissioner Lois Hammerseng, Treasurer; Jim Zinth, Financial Advisor; </w:t>
      </w:r>
      <w:r w:rsidR="00C21394">
        <w:rPr>
          <w:rFonts w:ascii="Tahoma" w:eastAsia="Tahoma" w:hAnsi="Tahoma" w:cs="Tahoma"/>
          <w:sz w:val="20"/>
          <w:szCs w:val="20"/>
        </w:rPr>
        <w:t xml:space="preserve">Jim Latta, </w:t>
      </w:r>
      <w:r w:rsidRPr="000069E5">
        <w:rPr>
          <w:rFonts w:ascii="Tahoma" w:eastAsia="Tahoma" w:hAnsi="Tahoma" w:cs="Tahoma"/>
          <w:sz w:val="20"/>
          <w:szCs w:val="20"/>
        </w:rPr>
        <w:t>Head Lift Station Operator; Julie Rosenau, Business Secretary</w:t>
      </w:r>
    </w:p>
    <w:p w14:paraId="5F52F7AD" w14:textId="77777777" w:rsidR="004833B8" w:rsidRDefault="004833B8">
      <w:pPr>
        <w:pStyle w:val="Standard"/>
        <w:spacing w:after="0" w:line="240" w:lineRule="auto"/>
        <w:rPr>
          <w:rFonts w:ascii="Tahoma" w:eastAsia="Tahoma" w:hAnsi="Tahoma" w:cs="Tahoma"/>
          <w:sz w:val="20"/>
          <w:szCs w:val="20"/>
        </w:rPr>
      </w:pPr>
    </w:p>
    <w:p w14:paraId="1E9286E9" w14:textId="47A0B911" w:rsidR="004833B8" w:rsidRDefault="004833B8">
      <w:pPr>
        <w:pStyle w:val="Standard"/>
        <w:spacing w:after="0" w:line="240" w:lineRule="auto"/>
        <w:rPr>
          <w:rFonts w:ascii="Tahoma" w:eastAsia="Tahoma" w:hAnsi="Tahoma" w:cs="Tahoma"/>
          <w:sz w:val="20"/>
          <w:szCs w:val="20"/>
        </w:rPr>
      </w:pPr>
      <w:r>
        <w:rPr>
          <w:rFonts w:ascii="Tahoma" w:eastAsia="Tahoma" w:hAnsi="Tahoma" w:cs="Tahoma"/>
          <w:sz w:val="20"/>
          <w:szCs w:val="20"/>
        </w:rPr>
        <w:t>Excused:  Commissioner Richard Hansen, President</w:t>
      </w:r>
    </w:p>
    <w:p w14:paraId="286139AA" w14:textId="6105DE0A" w:rsidR="004833B8" w:rsidRPr="000069E5" w:rsidRDefault="004833B8">
      <w:pPr>
        <w:pStyle w:val="Standard"/>
        <w:spacing w:after="0" w:line="240" w:lineRule="auto"/>
        <w:rPr>
          <w:sz w:val="20"/>
          <w:szCs w:val="20"/>
        </w:rPr>
      </w:pPr>
      <w:r>
        <w:rPr>
          <w:rFonts w:ascii="Tahoma" w:eastAsia="Tahoma" w:hAnsi="Tahoma" w:cs="Tahoma"/>
          <w:sz w:val="20"/>
          <w:szCs w:val="20"/>
        </w:rPr>
        <w:t>Guest(s):  Ron Grabner</w:t>
      </w:r>
    </w:p>
    <w:p w14:paraId="48679EFB" w14:textId="77777777" w:rsidR="007433E4" w:rsidRPr="000069E5" w:rsidRDefault="007433E4">
      <w:pPr>
        <w:pStyle w:val="Standard"/>
        <w:spacing w:after="0" w:line="240" w:lineRule="auto"/>
        <w:rPr>
          <w:rFonts w:ascii="Tahoma" w:eastAsia="Tahoma" w:hAnsi="Tahoma" w:cs="Tahoma"/>
          <w:sz w:val="20"/>
          <w:szCs w:val="20"/>
        </w:rPr>
      </w:pPr>
    </w:p>
    <w:p w14:paraId="6F1263F7" w14:textId="2E2F944E" w:rsidR="007433E4" w:rsidRPr="000069E5" w:rsidRDefault="00B364E7">
      <w:pPr>
        <w:pStyle w:val="Standard"/>
        <w:spacing w:after="0" w:line="240" w:lineRule="auto"/>
        <w:jc w:val="both"/>
        <w:rPr>
          <w:sz w:val="20"/>
          <w:szCs w:val="20"/>
        </w:rPr>
      </w:pPr>
      <w:r w:rsidRPr="000069E5">
        <w:rPr>
          <w:rFonts w:ascii="Tahoma" w:eastAsia="Tahoma" w:hAnsi="Tahoma" w:cs="Tahoma"/>
          <w:b/>
          <w:bCs/>
          <w:i/>
          <w:iCs/>
          <w:sz w:val="20"/>
          <w:szCs w:val="20"/>
        </w:rPr>
        <w:t>A MOTION BY (</w:t>
      </w:r>
      <w:r w:rsidR="00C21394">
        <w:rPr>
          <w:rFonts w:ascii="Tahoma" w:eastAsia="Tahoma" w:hAnsi="Tahoma" w:cs="Tahoma"/>
          <w:b/>
          <w:bCs/>
          <w:i/>
          <w:iCs/>
          <w:sz w:val="20"/>
          <w:szCs w:val="20"/>
        </w:rPr>
        <w:t>HAMMERSENG</w:t>
      </w:r>
      <w:r w:rsidRPr="000069E5">
        <w:rPr>
          <w:rFonts w:ascii="Tahoma" w:eastAsia="Tahoma" w:hAnsi="Tahoma" w:cs="Tahoma"/>
          <w:b/>
          <w:bCs/>
          <w:i/>
          <w:iCs/>
          <w:sz w:val="20"/>
          <w:szCs w:val="20"/>
        </w:rPr>
        <w:t>/</w:t>
      </w:r>
      <w:r w:rsidR="00C21394">
        <w:rPr>
          <w:rFonts w:ascii="Tahoma" w:eastAsia="Tahoma" w:hAnsi="Tahoma" w:cs="Tahoma"/>
          <w:b/>
          <w:bCs/>
          <w:i/>
          <w:iCs/>
          <w:sz w:val="20"/>
          <w:szCs w:val="20"/>
        </w:rPr>
        <w:t>ROWE</w:t>
      </w:r>
      <w:r w:rsidRPr="000069E5">
        <w:rPr>
          <w:rFonts w:ascii="Tahoma" w:eastAsia="Tahoma" w:hAnsi="Tahoma" w:cs="Tahoma"/>
          <w:b/>
          <w:bCs/>
          <w:i/>
          <w:iCs/>
          <w:sz w:val="20"/>
          <w:szCs w:val="20"/>
        </w:rPr>
        <w:t xml:space="preserve">); CARRIED UNANIMOUSLY TO APPROVE THE </w:t>
      </w:r>
      <w:r w:rsidR="00C21394">
        <w:rPr>
          <w:rFonts w:ascii="Tahoma" w:eastAsia="Tahoma" w:hAnsi="Tahoma" w:cs="Tahoma"/>
          <w:b/>
          <w:bCs/>
          <w:i/>
          <w:iCs/>
          <w:sz w:val="20"/>
          <w:szCs w:val="20"/>
        </w:rPr>
        <w:t>MAY 13, 2026</w:t>
      </w:r>
      <w:r w:rsidR="00CE3EE7" w:rsidRPr="000069E5">
        <w:rPr>
          <w:rFonts w:ascii="Tahoma" w:eastAsia="Tahoma" w:hAnsi="Tahoma" w:cs="Tahoma"/>
          <w:b/>
          <w:bCs/>
          <w:i/>
          <w:iCs/>
          <w:sz w:val="20"/>
          <w:szCs w:val="20"/>
        </w:rPr>
        <w:t>,</w:t>
      </w:r>
      <w:r w:rsidRPr="000069E5">
        <w:rPr>
          <w:rFonts w:ascii="Tahoma" w:eastAsia="Tahoma" w:hAnsi="Tahoma" w:cs="Tahoma"/>
          <w:b/>
          <w:bCs/>
          <w:i/>
          <w:iCs/>
          <w:sz w:val="20"/>
          <w:szCs w:val="20"/>
        </w:rPr>
        <w:t xml:space="preserve"> BUSINESS MEETING MINUTES AS RECORDED.</w:t>
      </w:r>
    </w:p>
    <w:p w14:paraId="2F91DB8A" w14:textId="77777777" w:rsidR="007433E4" w:rsidRPr="000069E5" w:rsidRDefault="007433E4">
      <w:pPr>
        <w:pStyle w:val="Standard"/>
        <w:spacing w:after="0" w:line="240" w:lineRule="auto"/>
        <w:jc w:val="both"/>
        <w:rPr>
          <w:rFonts w:ascii="Tahoma" w:eastAsia="Tahoma" w:hAnsi="Tahoma" w:cs="Tahoma"/>
          <w:b/>
          <w:bCs/>
          <w:i/>
          <w:iCs/>
          <w:sz w:val="20"/>
          <w:szCs w:val="20"/>
        </w:rPr>
      </w:pPr>
    </w:p>
    <w:p w14:paraId="7127954E" w14:textId="77777777" w:rsidR="007433E4" w:rsidRPr="000069E5" w:rsidRDefault="00B364E7">
      <w:pPr>
        <w:pStyle w:val="Standard"/>
        <w:spacing w:after="0" w:line="240" w:lineRule="auto"/>
        <w:jc w:val="both"/>
        <w:rPr>
          <w:sz w:val="20"/>
          <w:szCs w:val="20"/>
        </w:rPr>
      </w:pPr>
      <w:r w:rsidRPr="000069E5">
        <w:rPr>
          <w:rFonts w:ascii="Tahoma" w:eastAsia="Tahoma" w:hAnsi="Tahoma" w:cs="Tahoma"/>
          <w:b/>
          <w:bCs/>
          <w:sz w:val="20"/>
          <w:szCs w:val="20"/>
          <w:u w:val="single"/>
        </w:rPr>
        <w:t>LIFT STATION OPERATION REPORT</w:t>
      </w:r>
    </w:p>
    <w:p w14:paraId="1697D536" w14:textId="5426B255" w:rsidR="007433E4" w:rsidRPr="000069E5" w:rsidRDefault="00B364E7">
      <w:pPr>
        <w:pStyle w:val="Standard"/>
        <w:spacing w:after="0" w:line="240" w:lineRule="auto"/>
        <w:jc w:val="both"/>
        <w:rPr>
          <w:sz w:val="20"/>
          <w:szCs w:val="20"/>
        </w:rPr>
      </w:pPr>
      <w:r w:rsidRPr="000069E5">
        <w:rPr>
          <w:rFonts w:ascii="Tahoma" w:eastAsia="Tahoma" w:hAnsi="Tahoma" w:cs="Tahoma"/>
          <w:sz w:val="20"/>
          <w:szCs w:val="20"/>
        </w:rPr>
        <w:t>Head Lift Station Operator Jim Latta furnished the following report for the month of</w:t>
      </w:r>
      <w:r w:rsidR="00C21394">
        <w:rPr>
          <w:rFonts w:ascii="Tahoma" w:eastAsia="Tahoma" w:hAnsi="Tahoma" w:cs="Tahoma"/>
          <w:sz w:val="20"/>
          <w:szCs w:val="20"/>
        </w:rPr>
        <w:t xml:space="preserve"> May </w:t>
      </w:r>
      <w:r w:rsidRPr="000069E5">
        <w:rPr>
          <w:rFonts w:ascii="Tahoma" w:eastAsia="Tahoma" w:hAnsi="Tahoma" w:cs="Tahoma"/>
          <w:sz w:val="20"/>
          <w:szCs w:val="20"/>
        </w:rPr>
        <w:t>to the board (said reports on file and made a part of these minutes).</w:t>
      </w:r>
    </w:p>
    <w:p w14:paraId="59DB4677" w14:textId="77777777" w:rsidR="007433E4" w:rsidRPr="000069E5" w:rsidRDefault="00B364E7">
      <w:pPr>
        <w:pStyle w:val="Standard"/>
        <w:spacing w:after="0" w:line="240" w:lineRule="auto"/>
        <w:jc w:val="both"/>
        <w:rPr>
          <w:sz w:val="20"/>
          <w:szCs w:val="20"/>
        </w:rPr>
      </w:pPr>
      <w:r w:rsidRPr="000069E5">
        <w:rPr>
          <w:rFonts w:ascii="Tahoma" w:eastAsia="Tahoma" w:hAnsi="Tahoma" w:cs="Tahoma"/>
          <w:sz w:val="20"/>
          <w:szCs w:val="20"/>
        </w:rPr>
        <w:t xml:space="preserve"> </w:t>
      </w:r>
    </w:p>
    <w:p w14:paraId="275EA9E5" w14:textId="45B1E156" w:rsidR="00D144F8" w:rsidRDefault="00C21394">
      <w:pPr>
        <w:pStyle w:val="Standard"/>
        <w:spacing w:after="0" w:line="240" w:lineRule="auto"/>
        <w:ind w:left="720"/>
        <w:jc w:val="both"/>
        <w:rPr>
          <w:rFonts w:ascii="Tahoma" w:eastAsia="Tahoma" w:hAnsi="Tahoma" w:cs="Tahoma"/>
          <w:sz w:val="20"/>
          <w:szCs w:val="20"/>
        </w:rPr>
      </w:pPr>
      <w:r>
        <w:rPr>
          <w:rFonts w:ascii="Tahoma" w:eastAsia="Tahoma" w:hAnsi="Tahoma" w:cs="Tahoma"/>
          <w:sz w:val="20"/>
          <w:szCs w:val="20"/>
        </w:rPr>
        <w:t xml:space="preserve">05/11-05/12/2026 </w:t>
      </w:r>
      <w:r w:rsidR="00B364E7" w:rsidRPr="000069E5">
        <w:rPr>
          <w:rFonts w:ascii="Tahoma" w:eastAsia="Tahoma" w:hAnsi="Tahoma" w:cs="Tahoma"/>
          <w:sz w:val="20"/>
          <w:szCs w:val="20"/>
        </w:rPr>
        <w:t xml:space="preserve">– </w:t>
      </w:r>
      <w:r w:rsidR="005D02A8">
        <w:rPr>
          <w:rFonts w:ascii="Tahoma" w:eastAsia="Tahoma" w:hAnsi="Tahoma" w:cs="Tahoma"/>
          <w:sz w:val="20"/>
          <w:szCs w:val="20"/>
        </w:rPr>
        <w:t>Speedy Clean televised, cleaned, and completed manhole inspections on the North end of the District to include I Ah Maytah Rd, Indian Point Rd, Chesapeake Dr, and Killdeer Ln.</w:t>
      </w:r>
    </w:p>
    <w:p w14:paraId="0A4ABD4B" w14:textId="2AD88B40" w:rsidR="00D144F8" w:rsidRDefault="0073338E">
      <w:pPr>
        <w:pStyle w:val="Standard"/>
        <w:spacing w:after="0" w:line="240" w:lineRule="auto"/>
        <w:ind w:left="720"/>
        <w:jc w:val="both"/>
        <w:rPr>
          <w:rFonts w:ascii="Tahoma" w:eastAsia="Tahoma" w:hAnsi="Tahoma" w:cs="Tahoma"/>
          <w:sz w:val="20"/>
          <w:szCs w:val="20"/>
        </w:rPr>
      </w:pPr>
      <w:r>
        <w:rPr>
          <w:rFonts w:ascii="Tahoma" w:eastAsia="Tahoma" w:hAnsi="Tahoma" w:cs="Tahoma"/>
          <w:sz w:val="20"/>
          <w:szCs w:val="20"/>
        </w:rPr>
        <w:t xml:space="preserve">05/25/2026 </w:t>
      </w:r>
      <w:r w:rsidR="00D144F8">
        <w:rPr>
          <w:rFonts w:ascii="Tahoma" w:eastAsia="Tahoma" w:hAnsi="Tahoma" w:cs="Tahoma"/>
          <w:sz w:val="20"/>
          <w:szCs w:val="20"/>
        </w:rPr>
        <w:t xml:space="preserve">– </w:t>
      </w:r>
      <w:r>
        <w:rPr>
          <w:rFonts w:ascii="Tahoma" w:eastAsia="Tahoma" w:hAnsi="Tahoma" w:cs="Tahoma"/>
          <w:sz w:val="20"/>
          <w:szCs w:val="20"/>
        </w:rPr>
        <w:t>During lift station checks, J. Tribbey reported that the sump pumps at Lift Stations #1 and #3 would run but not evacuate the water.  He determined that the check valves were stuck and he was able to get them operating again.</w:t>
      </w:r>
    </w:p>
    <w:p w14:paraId="3661B0A7" w14:textId="77777777" w:rsidR="00D144F8" w:rsidRDefault="00D144F8">
      <w:pPr>
        <w:pStyle w:val="Standard"/>
        <w:spacing w:after="0" w:line="240" w:lineRule="auto"/>
        <w:ind w:left="720"/>
        <w:jc w:val="both"/>
        <w:rPr>
          <w:rFonts w:ascii="Tahoma" w:eastAsia="Tahoma" w:hAnsi="Tahoma" w:cs="Tahoma"/>
          <w:sz w:val="20"/>
          <w:szCs w:val="20"/>
        </w:rPr>
      </w:pPr>
    </w:p>
    <w:p w14:paraId="3498A403" w14:textId="199F15E7" w:rsidR="00D144F8" w:rsidRDefault="00D144F8">
      <w:pPr>
        <w:pStyle w:val="Standard"/>
        <w:spacing w:after="0" w:line="240" w:lineRule="auto"/>
        <w:ind w:left="720"/>
        <w:jc w:val="both"/>
        <w:rPr>
          <w:rFonts w:ascii="Tahoma" w:eastAsia="Tahoma" w:hAnsi="Tahoma" w:cs="Tahoma"/>
          <w:sz w:val="20"/>
          <w:szCs w:val="20"/>
        </w:rPr>
      </w:pPr>
      <w:r>
        <w:rPr>
          <w:rFonts w:ascii="Tahoma" w:eastAsia="Tahoma" w:hAnsi="Tahoma" w:cs="Tahoma"/>
          <w:sz w:val="20"/>
          <w:szCs w:val="20"/>
        </w:rPr>
        <w:t>Miscellaneous</w:t>
      </w:r>
    </w:p>
    <w:p w14:paraId="296667A3" w14:textId="103B5A9E" w:rsidR="00D144F8" w:rsidRDefault="0073338E" w:rsidP="0073338E">
      <w:pPr>
        <w:pStyle w:val="Standard"/>
        <w:spacing w:after="0" w:line="240" w:lineRule="auto"/>
        <w:ind w:left="720"/>
        <w:jc w:val="both"/>
        <w:rPr>
          <w:rFonts w:ascii="Tahoma" w:eastAsia="Tahoma" w:hAnsi="Tahoma" w:cs="Tahoma"/>
          <w:sz w:val="20"/>
          <w:szCs w:val="20"/>
        </w:rPr>
      </w:pPr>
      <w:r>
        <w:rPr>
          <w:rFonts w:ascii="Tahoma" w:eastAsia="Tahoma" w:hAnsi="Tahoma" w:cs="Tahoma"/>
          <w:sz w:val="20"/>
          <w:szCs w:val="20"/>
        </w:rPr>
        <w:t>J. Latta indicates that he still needs to purchase a weed trimmer, blower, loppers, and spray tank.  He also indicated he would be making some purchases for preventative maintenance items for generators (oil, filters, coolant etc.)</w:t>
      </w:r>
    </w:p>
    <w:p w14:paraId="1515A776" w14:textId="77777777" w:rsidR="00D144F8" w:rsidRDefault="00D144F8">
      <w:pPr>
        <w:pStyle w:val="Standard"/>
        <w:spacing w:after="0" w:line="240" w:lineRule="auto"/>
        <w:rPr>
          <w:rFonts w:ascii="Tahoma" w:eastAsia="Tahoma" w:hAnsi="Tahoma" w:cs="Tahoma"/>
          <w:b/>
          <w:bCs/>
          <w:sz w:val="20"/>
          <w:szCs w:val="20"/>
          <w:u w:val="single"/>
        </w:rPr>
      </w:pPr>
    </w:p>
    <w:p w14:paraId="7513F84E" w14:textId="6D4BEED1" w:rsidR="007433E4" w:rsidRPr="000069E5" w:rsidRDefault="00B364E7">
      <w:pPr>
        <w:pStyle w:val="Standard"/>
        <w:spacing w:after="0" w:line="240" w:lineRule="auto"/>
        <w:rPr>
          <w:sz w:val="20"/>
          <w:szCs w:val="20"/>
        </w:rPr>
      </w:pPr>
      <w:r w:rsidRPr="000069E5">
        <w:rPr>
          <w:rFonts w:ascii="Tahoma" w:eastAsia="Tahoma" w:hAnsi="Tahoma" w:cs="Tahoma"/>
          <w:b/>
          <w:bCs/>
          <w:sz w:val="20"/>
          <w:szCs w:val="20"/>
          <w:u w:val="single"/>
        </w:rPr>
        <w:t>BUSINESS ACCOUNTS</w:t>
      </w:r>
    </w:p>
    <w:p w14:paraId="306A467D" w14:textId="77777777" w:rsidR="00BB099C" w:rsidRDefault="00DC529F">
      <w:pPr>
        <w:pStyle w:val="Standard"/>
        <w:spacing w:after="0" w:line="240" w:lineRule="auto"/>
        <w:rPr>
          <w:rFonts w:ascii="Tahoma" w:eastAsia="Tahoma" w:hAnsi="Tahoma" w:cs="Tahoma"/>
          <w:sz w:val="20"/>
          <w:szCs w:val="20"/>
        </w:rPr>
      </w:pPr>
      <w:r>
        <w:rPr>
          <w:rFonts w:ascii="Tahoma" w:eastAsia="Tahoma" w:hAnsi="Tahoma" w:cs="Tahoma"/>
          <w:sz w:val="20"/>
          <w:szCs w:val="20"/>
        </w:rPr>
        <w:t xml:space="preserve">Julie Rosenau reported that the checkbook remains balanced for the month of </w:t>
      </w:r>
      <w:r w:rsidR="0073338E">
        <w:rPr>
          <w:rFonts w:ascii="Tahoma" w:eastAsia="Tahoma" w:hAnsi="Tahoma" w:cs="Tahoma"/>
          <w:sz w:val="20"/>
          <w:szCs w:val="20"/>
        </w:rPr>
        <w:t>May</w:t>
      </w:r>
      <w:r>
        <w:rPr>
          <w:rFonts w:ascii="Tahoma" w:eastAsia="Tahoma" w:hAnsi="Tahoma" w:cs="Tahoma"/>
          <w:sz w:val="20"/>
          <w:szCs w:val="20"/>
        </w:rPr>
        <w:t>.  The investment report was submitted to the Board commissioners and financial advisor prior to the meeting for review.</w:t>
      </w:r>
      <w:r w:rsidR="0073338E">
        <w:rPr>
          <w:rFonts w:ascii="Tahoma" w:eastAsia="Tahoma" w:hAnsi="Tahoma" w:cs="Tahoma"/>
          <w:sz w:val="20"/>
          <w:szCs w:val="20"/>
        </w:rPr>
        <w:t xml:space="preserve"> </w:t>
      </w:r>
      <w:r w:rsidR="00B364E7" w:rsidRPr="000069E5">
        <w:rPr>
          <w:rFonts w:ascii="Tahoma" w:eastAsia="Tahoma" w:hAnsi="Tahoma" w:cs="Tahoma"/>
          <w:sz w:val="20"/>
          <w:szCs w:val="20"/>
        </w:rPr>
        <w:t>(said written report on file and made a part of these minutes).</w:t>
      </w:r>
    </w:p>
    <w:p w14:paraId="4D9243D0" w14:textId="7A47D2AE" w:rsidR="007433E4" w:rsidRPr="000069E5" w:rsidRDefault="00F016C8">
      <w:pPr>
        <w:pStyle w:val="Standard"/>
        <w:spacing w:after="0" w:line="240" w:lineRule="auto"/>
        <w:rPr>
          <w:rFonts w:ascii="Tahoma" w:eastAsia="Tahoma" w:hAnsi="Tahoma" w:cs="Tahoma"/>
          <w:sz w:val="20"/>
          <w:szCs w:val="20"/>
        </w:rPr>
      </w:pPr>
      <w:r>
        <w:rPr>
          <w:rFonts w:ascii="Tahoma" w:eastAsia="Tahoma" w:hAnsi="Tahoma" w:cs="Tahoma"/>
          <w:sz w:val="20"/>
          <w:szCs w:val="20"/>
        </w:rPr>
        <w:t xml:space="preserve"> </w:t>
      </w:r>
    </w:p>
    <w:p w14:paraId="7F406AB6" w14:textId="77777777" w:rsidR="007433E4" w:rsidRPr="000069E5" w:rsidRDefault="00B364E7">
      <w:pPr>
        <w:pStyle w:val="Standard"/>
        <w:spacing w:after="0" w:line="240" w:lineRule="auto"/>
        <w:rPr>
          <w:sz w:val="20"/>
          <w:szCs w:val="20"/>
        </w:rPr>
      </w:pPr>
      <w:r w:rsidRPr="000069E5">
        <w:rPr>
          <w:rFonts w:ascii="Tahoma" w:eastAsia="Tahoma" w:hAnsi="Tahoma" w:cs="Tahoma"/>
          <w:b/>
          <w:bCs/>
          <w:sz w:val="20"/>
          <w:szCs w:val="20"/>
          <w:u w:val="single"/>
        </w:rPr>
        <w:t>Business Secretary Report</w:t>
      </w:r>
    </w:p>
    <w:p w14:paraId="654AB463" w14:textId="25E8CAF2" w:rsidR="007433E4" w:rsidRPr="000069E5" w:rsidRDefault="00B364E7">
      <w:pPr>
        <w:pStyle w:val="Standard"/>
        <w:spacing w:after="0" w:line="240" w:lineRule="auto"/>
        <w:rPr>
          <w:sz w:val="20"/>
          <w:szCs w:val="20"/>
        </w:rPr>
      </w:pPr>
      <w:r w:rsidRPr="000069E5">
        <w:rPr>
          <w:rFonts w:ascii="Tahoma" w:eastAsia="Tahoma" w:hAnsi="Tahoma" w:cs="Tahoma"/>
          <w:sz w:val="20"/>
          <w:szCs w:val="20"/>
        </w:rPr>
        <w:t xml:space="preserve">J. Rosenau </w:t>
      </w:r>
      <w:r w:rsidR="00CB3438">
        <w:rPr>
          <w:rFonts w:ascii="Tahoma" w:eastAsia="Tahoma" w:hAnsi="Tahoma" w:cs="Tahoma"/>
          <w:sz w:val="20"/>
          <w:szCs w:val="20"/>
        </w:rPr>
        <w:t>indicated it has been another quiet month.  She will be working on sending the 3</w:t>
      </w:r>
      <w:r w:rsidR="00CB3438" w:rsidRPr="00CB3438">
        <w:rPr>
          <w:rFonts w:ascii="Tahoma" w:eastAsia="Tahoma" w:hAnsi="Tahoma" w:cs="Tahoma"/>
          <w:sz w:val="20"/>
          <w:szCs w:val="20"/>
          <w:vertAlign w:val="superscript"/>
        </w:rPr>
        <w:t>rd</w:t>
      </w:r>
      <w:r w:rsidR="00CB3438">
        <w:rPr>
          <w:rFonts w:ascii="Tahoma" w:eastAsia="Tahoma" w:hAnsi="Tahoma" w:cs="Tahoma"/>
          <w:sz w:val="20"/>
          <w:szCs w:val="20"/>
        </w:rPr>
        <w:t xml:space="preserve"> q</w:t>
      </w:r>
      <w:r w:rsidR="00D5283D">
        <w:rPr>
          <w:rFonts w:ascii="Tahoma" w:eastAsia="Tahoma" w:hAnsi="Tahoma" w:cs="Tahoma"/>
          <w:sz w:val="20"/>
          <w:szCs w:val="20"/>
        </w:rPr>
        <w:t>uarter bills at the end of the month.  There was also a brief discussion regarding tax exempt status and purchasing parts and items by</w:t>
      </w:r>
      <w:r w:rsidR="006239DF">
        <w:rPr>
          <w:rFonts w:ascii="Tahoma" w:eastAsia="Tahoma" w:hAnsi="Tahoma" w:cs="Tahoma"/>
          <w:sz w:val="20"/>
          <w:szCs w:val="20"/>
        </w:rPr>
        <w:t xml:space="preserve"> the lift station operators</w:t>
      </w:r>
      <w:r w:rsidR="00D5283D">
        <w:rPr>
          <w:rFonts w:ascii="Tahoma" w:eastAsia="Tahoma" w:hAnsi="Tahoma" w:cs="Tahoma"/>
          <w:sz w:val="20"/>
          <w:szCs w:val="20"/>
        </w:rPr>
        <w:t>.  J. Latta indicated that some places make it difficult to get tax removed from the purchases and wondered if it was okay if they just purchased the parts, even with the tax included.  J. Zinth</w:t>
      </w:r>
      <w:r w:rsidR="00F016C8">
        <w:rPr>
          <w:rFonts w:ascii="Tahoma" w:eastAsia="Tahoma" w:hAnsi="Tahoma" w:cs="Tahoma"/>
          <w:sz w:val="20"/>
          <w:szCs w:val="20"/>
        </w:rPr>
        <w:t xml:space="preserve"> indicated that</w:t>
      </w:r>
      <w:r w:rsidR="00D5283D">
        <w:rPr>
          <w:rFonts w:ascii="Tahoma" w:eastAsia="Tahoma" w:hAnsi="Tahoma" w:cs="Tahoma"/>
          <w:sz w:val="20"/>
          <w:szCs w:val="20"/>
        </w:rPr>
        <w:t xml:space="preserve"> we should </w:t>
      </w:r>
      <w:r w:rsidR="00F016C8">
        <w:rPr>
          <w:rFonts w:ascii="Tahoma" w:eastAsia="Tahoma" w:hAnsi="Tahoma" w:cs="Tahoma"/>
          <w:sz w:val="20"/>
          <w:szCs w:val="20"/>
        </w:rPr>
        <w:t xml:space="preserve">always </w:t>
      </w:r>
      <w:r w:rsidR="00D5283D">
        <w:rPr>
          <w:rFonts w:ascii="Tahoma" w:eastAsia="Tahoma" w:hAnsi="Tahoma" w:cs="Tahoma"/>
          <w:sz w:val="20"/>
          <w:szCs w:val="20"/>
        </w:rPr>
        <w:t xml:space="preserve">try to get the stores to accept our </w:t>
      </w:r>
      <w:r w:rsidR="00F016C8">
        <w:rPr>
          <w:rFonts w:ascii="Tahoma" w:eastAsia="Tahoma" w:hAnsi="Tahoma" w:cs="Tahoma"/>
          <w:sz w:val="20"/>
          <w:szCs w:val="20"/>
        </w:rPr>
        <w:t>tax-exempt</w:t>
      </w:r>
      <w:r w:rsidR="00D5283D">
        <w:rPr>
          <w:rFonts w:ascii="Tahoma" w:eastAsia="Tahoma" w:hAnsi="Tahoma" w:cs="Tahoma"/>
          <w:sz w:val="20"/>
          <w:szCs w:val="20"/>
        </w:rPr>
        <w:t xml:space="preserve"> certificate</w:t>
      </w:r>
      <w:r w:rsidR="00F016C8">
        <w:rPr>
          <w:rFonts w:ascii="Tahoma" w:eastAsia="Tahoma" w:hAnsi="Tahoma" w:cs="Tahoma"/>
          <w:sz w:val="20"/>
          <w:szCs w:val="20"/>
        </w:rPr>
        <w:t>.  Further discussion ensued and J. Latta and J. Rosenau will work together to get some commercial accounts set up at Amazon, NAPA and Grainger.</w:t>
      </w:r>
    </w:p>
    <w:p w14:paraId="7DF725EF" w14:textId="77777777" w:rsidR="007433E4" w:rsidRPr="000069E5" w:rsidRDefault="007433E4">
      <w:pPr>
        <w:pStyle w:val="Standard"/>
        <w:spacing w:after="0" w:line="240" w:lineRule="auto"/>
        <w:rPr>
          <w:rFonts w:ascii="Tahoma" w:eastAsia="Tahoma" w:hAnsi="Tahoma" w:cs="Tahoma"/>
          <w:sz w:val="20"/>
          <w:szCs w:val="20"/>
        </w:rPr>
      </w:pPr>
    </w:p>
    <w:p w14:paraId="0D773837" w14:textId="77777777" w:rsidR="007433E4" w:rsidRPr="000069E5" w:rsidRDefault="00B364E7">
      <w:pPr>
        <w:pStyle w:val="Standard"/>
        <w:spacing w:after="0" w:line="240" w:lineRule="auto"/>
        <w:rPr>
          <w:sz w:val="20"/>
          <w:szCs w:val="20"/>
        </w:rPr>
      </w:pPr>
      <w:r w:rsidRPr="000069E5">
        <w:rPr>
          <w:rFonts w:ascii="Tahoma" w:eastAsia="Tahoma" w:hAnsi="Tahoma" w:cs="Tahoma"/>
          <w:b/>
          <w:bCs/>
          <w:sz w:val="20"/>
          <w:szCs w:val="20"/>
          <w:u w:val="single"/>
        </w:rPr>
        <w:t>FINANCIAL REPORT</w:t>
      </w:r>
    </w:p>
    <w:p w14:paraId="48AA56D4" w14:textId="387E338E" w:rsidR="004C7570" w:rsidRDefault="001F65DA">
      <w:pPr>
        <w:pStyle w:val="Standard"/>
        <w:spacing w:after="0" w:line="240" w:lineRule="auto"/>
        <w:jc w:val="both"/>
        <w:rPr>
          <w:rFonts w:ascii="Tahoma" w:eastAsia="Tahoma" w:hAnsi="Tahoma" w:cs="Tahoma"/>
          <w:sz w:val="20"/>
          <w:szCs w:val="20"/>
        </w:rPr>
      </w:pPr>
      <w:r>
        <w:rPr>
          <w:rFonts w:ascii="Tahoma" w:eastAsia="Tahoma" w:hAnsi="Tahoma" w:cs="Tahoma"/>
          <w:sz w:val="20"/>
          <w:szCs w:val="20"/>
        </w:rPr>
        <w:t>The Actual to Budget reports</w:t>
      </w:r>
      <w:r w:rsidR="0073338E">
        <w:rPr>
          <w:rFonts w:ascii="Tahoma" w:eastAsia="Tahoma" w:hAnsi="Tahoma" w:cs="Tahoma"/>
          <w:sz w:val="20"/>
          <w:szCs w:val="20"/>
        </w:rPr>
        <w:t xml:space="preserve"> for</w:t>
      </w:r>
      <w:r w:rsidR="00B34392">
        <w:rPr>
          <w:rFonts w:ascii="Tahoma" w:eastAsia="Tahoma" w:hAnsi="Tahoma" w:cs="Tahoma"/>
          <w:sz w:val="20"/>
          <w:szCs w:val="20"/>
        </w:rPr>
        <w:t xml:space="preserve"> April were</w:t>
      </w:r>
      <w:r>
        <w:rPr>
          <w:rFonts w:ascii="Tahoma" w:eastAsia="Tahoma" w:hAnsi="Tahoma" w:cs="Tahoma"/>
          <w:sz w:val="20"/>
          <w:szCs w:val="20"/>
        </w:rPr>
        <w:t xml:space="preserve"> previously submitted to the Board commissioners and Business secretary prior to the meeting for review. </w:t>
      </w:r>
      <w:r w:rsidRPr="000069E5">
        <w:rPr>
          <w:rFonts w:ascii="Tahoma" w:eastAsia="Tahoma" w:hAnsi="Tahoma" w:cs="Tahoma"/>
          <w:sz w:val="20"/>
          <w:szCs w:val="20"/>
        </w:rPr>
        <w:t xml:space="preserve">(said reports on file and made a part of these minutes). </w:t>
      </w:r>
      <w:r>
        <w:rPr>
          <w:rFonts w:ascii="Tahoma" w:eastAsia="Tahoma" w:hAnsi="Tahoma" w:cs="Tahoma"/>
          <w:sz w:val="20"/>
          <w:szCs w:val="20"/>
        </w:rPr>
        <w:t xml:space="preserve"> There were no questions from the board regarding the current financial status of the district</w:t>
      </w:r>
      <w:r w:rsidR="009C7884">
        <w:rPr>
          <w:rFonts w:ascii="Tahoma" w:eastAsia="Tahoma" w:hAnsi="Tahoma" w:cs="Tahoma"/>
          <w:sz w:val="20"/>
          <w:szCs w:val="20"/>
        </w:rPr>
        <w:t>.</w:t>
      </w:r>
    </w:p>
    <w:p w14:paraId="4496D3C0" w14:textId="77777777" w:rsidR="00BB099C" w:rsidRDefault="00BB099C">
      <w:pPr>
        <w:pStyle w:val="Standard"/>
        <w:spacing w:after="0" w:line="240" w:lineRule="auto"/>
        <w:jc w:val="both"/>
        <w:rPr>
          <w:rFonts w:ascii="Tahoma" w:eastAsia="Tahoma" w:hAnsi="Tahoma" w:cs="Tahoma"/>
          <w:sz w:val="20"/>
          <w:szCs w:val="20"/>
        </w:rPr>
      </w:pPr>
    </w:p>
    <w:p w14:paraId="19E9FD7F" w14:textId="77777777" w:rsidR="009C7884" w:rsidRDefault="009C7884">
      <w:pPr>
        <w:pStyle w:val="Standard"/>
        <w:spacing w:after="0" w:line="240" w:lineRule="auto"/>
        <w:jc w:val="both"/>
        <w:rPr>
          <w:rFonts w:ascii="Tahoma" w:eastAsia="Tahoma" w:hAnsi="Tahoma" w:cs="Tahoma"/>
          <w:sz w:val="20"/>
          <w:szCs w:val="20"/>
        </w:rPr>
      </w:pPr>
    </w:p>
    <w:p w14:paraId="0B8E376E" w14:textId="77777777" w:rsidR="009C7884" w:rsidRDefault="009C7884">
      <w:pPr>
        <w:pStyle w:val="Standard"/>
        <w:spacing w:after="0" w:line="240" w:lineRule="auto"/>
        <w:jc w:val="both"/>
        <w:rPr>
          <w:rFonts w:ascii="Tahoma" w:eastAsia="Tahoma" w:hAnsi="Tahoma" w:cs="Tahoma"/>
          <w:sz w:val="20"/>
          <w:szCs w:val="20"/>
        </w:rPr>
      </w:pPr>
    </w:p>
    <w:p w14:paraId="54CEF32C" w14:textId="71544364" w:rsidR="007433E4" w:rsidRPr="000069E5" w:rsidRDefault="00B364E7">
      <w:pPr>
        <w:pStyle w:val="Standard"/>
        <w:spacing w:after="0" w:line="240" w:lineRule="auto"/>
        <w:jc w:val="both"/>
        <w:rPr>
          <w:sz w:val="20"/>
          <w:szCs w:val="20"/>
        </w:rPr>
      </w:pPr>
      <w:r w:rsidRPr="000069E5">
        <w:rPr>
          <w:rFonts w:ascii="Tahoma" w:eastAsia="Tahoma" w:hAnsi="Tahoma" w:cs="Tahoma"/>
          <w:b/>
          <w:bCs/>
          <w:sz w:val="20"/>
          <w:szCs w:val="20"/>
          <w:u w:val="single"/>
        </w:rPr>
        <w:lastRenderedPageBreak/>
        <w:t>BUSINESS</w:t>
      </w:r>
    </w:p>
    <w:p w14:paraId="2253D227" w14:textId="77777777" w:rsidR="007433E4" w:rsidRPr="000069E5" w:rsidRDefault="00B364E7">
      <w:pPr>
        <w:pStyle w:val="Standard"/>
        <w:spacing w:after="0" w:line="240" w:lineRule="auto"/>
        <w:ind w:left="1080"/>
        <w:jc w:val="both"/>
        <w:rPr>
          <w:sz w:val="20"/>
          <w:szCs w:val="20"/>
        </w:rPr>
      </w:pPr>
      <w:r w:rsidRPr="000069E5">
        <w:rPr>
          <w:rFonts w:ascii="Tahoma" w:eastAsia="Tahoma" w:hAnsi="Tahoma" w:cs="Tahoma"/>
          <w:sz w:val="20"/>
          <w:szCs w:val="20"/>
        </w:rPr>
        <w:t xml:space="preserve"> </w:t>
      </w:r>
    </w:p>
    <w:p w14:paraId="04B1DC9E" w14:textId="77777777" w:rsidR="007433E4" w:rsidRPr="000069E5" w:rsidRDefault="00B364E7">
      <w:pPr>
        <w:pStyle w:val="Standard"/>
        <w:numPr>
          <w:ilvl w:val="0"/>
          <w:numId w:val="2"/>
        </w:numPr>
        <w:spacing w:after="0" w:line="240" w:lineRule="auto"/>
        <w:jc w:val="both"/>
        <w:rPr>
          <w:sz w:val="20"/>
          <w:szCs w:val="20"/>
        </w:rPr>
      </w:pPr>
      <w:r w:rsidRPr="000069E5">
        <w:rPr>
          <w:rFonts w:ascii="Tahoma" w:eastAsia="Tahoma" w:hAnsi="Tahoma" w:cs="Tahoma"/>
          <w:b/>
          <w:bCs/>
          <w:sz w:val="20"/>
          <w:szCs w:val="20"/>
          <w:u w:val="single"/>
        </w:rPr>
        <w:t>Lift Station #1 numbers</w:t>
      </w:r>
    </w:p>
    <w:p w14:paraId="36694096" w14:textId="0FD15EC6" w:rsidR="007433E4" w:rsidRPr="000069E5" w:rsidRDefault="00B364E7">
      <w:pPr>
        <w:pStyle w:val="Standard"/>
        <w:spacing w:after="0" w:line="240" w:lineRule="auto"/>
        <w:ind w:left="1080"/>
        <w:jc w:val="both"/>
        <w:rPr>
          <w:sz w:val="20"/>
          <w:szCs w:val="20"/>
        </w:rPr>
      </w:pPr>
      <w:r w:rsidRPr="000069E5">
        <w:rPr>
          <w:rFonts w:ascii="Tahoma" w:eastAsia="Tahoma" w:hAnsi="Tahoma" w:cs="Tahoma"/>
          <w:sz w:val="20"/>
          <w:szCs w:val="20"/>
        </w:rPr>
        <w:t xml:space="preserve">The </w:t>
      </w:r>
      <w:r w:rsidR="00B34392">
        <w:rPr>
          <w:rFonts w:ascii="Tahoma" w:eastAsia="Tahoma" w:hAnsi="Tahoma" w:cs="Tahoma"/>
          <w:sz w:val="20"/>
          <w:szCs w:val="20"/>
        </w:rPr>
        <w:t xml:space="preserve">May </w:t>
      </w:r>
      <w:r w:rsidRPr="000069E5">
        <w:rPr>
          <w:rFonts w:ascii="Tahoma" w:eastAsia="Tahoma" w:hAnsi="Tahoma" w:cs="Tahoma"/>
          <w:sz w:val="20"/>
          <w:szCs w:val="20"/>
        </w:rPr>
        <w:t xml:space="preserve">report was provided in the meeting packet and J. </w:t>
      </w:r>
      <w:r w:rsidR="00B34392">
        <w:rPr>
          <w:rFonts w:ascii="Tahoma" w:eastAsia="Tahoma" w:hAnsi="Tahoma" w:cs="Tahoma"/>
          <w:sz w:val="20"/>
          <w:szCs w:val="20"/>
        </w:rPr>
        <w:t xml:space="preserve">Latta </w:t>
      </w:r>
      <w:r w:rsidRPr="000069E5">
        <w:rPr>
          <w:rFonts w:ascii="Tahoma" w:eastAsia="Tahoma" w:hAnsi="Tahoma" w:cs="Tahoma"/>
          <w:sz w:val="20"/>
          <w:szCs w:val="20"/>
        </w:rPr>
        <w:t xml:space="preserve">indicated that the numbers for the month were </w:t>
      </w:r>
      <w:r w:rsidR="001F65DA">
        <w:rPr>
          <w:rFonts w:ascii="Tahoma" w:eastAsia="Tahoma" w:hAnsi="Tahoma" w:cs="Tahoma"/>
          <w:sz w:val="20"/>
          <w:szCs w:val="20"/>
        </w:rPr>
        <w:t>within the normal range of previous May totals.</w:t>
      </w:r>
      <w:r w:rsidR="00B34392">
        <w:rPr>
          <w:rFonts w:ascii="Tahoma" w:eastAsia="Tahoma" w:hAnsi="Tahoma" w:cs="Tahoma"/>
          <w:sz w:val="20"/>
          <w:szCs w:val="20"/>
        </w:rPr>
        <w:t xml:space="preserve">  The total rainfall for the month was </w:t>
      </w:r>
      <w:r w:rsidR="004C7570">
        <w:rPr>
          <w:rFonts w:ascii="Tahoma" w:eastAsia="Tahoma" w:hAnsi="Tahoma" w:cs="Tahoma"/>
          <w:sz w:val="20"/>
          <w:szCs w:val="20"/>
        </w:rPr>
        <w:t>2.27</w:t>
      </w:r>
      <w:r w:rsidR="00B34392">
        <w:rPr>
          <w:rFonts w:ascii="Tahoma" w:eastAsia="Tahoma" w:hAnsi="Tahoma" w:cs="Tahoma"/>
          <w:sz w:val="20"/>
          <w:szCs w:val="20"/>
        </w:rPr>
        <w:t>”.</w:t>
      </w:r>
    </w:p>
    <w:p w14:paraId="7EDF9441" w14:textId="77777777" w:rsidR="007433E4" w:rsidRPr="000069E5" w:rsidRDefault="007433E4">
      <w:pPr>
        <w:pStyle w:val="Standard"/>
        <w:spacing w:after="0" w:line="240" w:lineRule="auto"/>
        <w:ind w:left="1080"/>
        <w:jc w:val="both"/>
        <w:rPr>
          <w:rFonts w:ascii="Tahoma" w:eastAsia="Tahoma" w:hAnsi="Tahoma" w:cs="Tahoma"/>
          <w:sz w:val="20"/>
          <w:szCs w:val="20"/>
        </w:rPr>
      </w:pPr>
    </w:p>
    <w:p w14:paraId="624772AE" w14:textId="77777777" w:rsidR="007433E4" w:rsidRPr="000069E5" w:rsidRDefault="00B364E7">
      <w:pPr>
        <w:pStyle w:val="Standard"/>
        <w:numPr>
          <w:ilvl w:val="0"/>
          <w:numId w:val="1"/>
        </w:numPr>
        <w:spacing w:after="0" w:line="240" w:lineRule="auto"/>
        <w:jc w:val="both"/>
        <w:rPr>
          <w:sz w:val="20"/>
          <w:szCs w:val="20"/>
        </w:rPr>
      </w:pPr>
      <w:r w:rsidRPr="000069E5">
        <w:rPr>
          <w:rFonts w:ascii="Tahoma" w:eastAsia="Tahoma" w:hAnsi="Tahoma" w:cs="Tahoma"/>
          <w:b/>
          <w:bCs/>
          <w:sz w:val="20"/>
          <w:szCs w:val="20"/>
          <w:u w:val="single"/>
        </w:rPr>
        <w:t>Energy Usage (Gas and Electric)</w:t>
      </w:r>
    </w:p>
    <w:p w14:paraId="6A075ACB" w14:textId="3323DAC4" w:rsidR="007433E4" w:rsidRPr="000069E5" w:rsidRDefault="00B364E7">
      <w:pPr>
        <w:pStyle w:val="Standard"/>
        <w:spacing w:after="0" w:line="240" w:lineRule="auto"/>
        <w:ind w:left="1080"/>
        <w:jc w:val="both"/>
        <w:rPr>
          <w:sz w:val="20"/>
          <w:szCs w:val="20"/>
        </w:rPr>
      </w:pPr>
      <w:r w:rsidRPr="000069E5">
        <w:rPr>
          <w:rFonts w:ascii="Tahoma" w:eastAsia="Tahoma" w:hAnsi="Tahoma" w:cs="Tahoma"/>
          <w:sz w:val="20"/>
          <w:szCs w:val="20"/>
        </w:rPr>
        <w:t>The</w:t>
      </w:r>
      <w:r w:rsidR="00B34392">
        <w:rPr>
          <w:rFonts w:ascii="Tahoma" w:eastAsia="Tahoma" w:hAnsi="Tahoma" w:cs="Tahoma"/>
          <w:sz w:val="20"/>
          <w:szCs w:val="20"/>
        </w:rPr>
        <w:t xml:space="preserve"> May </w:t>
      </w:r>
      <w:r w:rsidRPr="000069E5">
        <w:rPr>
          <w:rFonts w:ascii="Tahoma" w:eastAsia="Tahoma" w:hAnsi="Tahoma" w:cs="Tahoma"/>
          <w:sz w:val="20"/>
          <w:szCs w:val="20"/>
        </w:rPr>
        <w:t xml:space="preserve">report was provided in the meeting packet and J. </w:t>
      </w:r>
      <w:r w:rsidR="00B34392">
        <w:rPr>
          <w:rFonts w:ascii="Tahoma" w:eastAsia="Tahoma" w:hAnsi="Tahoma" w:cs="Tahoma"/>
          <w:sz w:val="20"/>
          <w:szCs w:val="20"/>
        </w:rPr>
        <w:t xml:space="preserve">Latta </w:t>
      </w:r>
      <w:r w:rsidRPr="000069E5">
        <w:rPr>
          <w:rFonts w:ascii="Tahoma" w:eastAsia="Tahoma" w:hAnsi="Tahoma" w:cs="Tahoma"/>
          <w:sz w:val="20"/>
          <w:szCs w:val="20"/>
        </w:rPr>
        <w:t xml:space="preserve">indicated that </w:t>
      </w:r>
      <w:r w:rsidR="001F65DA">
        <w:rPr>
          <w:rFonts w:ascii="Tahoma" w:eastAsia="Tahoma" w:hAnsi="Tahoma" w:cs="Tahoma"/>
          <w:sz w:val="20"/>
          <w:szCs w:val="20"/>
        </w:rPr>
        <w:t>the numbers were within normal ranges.</w:t>
      </w:r>
    </w:p>
    <w:p w14:paraId="373318EE" w14:textId="77777777" w:rsidR="007433E4" w:rsidRPr="000069E5" w:rsidRDefault="007433E4">
      <w:pPr>
        <w:pStyle w:val="Standard"/>
        <w:spacing w:after="0" w:line="240" w:lineRule="auto"/>
        <w:ind w:left="1080"/>
        <w:jc w:val="both"/>
        <w:rPr>
          <w:rFonts w:ascii="Tahoma" w:eastAsia="Tahoma" w:hAnsi="Tahoma" w:cs="Tahoma"/>
          <w:sz w:val="20"/>
          <w:szCs w:val="20"/>
        </w:rPr>
      </w:pPr>
    </w:p>
    <w:p w14:paraId="3E502D9D" w14:textId="74AD8739" w:rsidR="007433E4" w:rsidRPr="000069E5" w:rsidRDefault="00B364E7">
      <w:pPr>
        <w:pStyle w:val="Standard"/>
        <w:widowControl/>
        <w:numPr>
          <w:ilvl w:val="0"/>
          <w:numId w:val="1"/>
        </w:numPr>
        <w:spacing w:line="240" w:lineRule="auto"/>
        <w:rPr>
          <w:sz w:val="20"/>
          <w:szCs w:val="20"/>
        </w:rPr>
      </w:pPr>
      <w:r w:rsidRPr="000069E5">
        <w:rPr>
          <w:rFonts w:ascii="Tahoma" w:eastAsia="Tahoma" w:hAnsi="Tahoma" w:cs="Tahoma"/>
          <w:b/>
          <w:bCs/>
          <w:sz w:val="20"/>
          <w:szCs w:val="20"/>
          <w:u w:val="single"/>
        </w:rPr>
        <w:t>Current construction, home, or lot sales</w:t>
      </w:r>
      <w:r w:rsidRPr="000069E5">
        <w:rPr>
          <w:rFonts w:ascii="Tahoma" w:eastAsia="Tahoma" w:hAnsi="Tahoma" w:cs="Tahoma"/>
          <w:b/>
          <w:bCs/>
          <w:sz w:val="20"/>
          <w:szCs w:val="20"/>
          <w:u w:val="single"/>
        </w:rPr>
        <w:br/>
      </w:r>
      <w:r w:rsidRPr="000069E5">
        <w:rPr>
          <w:rFonts w:ascii="Tahoma" w:eastAsia="Tahoma" w:hAnsi="Tahoma" w:cs="Tahoma"/>
          <w:sz w:val="20"/>
          <w:szCs w:val="20"/>
        </w:rPr>
        <w:t>No</w:t>
      </w:r>
      <w:r w:rsidR="002E54D0">
        <w:rPr>
          <w:rFonts w:ascii="Tahoma" w:eastAsia="Tahoma" w:hAnsi="Tahoma" w:cs="Tahoma"/>
          <w:sz w:val="20"/>
          <w:szCs w:val="20"/>
        </w:rPr>
        <w:t xml:space="preserve"> n</w:t>
      </w:r>
      <w:r w:rsidRPr="000069E5">
        <w:rPr>
          <w:rFonts w:ascii="Tahoma" w:eastAsia="Tahoma" w:hAnsi="Tahoma" w:cs="Tahoma"/>
          <w:sz w:val="20"/>
          <w:szCs w:val="20"/>
        </w:rPr>
        <w:t xml:space="preserve">ew </w:t>
      </w:r>
      <w:r w:rsidR="002E54D0">
        <w:rPr>
          <w:rFonts w:ascii="Tahoma" w:eastAsia="Tahoma" w:hAnsi="Tahoma" w:cs="Tahoma"/>
          <w:sz w:val="20"/>
          <w:szCs w:val="20"/>
        </w:rPr>
        <w:t xml:space="preserve">sales </w:t>
      </w:r>
      <w:r w:rsidRPr="000069E5">
        <w:rPr>
          <w:rFonts w:ascii="Tahoma" w:eastAsia="Tahoma" w:hAnsi="Tahoma" w:cs="Tahoma"/>
          <w:sz w:val="20"/>
          <w:szCs w:val="20"/>
        </w:rPr>
        <w:t>to report for the month of</w:t>
      </w:r>
      <w:r w:rsidR="00A20B46">
        <w:rPr>
          <w:rFonts w:ascii="Tahoma" w:eastAsia="Tahoma" w:hAnsi="Tahoma" w:cs="Tahoma"/>
          <w:sz w:val="20"/>
          <w:szCs w:val="20"/>
        </w:rPr>
        <w:t xml:space="preserve"> May</w:t>
      </w:r>
      <w:r w:rsidRPr="000069E5">
        <w:rPr>
          <w:rFonts w:ascii="Tahoma" w:eastAsia="Tahoma" w:hAnsi="Tahoma" w:cs="Tahoma"/>
          <w:sz w:val="20"/>
          <w:szCs w:val="20"/>
        </w:rPr>
        <w:t>.</w:t>
      </w:r>
      <w:r w:rsidR="001F65DA">
        <w:rPr>
          <w:rFonts w:ascii="Tahoma" w:eastAsia="Tahoma" w:hAnsi="Tahoma" w:cs="Tahoma"/>
          <w:sz w:val="20"/>
          <w:szCs w:val="20"/>
        </w:rPr>
        <w:t xml:space="preserve">  J. Rosenau indicated that the </w:t>
      </w:r>
      <w:r w:rsidR="00CB3438">
        <w:rPr>
          <w:rFonts w:ascii="Tahoma" w:eastAsia="Tahoma" w:hAnsi="Tahoma" w:cs="Tahoma"/>
          <w:sz w:val="20"/>
          <w:szCs w:val="20"/>
        </w:rPr>
        <w:t>inspection at 4996 Island View Dr. was completed and inspected by Jerry Fabisch</w:t>
      </w:r>
      <w:r w:rsidR="00EA7E01">
        <w:rPr>
          <w:rFonts w:ascii="Tahoma" w:eastAsia="Tahoma" w:hAnsi="Tahoma" w:cs="Tahoma"/>
          <w:sz w:val="20"/>
          <w:szCs w:val="20"/>
        </w:rPr>
        <w:t xml:space="preserve">.  </w:t>
      </w:r>
    </w:p>
    <w:p w14:paraId="0FE2ABC4" w14:textId="3FE5D87A" w:rsidR="007433E4" w:rsidRPr="000069E5" w:rsidRDefault="00C4728B" w:rsidP="00C4728B">
      <w:pPr>
        <w:pStyle w:val="Standard"/>
        <w:widowControl/>
        <w:numPr>
          <w:ilvl w:val="0"/>
          <w:numId w:val="1"/>
        </w:numPr>
        <w:spacing w:line="240" w:lineRule="auto"/>
        <w:rPr>
          <w:sz w:val="20"/>
          <w:szCs w:val="20"/>
        </w:rPr>
      </w:pPr>
      <w:r>
        <w:rPr>
          <w:rFonts w:ascii="Tahoma" w:eastAsia="Tahoma" w:hAnsi="Tahoma" w:cs="Tahoma"/>
          <w:b/>
          <w:bCs/>
          <w:sz w:val="20"/>
          <w:szCs w:val="20"/>
          <w:u w:val="single"/>
        </w:rPr>
        <w:t>Wastewater Treatment Technical Standards Committee</w:t>
      </w:r>
      <w:r w:rsidR="00B364E7" w:rsidRPr="000069E5">
        <w:rPr>
          <w:rFonts w:ascii="Tahoma" w:eastAsia="Tahoma" w:hAnsi="Tahoma" w:cs="Tahoma"/>
          <w:b/>
          <w:bCs/>
          <w:sz w:val="20"/>
          <w:szCs w:val="20"/>
          <w:u w:val="single"/>
        </w:rPr>
        <w:br/>
      </w:r>
      <w:r>
        <w:rPr>
          <w:rFonts w:ascii="Tahoma" w:eastAsia="Tahoma" w:hAnsi="Tahoma" w:cs="Tahoma"/>
          <w:sz w:val="20"/>
          <w:szCs w:val="20"/>
        </w:rPr>
        <w:t>The first meeting for this committee with the City of Oshkosh will be on June 5, 2026.  Commissioner Hansen will represent the district at this meeting.</w:t>
      </w:r>
    </w:p>
    <w:p w14:paraId="7BA746E5" w14:textId="77777777" w:rsidR="009C7884" w:rsidRPr="009C7884" w:rsidRDefault="00C4728B" w:rsidP="00696569">
      <w:pPr>
        <w:pStyle w:val="Standard"/>
        <w:widowControl/>
        <w:numPr>
          <w:ilvl w:val="0"/>
          <w:numId w:val="1"/>
        </w:numPr>
        <w:spacing w:line="240" w:lineRule="auto"/>
        <w:rPr>
          <w:sz w:val="20"/>
          <w:szCs w:val="20"/>
        </w:rPr>
      </w:pPr>
      <w:r>
        <w:rPr>
          <w:rFonts w:ascii="Tahoma" w:eastAsia="Tahoma" w:hAnsi="Tahoma" w:cs="Tahoma"/>
          <w:b/>
          <w:bCs/>
          <w:sz w:val="20"/>
          <w:szCs w:val="20"/>
          <w:u w:val="single"/>
        </w:rPr>
        <w:t>Replacement/Posting for Auditor and Sewer Inspector for the district.</w:t>
      </w:r>
      <w:r w:rsidR="00B364E7" w:rsidRPr="000069E5">
        <w:rPr>
          <w:rFonts w:ascii="Tahoma" w:eastAsia="Tahoma" w:hAnsi="Tahoma" w:cs="Tahoma"/>
          <w:b/>
          <w:bCs/>
          <w:sz w:val="20"/>
          <w:szCs w:val="20"/>
          <w:u w:val="single"/>
        </w:rPr>
        <w:br/>
      </w:r>
      <w:r w:rsidR="009C7884" w:rsidRPr="009C7884">
        <w:rPr>
          <w:rFonts w:ascii="Tahoma" w:hAnsi="Tahoma" w:cs="Tahoma"/>
          <w:sz w:val="20"/>
          <w:szCs w:val="20"/>
        </w:rPr>
        <w:t>J. Zinth introduced Ron Grabner, who was in attendance this evening, as a candidate to take over his position.  Mr. Grabner introduced himself and told the board a little bit about himself and his career</w:t>
      </w:r>
      <w:r w:rsidR="009C7884">
        <w:rPr>
          <w:rFonts w:ascii="Tahoma" w:hAnsi="Tahoma" w:cs="Tahoma"/>
          <w:sz w:val="20"/>
          <w:szCs w:val="20"/>
        </w:rPr>
        <w:t xml:space="preserve"> and would be available to do the job.</w:t>
      </w:r>
    </w:p>
    <w:p w14:paraId="4A2E8E0F" w14:textId="77A43C72" w:rsidR="009C7884" w:rsidRPr="009C7884" w:rsidRDefault="009C7884" w:rsidP="00696569">
      <w:pPr>
        <w:pStyle w:val="Standard"/>
        <w:widowControl/>
        <w:spacing w:line="240" w:lineRule="auto"/>
        <w:ind w:left="1080"/>
        <w:rPr>
          <w:rFonts w:ascii="Tahoma" w:hAnsi="Tahoma" w:cs="Tahoma"/>
          <w:sz w:val="20"/>
          <w:szCs w:val="20"/>
        </w:rPr>
      </w:pPr>
      <w:r>
        <w:rPr>
          <w:rFonts w:ascii="Tahoma" w:eastAsia="Tahoma" w:hAnsi="Tahoma" w:cs="Tahoma"/>
          <w:sz w:val="20"/>
          <w:szCs w:val="20"/>
        </w:rPr>
        <w:t xml:space="preserve">As previously indicated at the June meeting, Jerry Fabisch has retired from his services with Island View Sanitary District as the inspector.  J. Rosenau indicated she contacted the Town of Oshkosh and Winnebago </w:t>
      </w:r>
      <w:r>
        <w:rPr>
          <w:rFonts w:ascii="Tahoma" w:eastAsia="Tahoma" w:hAnsi="Tahoma" w:cs="Tahoma"/>
          <w:sz w:val="20"/>
          <w:szCs w:val="20"/>
        </w:rPr>
        <w:t xml:space="preserve">Area </w:t>
      </w:r>
      <w:r>
        <w:rPr>
          <w:rFonts w:ascii="Tahoma" w:eastAsia="Tahoma" w:hAnsi="Tahoma" w:cs="Tahoma"/>
          <w:sz w:val="20"/>
          <w:szCs w:val="20"/>
        </w:rPr>
        <w:t xml:space="preserve">Sanitary District to see who they may use to do inspections.  The Town doesn’t have inspections done as they have sanitary districts throughout the </w:t>
      </w:r>
      <w:r>
        <w:rPr>
          <w:rFonts w:ascii="Tahoma" w:eastAsia="Tahoma" w:hAnsi="Tahoma" w:cs="Tahoma"/>
          <w:sz w:val="20"/>
          <w:szCs w:val="20"/>
        </w:rPr>
        <w:t xml:space="preserve">town and </w:t>
      </w:r>
      <w:r>
        <w:rPr>
          <w:rFonts w:ascii="Tahoma" w:eastAsia="Tahoma" w:hAnsi="Tahoma" w:cs="Tahoma"/>
          <w:sz w:val="20"/>
          <w:szCs w:val="20"/>
        </w:rPr>
        <w:t>the person from Winnebago</w:t>
      </w:r>
      <w:r>
        <w:rPr>
          <w:rFonts w:ascii="Tahoma" w:eastAsia="Tahoma" w:hAnsi="Tahoma" w:cs="Tahoma"/>
          <w:sz w:val="20"/>
          <w:szCs w:val="20"/>
        </w:rPr>
        <w:t xml:space="preserve"> Area</w:t>
      </w:r>
      <w:r>
        <w:rPr>
          <w:rFonts w:ascii="Tahoma" w:eastAsia="Tahoma" w:hAnsi="Tahoma" w:cs="Tahoma"/>
          <w:sz w:val="20"/>
          <w:szCs w:val="20"/>
        </w:rPr>
        <w:t xml:space="preserve"> Sanitary District indicated that he didn’t feel that the inspector </w:t>
      </w:r>
      <w:r>
        <w:rPr>
          <w:rFonts w:ascii="Tahoma" w:eastAsia="Tahoma" w:hAnsi="Tahoma" w:cs="Tahoma"/>
          <w:sz w:val="20"/>
          <w:szCs w:val="20"/>
        </w:rPr>
        <w:t>must</w:t>
      </w:r>
      <w:r>
        <w:rPr>
          <w:rFonts w:ascii="Tahoma" w:eastAsia="Tahoma" w:hAnsi="Tahoma" w:cs="Tahoma"/>
          <w:sz w:val="20"/>
          <w:szCs w:val="20"/>
        </w:rPr>
        <w:t xml:space="preserve"> be a master plumber as the person installing the system must be a master plumber.  J. Rosenau also looked at the IVSD sewer ordinance, and it doesn’t indicate anywhere the qualifications needed for a sewer inspector.</w:t>
      </w:r>
      <w:r>
        <w:rPr>
          <w:rFonts w:ascii="Tahoma" w:eastAsia="Tahoma" w:hAnsi="Tahoma" w:cs="Tahoma"/>
          <w:sz w:val="20"/>
          <w:szCs w:val="20"/>
        </w:rPr>
        <w:t xml:space="preserve">  J. Rosenau stated that she had talked to Daniel Lefebvre, Winnebago County Sanitation Officer, and he again stated he would be willing to do the job for the district.  She would try to get some sort of resume and his charge rate for the next meeting.</w:t>
      </w:r>
      <w:r>
        <w:rPr>
          <w:rFonts w:ascii="Tahoma" w:hAnsi="Tahoma" w:cs="Tahoma"/>
          <w:sz w:val="20"/>
          <w:szCs w:val="20"/>
        </w:rPr>
        <w:t xml:space="preserve"> </w:t>
      </w:r>
    </w:p>
    <w:p w14:paraId="1C4EDFDB" w14:textId="00174A74" w:rsidR="00773AE2" w:rsidRPr="00696569" w:rsidRDefault="00773AE2" w:rsidP="00696569">
      <w:pPr>
        <w:pStyle w:val="Standard"/>
        <w:widowControl/>
        <w:numPr>
          <w:ilvl w:val="0"/>
          <w:numId w:val="1"/>
        </w:numPr>
        <w:spacing w:line="240" w:lineRule="auto"/>
        <w:rPr>
          <w:sz w:val="20"/>
          <w:szCs w:val="20"/>
        </w:rPr>
      </w:pPr>
      <w:r>
        <w:rPr>
          <w:rFonts w:ascii="Tahoma" w:eastAsia="Tahoma" w:hAnsi="Tahoma" w:cs="Tahoma"/>
          <w:b/>
          <w:bCs/>
          <w:sz w:val="20"/>
          <w:szCs w:val="20"/>
          <w:u w:val="single"/>
        </w:rPr>
        <w:t>Road repair for Indian Point Rd and Chesapeake Rd.</w:t>
      </w:r>
      <w:r w:rsidRPr="000069E5">
        <w:rPr>
          <w:rFonts w:ascii="Tahoma" w:eastAsia="Tahoma" w:hAnsi="Tahoma" w:cs="Tahoma"/>
          <w:b/>
          <w:bCs/>
          <w:sz w:val="20"/>
          <w:szCs w:val="20"/>
          <w:u w:val="single"/>
        </w:rPr>
        <w:br/>
      </w:r>
      <w:r w:rsidR="00696569">
        <w:rPr>
          <w:rFonts w:ascii="Tahoma" w:eastAsia="Tahoma" w:hAnsi="Tahoma" w:cs="Tahoma"/>
          <w:sz w:val="20"/>
          <w:szCs w:val="20"/>
        </w:rPr>
        <w:t>There hasn’t been any correspondence with the owner regarding the repair of the road.</w:t>
      </w:r>
    </w:p>
    <w:p w14:paraId="4B489D38" w14:textId="2226CA3C" w:rsidR="00696569" w:rsidRPr="00EA1B4C" w:rsidRDefault="00696569" w:rsidP="00696569">
      <w:pPr>
        <w:pStyle w:val="Standard"/>
        <w:widowControl/>
        <w:numPr>
          <w:ilvl w:val="0"/>
          <w:numId w:val="1"/>
        </w:numPr>
        <w:spacing w:line="240" w:lineRule="auto"/>
        <w:rPr>
          <w:sz w:val="20"/>
          <w:szCs w:val="20"/>
        </w:rPr>
      </w:pPr>
      <w:r>
        <w:rPr>
          <w:rFonts w:ascii="Tahoma" w:eastAsia="Tahoma" w:hAnsi="Tahoma" w:cs="Tahoma"/>
          <w:b/>
          <w:bCs/>
          <w:sz w:val="20"/>
          <w:szCs w:val="20"/>
          <w:u w:val="single"/>
        </w:rPr>
        <w:t xml:space="preserve">E-CMAR 2025 filing and resolution </w:t>
      </w:r>
      <w:r w:rsidRPr="000069E5">
        <w:rPr>
          <w:rFonts w:ascii="Tahoma" w:eastAsia="Tahoma" w:hAnsi="Tahoma" w:cs="Tahoma"/>
          <w:b/>
          <w:bCs/>
          <w:sz w:val="20"/>
          <w:szCs w:val="20"/>
          <w:u w:val="single"/>
        </w:rPr>
        <w:br/>
      </w:r>
      <w:r>
        <w:rPr>
          <w:rFonts w:ascii="Tahoma" w:eastAsia="Tahoma" w:hAnsi="Tahoma" w:cs="Tahoma"/>
          <w:sz w:val="20"/>
          <w:szCs w:val="20"/>
        </w:rPr>
        <w:t>Commissioner Rowe explained to the board what the ECMAR is</w:t>
      </w:r>
      <w:r w:rsidR="00EA1B4C">
        <w:rPr>
          <w:rFonts w:ascii="Tahoma" w:eastAsia="Tahoma" w:hAnsi="Tahoma" w:cs="Tahoma"/>
          <w:sz w:val="20"/>
          <w:szCs w:val="20"/>
        </w:rPr>
        <w:t xml:space="preserve">, when it needs to be filed and then </w:t>
      </w:r>
      <w:r>
        <w:rPr>
          <w:rFonts w:ascii="Tahoma" w:eastAsia="Tahoma" w:hAnsi="Tahoma" w:cs="Tahoma"/>
          <w:sz w:val="20"/>
          <w:szCs w:val="20"/>
        </w:rPr>
        <w:t>went through items that were missing for the report to fill in the missing numbers.</w:t>
      </w:r>
    </w:p>
    <w:p w14:paraId="102BEFC3" w14:textId="2114C3A3" w:rsidR="00EA1B4C" w:rsidRPr="00EA1B4C" w:rsidRDefault="00EA1B4C" w:rsidP="00EA1B4C">
      <w:pPr>
        <w:pStyle w:val="Standard"/>
        <w:widowControl/>
        <w:spacing w:line="240" w:lineRule="auto"/>
        <w:ind w:left="1440"/>
        <w:rPr>
          <w:sz w:val="20"/>
          <w:szCs w:val="20"/>
        </w:rPr>
      </w:pPr>
      <w:r w:rsidRPr="00EA1B4C">
        <w:rPr>
          <w:rFonts w:ascii="Tahoma" w:eastAsia="Tahoma" w:hAnsi="Tahoma" w:cs="Tahoma"/>
          <w:b/>
          <w:bCs/>
          <w:sz w:val="20"/>
          <w:szCs w:val="20"/>
        </w:rPr>
        <w:t>A Motion made by (Rowe/Hammerseng) to accept Resolution #061026 for the ECMAR report to submit by June 30, 2026.</w:t>
      </w:r>
      <w:r w:rsidR="00BB099C">
        <w:rPr>
          <w:rFonts w:ascii="Tahoma" w:eastAsia="Tahoma" w:hAnsi="Tahoma" w:cs="Tahoma"/>
          <w:b/>
          <w:bCs/>
          <w:sz w:val="20"/>
          <w:szCs w:val="20"/>
        </w:rPr>
        <w:t xml:space="preserve">  Motion carried.</w:t>
      </w:r>
    </w:p>
    <w:p w14:paraId="1D13A03E" w14:textId="4B12821A" w:rsidR="007433E4" w:rsidRDefault="00EA1B4C" w:rsidP="00EA1B4C">
      <w:pPr>
        <w:pStyle w:val="Standard"/>
        <w:widowControl/>
        <w:numPr>
          <w:ilvl w:val="0"/>
          <w:numId w:val="1"/>
        </w:numPr>
        <w:spacing w:after="0" w:line="240" w:lineRule="auto"/>
        <w:rPr>
          <w:rFonts w:ascii="Tahoma" w:eastAsia="Tahoma" w:hAnsi="Tahoma" w:cs="Tahoma"/>
          <w:sz w:val="20"/>
          <w:szCs w:val="20"/>
        </w:rPr>
      </w:pPr>
      <w:r w:rsidRPr="00BB099C">
        <w:rPr>
          <w:rFonts w:ascii="Tahoma" w:eastAsia="Tahoma" w:hAnsi="Tahoma" w:cs="Tahoma"/>
          <w:b/>
          <w:bCs/>
          <w:sz w:val="20"/>
          <w:szCs w:val="20"/>
          <w:u w:val="single"/>
        </w:rPr>
        <w:t>Update on new credit card for J. Olszewski</w:t>
      </w:r>
      <w:r w:rsidR="00BB099C" w:rsidRPr="00BB099C">
        <w:rPr>
          <w:sz w:val="20"/>
          <w:szCs w:val="20"/>
        </w:rPr>
        <w:br/>
      </w:r>
      <w:r w:rsidR="00BB099C" w:rsidRPr="00BB099C">
        <w:rPr>
          <w:rFonts w:ascii="Tahoma" w:eastAsia="Tahoma" w:hAnsi="Tahoma" w:cs="Tahoma"/>
          <w:sz w:val="20"/>
          <w:szCs w:val="20"/>
        </w:rPr>
        <w:t>J. Rosenau indicated that the new card for the Assistant Lift Station Operator has been approved and we should have it for J. Olszewski for the July meeting.</w:t>
      </w:r>
    </w:p>
    <w:p w14:paraId="06317562" w14:textId="77777777" w:rsidR="00BB099C" w:rsidRPr="00BB099C" w:rsidRDefault="00BB099C" w:rsidP="00BB099C">
      <w:pPr>
        <w:pStyle w:val="Standard"/>
        <w:widowControl/>
        <w:spacing w:after="0" w:line="240" w:lineRule="auto"/>
        <w:rPr>
          <w:rFonts w:ascii="Tahoma" w:eastAsia="Tahoma" w:hAnsi="Tahoma" w:cs="Tahoma"/>
          <w:sz w:val="20"/>
          <w:szCs w:val="20"/>
        </w:rPr>
      </w:pPr>
    </w:p>
    <w:p w14:paraId="66C55D7D" w14:textId="34069C52" w:rsidR="007433E4" w:rsidRDefault="00B364E7" w:rsidP="00696569">
      <w:pPr>
        <w:pStyle w:val="Standard"/>
        <w:spacing w:after="0" w:line="240" w:lineRule="auto"/>
        <w:ind w:firstLine="720"/>
        <w:rPr>
          <w:sz w:val="20"/>
          <w:szCs w:val="20"/>
        </w:rPr>
      </w:pPr>
      <w:r w:rsidRPr="000069E5">
        <w:rPr>
          <w:rFonts w:ascii="Tahoma" w:eastAsia="Tahoma" w:hAnsi="Tahoma" w:cs="Tahoma"/>
          <w:b/>
          <w:bCs/>
          <w:sz w:val="20"/>
          <w:szCs w:val="20"/>
          <w:u w:val="single"/>
        </w:rPr>
        <w:t>New Business</w:t>
      </w:r>
    </w:p>
    <w:p w14:paraId="56702CBC" w14:textId="3AA0246B" w:rsidR="00D53AB9" w:rsidRDefault="00696569" w:rsidP="00696569">
      <w:pPr>
        <w:pStyle w:val="Standard"/>
        <w:spacing w:after="0" w:line="240" w:lineRule="auto"/>
        <w:rPr>
          <w:rFonts w:ascii="Tahoma" w:eastAsia="Tahoma" w:hAnsi="Tahoma" w:cs="Tahoma"/>
          <w:sz w:val="20"/>
          <w:szCs w:val="20"/>
        </w:rPr>
      </w:pPr>
      <w:r>
        <w:rPr>
          <w:rFonts w:ascii="Tahoma" w:hAnsi="Tahoma" w:cs="Tahoma"/>
          <w:sz w:val="20"/>
          <w:szCs w:val="20"/>
        </w:rPr>
        <w:t xml:space="preserve">                  None</w:t>
      </w:r>
      <w:r w:rsidR="00D53AB9">
        <w:rPr>
          <w:rFonts w:ascii="Tahoma" w:eastAsia="Tahoma" w:hAnsi="Tahoma" w:cs="Tahoma"/>
          <w:sz w:val="20"/>
          <w:szCs w:val="20"/>
        </w:rPr>
        <w:t>.</w:t>
      </w:r>
    </w:p>
    <w:p w14:paraId="45F278D7" w14:textId="77777777" w:rsidR="00BB099C" w:rsidRDefault="00BB099C" w:rsidP="00696569">
      <w:pPr>
        <w:pStyle w:val="Standard"/>
        <w:spacing w:after="0" w:line="240" w:lineRule="auto"/>
        <w:rPr>
          <w:rFonts w:ascii="Tahoma" w:eastAsia="Tahoma" w:hAnsi="Tahoma" w:cs="Tahoma"/>
          <w:sz w:val="20"/>
          <w:szCs w:val="20"/>
        </w:rPr>
      </w:pPr>
    </w:p>
    <w:p w14:paraId="221CAE6E" w14:textId="77777777" w:rsidR="00BB099C" w:rsidRDefault="00BB099C" w:rsidP="00696569">
      <w:pPr>
        <w:pStyle w:val="Standard"/>
        <w:spacing w:after="0" w:line="240" w:lineRule="auto"/>
        <w:rPr>
          <w:rFonts w:ascii="Tahoma" w:eastAsia="Tahoma" w:hAnsi="Tahoma" w:cs="Tahoma"/>
          <w:sz w:val="20"/>
          <w:szCs w:val="20"/>
        </w:rPr>
      </w:pPr>
    </w:p>
    <w:p w14:paraId="0A51A50C" w14:textId="77777777" w:rsidR="00D53AB9" w:rsidRDefault="00D53AB9" w:rsidP="00D53AB9">
      <w:pPr>
        <w:pStyle w:val="Standard"/>
        <w:spacing w:after="0" w:line="240" w:lineRule="auto"/>
        <w:ind w:left="720"/>
        <w:rPr>
          <w:rFonts w:ascii="Tahoma" w:eastAsia="Tahoma" w:hAnsi="Tahoma" w:cs="Tahoma"/>
          <w:sz w:val="20"/>
          <w:szCs w:val="20"/>
        </w:rPr>
      </w:pPr>
    </w:p>
    <w:p w14:paraId="7406B879" w14:textId="1A70B0A5" w:rsidR="007433E4" w:rsidRPr="000069E5" w:rsidRDefault="00D53AB9" w:rsidP="00696569">
      <w:pPr>
        <w:pStyle w:val="Standard"/>
        <w:widowControl/>
        <w:spacing w:line="240" w:lineRule="auto"/>
        <w:rPr>
          <w:sz w:val="20"/>
          <w:szCs w:val="20"/>
        </w:rPr>
      </w:pPr>
      <w:r>
        <w:rPr>
          <w:rFonts w:ascii="Tahoma" w:eastAsia="Tahoma" w:hAnsi="Tahoma" w:cs="Tahoma"/>
          <w:b/>
          <w:bCs/>
          <w:sz w:val="20"/>
          <w:szCs w:val="20"/>
        </w:rPr>
        <w:lastRenderedPageBreak/>
        <w:t xml:space="preserve"> </w:t>
      </w:r>
      <w:r w:rsidR="00B364E7" w:rsidRPr="000069E5">
        <w:rPr>
          <w:rFonts w:ascii="Tahoma" w:eastAsia="Tahoma" w:hAnsi="Tahoma" w:cs="Tahoma"/>
          <w:b/>
          <w:bCs/>
          <w:sz w:val="20"/>
          <w:szCs w:val="20"/>
          <w:u w:val="single"/>
        </w:rPr>
        <w:t>PAYMENT OF BILLS</w:t>
      </w:r>
    </w:p>
    <w:p w14:paraId="40DFF118" w14:textId="77777777" w:rsidR="007433E4" w:rsidRPr="000069E5" w:rsidRDefault="00B364E7">
      <w:pPr>
        <w:pStyle w:val="Standard"/>
        <w:spacing w:after="0" w:line="240" w:lineRule="auto"/>
        <w:jc w:val="both"/>
        <w:rPr>
          <w:sz w:val="20"/>
          <w:szCs w:val="20"/>
        </w:rPr>
      </w:pPr>
      <w:r w:rsidRPr="000069E5">
        <w:rPr>
          <w:rFonts w:ascii="Tahoma" w:eastAsia="Tahoma" w:hAnsi="Tahoma" w:cs="Tahoma"/>
          <w:i/>
          <w:iCs/>
          <w:sz w:val="20"/>
          <w:szCs w:val="20"/>
        </w:rPr>
        <w:tab/>
      </w:r>
      <w:r w:rsidRPr="000069E5">
        <w:rPr>
          <w:rFonts w:ascii="Tahoma" w:eastAsia="Tahoma" w:hAnsi="Tahoma" w:cs="Tahoma"/>
          <w:b/>
          <w:bCs/>
          <w:i/>
          <w:iCs/>
          <w:sz w:val="20"/>
          <w:szCs w:val="20"/>
        </w:rPr>
        <w:t>MOTION TO PAY BILLS AS PRESENTED (ROWE/HAMMERSENG) CARRIED UNANIMOUSLY.</w:t>
      </w:r>
    </w:p>
    <w:p w14:paraId="6A30F85D" w14:textId="77777777" w:rsidR="007433E4" w:rsidRPr="000069E5" w:rsidRDefault="00B364E7">
      <w:pPr>
        <w:pStyle w:val="Standard"/>
        <w:tabs>
          <w:tab w:val="left" w:pos="0"/>
        </w:tabs>
        <w:spacing w:after="0" w:line="240" w:lineRule="auto"/>
        <w:jc w:val="both"/>
        <w:rPr>
          <w:sz w:val="20"/>
          <w:szCs w:val="20"/>
        </w:rPr>
      </w:pPr>
      <w:r w:rsidRPr="000069E5">
        <w:rPr>
          <w:rFonts w:ascii="Tahoma" w:eastAsia="Tahoma" w:hAnsi="Tahoma" w:cs="Tahoma"/>
          <w:sz w:val="20"/>
          <w:szCs w:val="20"/>
        </w:rPr>
        <w:tab/>
      </w:r>
    </w:p>
    <w:p w14:paraId="73B4EF09" w14:textId="2B9AFADC" w:rsidR="007433E4" w:rsidRPr="000069E5" w:rsidRDefault="00B364E7">
      <w:pPr>
        <w:pStyle w:val="Standard"/>
        <w:spacing w:after="0" w:line="240" w:lineRule="auto"/>
        <w:ind w:left="630"/>
        <w:jc w:val="both"/>
        <w:rPr>
          <w:sz w:val="20"/>
          <w:szCs w:val="20"/>
        </w:rPr>
      </w:pPr>
      <w:r w:rsidRPr="000069E5">
        <w:rPr>
          <w:rFonts w:ascii="Tahoma" w:eastAsia="Tahoma" w:hAnsi="Tahoma" w:cs="Tahoma"/>
          <w:b/>
          <w:bCs/>
          <w:i/>
          <w:iCs/>
          <w:sz w:val="20"/>
          <w:szCs w:val="20"/>
        </w:rPr>
        <w:t>MOTION TO ADJOURN (</w:t>
      </w:r>
      <w:r w:rsidR="00E953C0">
        <w:rPr>
          <w:rFonts w:ascii="Tahoma" w:eastAsia="Tahoma" w:hAnsi="Tahoma" w:cs="Tahoma"/>
          <w:b/>
          <w:bCs/>
          <w:i/>
          <w:iCs/>
          <w:sz w:val="20"/>
          <w:szCs w:val="20"/>
        </w:rPr>
        <w:t>ROWE/</w:t>
      </w:r>
      <w:r w:rsidRPr="000069E5">
        <w:rPr>
          <w:rFonts w:ascii="Tahoma" w:eastAsia="Tahoma" w:hAnsi="Tahoma" w:cs="Tahoma"/>
          <w:b/>
          <w:bCs/>
          <w:i/>
          <w:iCs/>
          <w:sz w:val="20"/>
          <w:szCs w:val="20"/>
        </w:rPr>
        <w:t>HAMMERSENG) CARRIED UNANIMOUSLY AT 7:5</w:t>
      </w:r>
      <w:r w:rsidR="00E953C0">
        <w:rPr>
          <w:rFonts w:ascii="Tahoma" w:eastAsia="Tahoma" w:hAnsi="Tahoma" w:cs="Tahoma"/>
          <w:b/>
          <w:bCs/>
          <w:i/>
          <w:iCs/>
          <w:sz w:val="20"/>
          <w:szCs w:val="20"/>
        </w:rPr>
        <w:t>0</w:t>
      </w:r>
      <w:r w:rsidRPr="000069E5">
        <w:rPr>
          <w:rFonts w:ascii="Tahoma" w:eastAsia="Tahoma" w:hAnsi="Tahoma" w:cs="Tahoma"/>
          <w:b/>
          <w:bCs/>
          <w:i/>
          <w:iCs/>
          <w:sz w:val="20"/>
          <w:szCs w:val="20"/>
        </w:rPr>
        <w:t>p.m.</w:t>
      </w:r>
    </w:p>
    <w:p w14:paraId="7F4311A5" w14:textId="77777777" w:rsidR="007433E4" w:rsidRPr="000069E5" w:rsidRDefault="007433E4">
      <w:pPr>
        <w:pStyle w:val="Standard"/>
        <w:spacing w:after="0" w:line="240" w:lineRule="auto"/>
        <w:ind w:left="630" w:hanging="630"/>
        <w:jc w:val="both"/>
        <w:rPr>
          <w:rFonts w:ascii="Tahoma" w:eastAsia="Tahoma" w:hAnsi="Tahoma" w:cs="Tahoma"/>
          <w:b/>
          <w:bCs/>
          <w:i/>
          <w:iCs/>
          <w:sz w:val="20"/>
          <w:szCs w:val="20"/>
        </w:rPr>
      </w:pPr>
    </w:p>
    <w:p w14:paraId="4B08DE01" w14:textId="3BF2C311" w:rsidR="007433E4" w:rsidRPr="000069E5" w:rsidRDefault="00B364E7">
      <w:pPr>
        <w:pStyle w:val="Standard"/>
        <w:tabs>
          <w:tab w:val="left" w:pos="360"/>
        </w:tabs>
        <w:spacing w:after="0" w:line="240" w:lineRule="auto"/>
        <w:jc w:val="both"/>
        <w:rPr>
          <w:sz w:val="20"/>
          <w:szCs w:val="20"/>
        </w:rPr>
      </w:pPr>
      <w:r w:rsidRPr="000069E5">
        <w:rPr>
          <w:rFonts w:ascii="Tahoma" w:eastAsia="Tahoma" w:hAnsi="Tahoma" w:cs="Tahoma"/>
          <w:sz w:val="20"/>
          <w:szCs w:val="20"/>
        </w:rPr>
        <w:t xml:space="preserve">The next business meeting is scheduled for Wednesday, </w:t>
      </w:r>
      <w:r w:rsidR="00773AE2">
        <w:rPr>
          <w:rFonts w:ascii="Tahoma" w:eastAsia="Tahoma" w:hAnsi="Tahoma" w:cs="Tahoma"/>
          <w:sz w:val="20"/>
          <w:szCs w:val="20"/>
        </w:rPr>
        <w:t>Ju</w:t>
      </w:r>
      <w:r w:rsidR="00BB099C">
        <w:rPr>
          <w:rFonts w:ascii="Tahoma" w:eastAsia="Tahoma" w:hAnsi="Tahoma" w:cs="Tahoma"/>
          <w:sz w:val="20"/>
          <w:szCs w:val="20"/>
        </w:rPr>
        <w:t>ly 8</w:t>
      </w:r>
      <w:r w:rsidRPr="000069E5">
        <w:rPr>
          <w:rFonts w:ascii="Tahoma" w:eastAsia="Tahoma" w:hAnsi="Tahoma" w:cs="Tahoma"/>
          <w:sz w:val="20"/>
          <w:szCs w:val="20"/>
        </w:rPr>
        <w:t xml:space="preserve">, </w:t>
      </w:r>
      <w:r w:rsidR="00CE3EE7" w:rsidRPr="000069E5">
        <w:rPr>
          <w:rFonts w:ascii="Tahoma" w:eastAsia="Tahoma" w:hAnsi="Tahoma" w:cs="Tahoma"/>
          <w:sz w:val="20"/>
          <w:szCs w:val="20"/>
        </w:rPr>
        <w:t>2026,</w:t>
      </w:r>
      <w:r w:rsidRPr="000069E5">
        <w:rPr>
          <w:rFonts w:ascii="Tahoma" w:eastAsia="Tahoma" w:hAnsi="Tahoma" w:cs="Tahoma"/>
          <w:sz w:val="20"/>
          <w:szCs w:val="20"/>
        </w:rPr>
        <w:t xml:space="preserve"> at the Oshkosh Town Hall at 6:30p.m.</w:t>
      </w:r>
    </w:p>
    <w:p w14:paraId="2E3997F8" w14:textId="77777777" w:rsidR="007433E4" w:rsidRPr="000069E5" w:rsidRDefault="007433E4">
      <w:pPr>
        <w:pStyle w:val="Standard"/>
        <w:tabs>
          <w:tab w:val="left" w:pos="360"/>
        </w:tabs>
        <w:spacing w:after="0" w:line="240" w:lineRule="auto"/>
        <w:jc w:val="right"/>
        <w:rPr>
          <w:rFonts w:ascii="Tahoma" w:eastAsia="Tahoma" w:hAnsi="Tahoma" w:cs="Tahoma"/>
          <w:sz w:val="20"/>
          <w:szCs w:val="20"/>
        </w:rPr>
      </w:pPr>
    </w:p>
    <w:p w14:paraId="7287C322" w14:textId="77777777" w:rsidR="007433E4" w:rsidRPr="000069E5" w:rsidRDefault="00B364E7">
      <w:pPr>
        <w:pStyle w:val="Standard"/>
        <w:tabs>
          <w:tab w:val="left" w:pos="360"/>
        </w:tabs>
        <w:spacing w:after="0" w:line="240" w:lineRule="auto"/>
        <w:jc w:val="right"/>
        <w:rPr>
          <w:sz w:val="20"/>
          <w:szCs w:val="20"/>
        </w:rPr>
      </w:pPr>
      <w:r w:rsidRPr="000069E5">
        <w:rPr>
          <w:rFonts w:ascii="Tahoma" w:eastAsia="Tahoma" w:hAnsi="Tahoma" w:cs="Tahoma"/>
          <w:sz w:val="20"/>
          <w:szCs w:val="20"/>
        </w:rPr>
        <w:t>Respectfully submitted,</w:t>
      </w:r>
    </w:p>
    <w:p w14:paraId="5D55D879" w14:textId="77777777" w:rsidR="007433E4" w:rsidRPr="000069E5" w:rsidRDefault="00B364E7">
      <w:pPr>
        <w:pStyle w:val="Standard"/>
        <w:tabs>
          <w:tab w:val="left" w:pos="360"/>
        </w:tabs>
        <w:spacing w:after="0" w:line="240" w:lineRule="auto"/>
        <w:jc w:val="right"/>
        <w:rPr>
          <w:sz w:val="20"/>
          <w:szCs w:val="20"/>
        </w:rPr>
      </w:pPr>
      <w:r w:rsidRPr="000069E5">
        <w:rPr>
          <w:rFonts w:ascii="Tahoma" w:eastAsia="Tahoma" w:hAnsi="Tahoma" w:cs="Tahoma"/>
          <w:sz w:val="20"/>
          <w:szCs w:val="20"/>
        </w:rPr>
        <w:t>Julie Rosenau, Business Secretary</w:t>
      </w:r>
    </w:p>
    <w:sectPr w:rsidR="007433E4" w:rsidRPr="000069E5">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81862" w14:textId="77777777" w:rsidR="00490B0B" w:rsidRDefault="00490B0B">
      <w:r>
        <w:separator/>
      </w:r>
    </w:p>
  </w:endnote>
  <w:endnote w:type="continuationSeparator" w:id="0">
    <w:p w14:paraId="79EBDE3D" w14:textId="77777777" w:rsidR="00490B0B" w:rsidRDefault="00490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A8775" w14:textId="77777777" w:rsidR="00490B0B" w:rsidRDefault="00490B0B">
      <w:r>
        <w:rPr>
          <w:color w:val="000000"/>
        </w:rPr>
        <w:separator/>
      </w:r>
    </w:p>
  </w:footnote>
  <w:footnote w:type="continuationSeparator" w:id="0">
    <w:p w14:paraId="3E8E1E43" w14:textId="77777777" w:rsidR="00490B0B" w:rsidRDefault="00490B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1BD3"/>
    <w:multiLevelType w:val="multilevel"/>
    <w:tmpl w:val="3CA60350"/>
    <w:lvl w:ilvl="0">
      <w:start w:val="1"/>
      <w:numFmt w:val="decimal"/>
      <w:lvlText w:val="%1."/>
      <w:lvlJc w:val="left"/>
      <w:pPr>
        <w:ind w:left="1080" w:hanging="360"/>
      </w:pPr>
      <w:rPr>
        <w:rFonts w:ascii="Tahoma" w:hAnsi="Tahoma"/>
        <w:b/>
        <w:bCs/>
        <w:sz w:val="24"/>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6D147552"/>
    <w:multiLevelType w:val="multilevel"/>
    <w:tmpl w:val="3CA60350"/>
    <w:styleLink w:val="WWNum1"/>
    <w:lvl w:ilvl="0">
      <w:start w:val="1"/>
      <w:numFmt w:val="decimal"/>
      <w:lvlText w:val="%1."/>
      <w:lvlJc w:val="left"/>
      <w:pPr>
        <w:ind w:left="1080" w:hanging="360"/>
      </w:pPr>
      <w:rPr>
        <w:rFonts w:ascii="Tahoma" w:hAnsi="Tahoma"/>
        <w:b/>
        <w:bCs/>
        <w:sz w:val="24"/>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253129722">
    <w:abstractNumId w:val="1"/>
  </w:num>
  <w:num w:numId="2" w16cid:durableId="914054165">
    <w:abstractNumId w:val="1"/>
    <w:lvlOverride w:ilvl="0">
      <w:startOverride w:val="1"/>
    </w:lvlOverride>
  </w:num>
  <w:num w:numId="3" w16cid:durableId="423919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E4"/>
    <w:rsid w:val="000069E5"/>
    <w:rsid w:val="000112C8"/>
    <w:rsid w:val="00101FB2"/>
    <w:rsid w:val="001F65DA"/>
    <w:rsid w:val="00284FBA"/>
    <w:rsid w:val="002E54D0"/>
    <w:rsid w:val="003B3236"/>
    <w:rsid w:val="0047446E"/>
    <w:rsid w:val="004833B8"/>
    <w:rsid w:val="00490B0B"/>
    <w:rsid w:val="004C7570"/>
    <w:rsid w:val="0051207B"/>
    <w:rsid w:val="005160AD"/>
    <w:rsid w:val="0053683E"/>
    <w:rsid w:val="00551FE8"/>
    <w:rsid w:val="005D02A8"/>
    <w:rsid w:val="006239DF"/>
    <w:rsid w:val="00661A39"/>
    <w:rsid w:val="00696569"/>
    <w:rsid w:val="006C596B"/>
    <w:rsid w:val="006F42FC"/>
    <w:rsid w:val="006F4F3F"/>
    <w:rsid w:val="0073338E"/>
    <w:rsid w:val="007433E4"/>
    <w:rsid w:val="00773AE2"/>
    <w:rsid w:val="00883A01"/>
    <w:rsid w:val="009B7955"/>
    <w:rsid w:val="009C7884"/>
    <w:rsid w:val="00A20B46"/>
    <w:rsid w:val="00A36236"/>
    <w:rsid w:val="00B34392"/>
    <w:rsid w:val="00B364E7"/>
    <w:rsid w:val="00BB099C"/>
    <w:rsid w:val="00C21394"/>
    <w:rsid w:val="00C37410"/>
    <w:rsid w:val="00C4728B"/>
    <w:rsid w:val="00C842CE"/>
    <w:rsid w:val="00CB3438"/>
    <w:rsid w:val="00CE3EE7"/>
    <w:rsid w:val="00D144F8"/>
    <w:rsid w:val="00D14C3A"/>
    <w:rsid w:val="00D5283D"/>
    <w:rsid w:val="00D53AB9"/>
    <w:rsid w:val="00D62884"/>
    <w:rsid w:val="00DC529F"/>
    <w:rsid w:val="00E32045"/>
    <w:rsid w:val="00E953C0"/>
    <w:rsid w:val="00EA1B4C"/>
    <w:rsid w:val="00EA636F"/>
    <w:rsid w:val="00EA7E01"/>
    <w:rsid w:val="00EF39A9"/>
    <w:rsid w:val="00F016C8"/>
    <w:rsid w:val="00F10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09BCA"/>
  <w15:docId w15:val="{1D1790C2-3460-4C36-80CA-594B04CB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A"/>
        <w:sz w:val="22"/>
        <w:szCs w:val="22"/>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pPr>
  </w:style>
  <w:style w:type="paragraph" w:styleId="Heading1">
    <w:name w:val="heading 1"/>
    <w:basedOn w:val="Normal"/>
    <w:next w:val="Standard"/>
    <w:uiPriority w:val="9"/>
    <w:qFormat/>
    <w:pPr>
      <w:keepNext/>
      <w:spacing w:before="240" w:after="60"/>
      <w:ind w:left="432" w:hanging="432"/>
      <w:outlineLvl w:val="0"/>
    </w:pPr>
    <w:rPr>
      <w:rFonts w:ascii="Arial" w:eastAsia="Arial" w:hAnsi="Arial" w:cs="Arial"/>
      <w:b/>
      <w:bCs/>
      <w:sz w:val="28"/>
      <w:szCs w:val="28"/>
    </w:rPr>
  </w:style>
  <w:style w:type="paragraph" w:styleId="Heading2">
    <w:name w:val="heading 2"/>
    <w:basedOn w:val="Normal"/>
    <w:next w:val="Standard"/>
    <w:uiPriority w:val="9"/>
    <w:semiHidden/>
    <w:unhideWhenUsed/>
    <w:qFormat/>
    <w:pPr>
      <w:keepNext/>
      <w:keepLines/>
      <w:spacing w:before="360" w:after="80"/>
      <w:outlineLvl w:val="1"/>
    </w:pPr>
    <w:rPr>
      <w:b/>
      <w:bCs/>
      <w:sz w:val="36"/>
      <w:szCs w:val="36"/>
    </w:rPr>
  </w:style>
  <w:style w:type="paragraph" w:styleId="Heading3">
    <w:name w:val="heading 3"/>
    <w:basedOn w:val="Normal"/>
    <w:next w:val="Standard"/>
    <w:uiPriority w:val="9"/>
    <w:semiHidden/>
    <w:unhideWhenUsed/>
    <w:qFormat/>
    <w:pPr>
      <w:keepNext/>
      <w:spacing w:before="240" w:after="60"/>
      <w:ind w:left="720" w:hanging="720"/>
      <w:outlineLvl w:val="2"/>
    </w:pPr>
    <w:rPr>
      <w:rFonts w:ascii="Arial" w:eastAsia="Arial" w:hAnsi="Arial" w:cs="Arial"/>
      <w:sz w:val="24"/>
      <w:szCs w:val="24"/>
    </w:rPr>
  </w:style>
  <w:style w:type="paragraph" w:styleId="Heading4">
    <w:name w:val="heading 4"/>
    <w:basedOn w:val="Normal"/>
    <w:next w:val="Standard"/>
    <w:uiPriority w:val="9"/>
    <w:semiHidden/>
    <w:unhideWhenUsed/>
    <w:qFormat/>
    <w:pPr>
      <w:keepNext/>
      <w:keepLines/>
      <w:spacing w:before="240" w:after="40"/>
      <w:outlineLvl w:val="3"/>
    </w:pPr>
    <w:rPr>
      <w:b/>
      <w:bCs/>
      <w:sz w:val="24"/>
      <w:szCs w:val="24"/>
    </w:rPr>
  </w:style>
  <w:style w:type="paragraph" w:styleId="Heading5">
    <w:name w:val="heading 5"/>
    <w:basedOn w:val="Normal"/>
    <w:next w:val="Standard"/>
    <w:uiPriority w:val="9"/>
    <w:semiHidden/>
    <w:unhideWhenUsed/>
    <w:qFormat/>
    <w:pPr>
      <w:keepNext/>
      <w:keepLines/>
      <w:spacing w:before="220" w:after="40"/>
      <w:outlineLvl w:val="4"/>
    </w:pPr>
    <w:rPr>
      <w:b/>
      <w:bCs/>
    </w:rPr>
  </w:style>
  <w:style w:type="paragraph" w:styleId="Heading6">
    <w:name w:val="heading 6"/>
    <w:basedOn w:val="Normal"/>
    <w:next w:val="Standard"/>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pacing w:after="200"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keepNext/>
      <w:keepLines/>
      <w:spacing w:before="480" w:after="120"/>
    </w:pPr>
    <w:rPr>
      <w:b/>
      <w:bCs/>
      <w:sz w:val="72"/>
      <w:szCs w:val="72"/>
    </w:rPr>
  </w:style>
  <w:style w:type="paragraph" w:styleId="Subtitle">
    <w:name w:val="Subtitle"/>
    <w:basedOn w:val="Normal"/>
    <w:next w:val="Standard"/>
    <w:uiPriority w:val="11"/>
    <w:qFormat/>
    <w:pPr>
      <w:keepNext/>
      <w:keepLines/>
      <w:spacing w:before="360" w:after="80"/>
    </w:pPr>
    <w:rPr>
      <w:rFonts w:ascii="Georgia" w:eastAsia="Georgia" w:hAnsi="Georgia" w:cs="Georgia"/>
      <w:i/>
      <w:iCs/>
      <w:color w:val="666666"/>
      <w:sz w:val="48"/>
      <w:szCs w:val="48"/>
    </w:rPr>
  </w:style>
  <w:style w:type="character" w:customStyle="1" w:styleId="ListLabel1">
    <w:name w:val="ListLabel 1"/>
    <w:rPr>
      <w:rFonts w:ascii="Tahoma" w:eastAsia="Tahoma" w:hAnsi="Tahoma" w:cs="Tahoma"/>
      <w:b/>
      <w:bCs/>
      <w:sz w:val="24"/>
      <w:u w:val="none"/>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{"storageType":"DocumentXmlStorage","descriptor":{"transcription":{"transcriptSegments":[{"text":"Inspired me, so it's go time. I'm ready to bang out some desserts.","language":"en","start":0.59,"end":3.9499999999999997,"speakerId":1},{"text":"Looking for a Mexican chocolate and I can't find Mexican chocolate in Mexico. This is really cute.","language":"en","start":3.9499999999999997,"end":7.99}],"speakerNames":[null,null]},"audioOneDriveItem":{"driveId":"89B8F9A076B15308","itemId":"89B8F9A076B15308!s083d1a74297a45f2894d0d1ba1422718"}}}</storedTranscription>
</file>

<file path=customXml/itemProps1.xml><?xml version="1.0" encoding="utf-8"?>
<ds:datastoreItem xmlns:ds="http://schemas.openxmlformats.org/officeDocument/2006/customXml" ds:itemID="{06EE5988-E7A0-4485-ABBB-82C8958FCE8C}">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Rosenau</dc:creator>
  <cp:keywords/>
  <dc:description/>
  <cp:lastModifiedBy>Julie Rosenau</cp:lastModifiedBy>
  <cp:revision>2</cp:revision>
  <cp:lastPrinted>2026-05-10T01:19:00Z</cp:lastPrinted>
  <dcterms:created xsi:type="dcterms:W3CDTF">2026-06-10T23:50:00Z</dcterms:created>
  <dcterms:modified xsi:type="dcterms:W3CDTF">2026-07-03T17:14:00Z</dcterms:modified>
</cp:coreProperties>
</file>