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D048" w14:textId="77777777" w:rsidR="00AB5667" w:rsidRDefault="00AB5667"/>
    <w:p w14:paraId="505CA3DB" w14:textId="63752001" w:rsidR="00623D1A" w:rsidRDefault="000C0C3C" w:rsidP="00D63E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4CCB37E8" w14:textId="04AB5402" w:rsidR="000C0C3C" w:rsidRDefault="000C0C3C" w:rsidP="00D63E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</w:t>
      </w:r>
      <w:r w:rsidR="00404183">
        <w:rPr>
          <w:b/>
          <w:bCs/>
          <w:sz w:val="32"/>
          <w:szCs w:val="32"/>
        </w:rPr>
        <w:t xml:space="preserve"> 3, 2026, </w:t>
      </w:r>
      <w:r w:rsidR="006A415D">
        <w:rPr>
          <w:b/>
          <w:bCs/>
          <w:sz w:val="32"/>
          <w:szCs w:val="32"/>
        </w:rPr>
        <w:t>6:30 pm</w:t>
      </w:r>
    </w:p>
    <w:p w14:paraId="5700C93F" w14:textId="1D01D31D" w:rsidR="00C12DDF" w:rsidRDefault="00C12DDF" w:rsidP="00D63E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04FFC2F9" w14:textId="2ACE9B4F" w:rsidR="00C12DDF" w:rsidRDefault="00C12DDF" w:rsidP="00D63E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31A4E42" w14:textId="53F1A2DD" w:rsidR="005C3132" w:rsidRPr="00E85767" w:rsidRDefault="005C3132" w:rsidP="005C31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Call to Order</w:t>
      </w:r>
    </w:p>
    <w:p w14:paraId="7C174291" w14:textId="158DECE7" w:rsidR="005C3132" w:rsidRPr="00E85767" w:rsidRDefault="005C3132" w:rsidP="005C31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Pledge of Allegiance</w:t>
      </w:r>
    </w:p>
    <w:p w14:paraId="4C46F520" w14:textId="1785428F" w:rsidR="005C3132" w:rsidRPr="00E85767" w:rsidRDefault="005C3132" w:rsidP="005C31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Secretary Report</w:t>
      </w:r>
    </w:p>
    <w:p w14:paraId="1F876D7A" w14:textId="57F03C60" w:rsidR="005C3132" w:rsidRPr="00E85767" w:rsidRDefault="005C3132" w:rsidP="005C31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Treasurer Report</w:t>
      </w:r>
    </w:p>
    <w:p w14:paraId="2B1F634F" w14:textId="74E109E8" w:rsidR="005C3132" w:rsidRPr="00E85767" w:rsidRDefault="001A2EC0" w:rsidP="005C313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Additions to the Agenda</w:t>
      </w:r>
    </w:p>
    <w:p w14:paraId="5F0FE021" w14:textId="77777777" w:rsidR="00F61F8D" w:rsidRPr="00E85767" w:rsidRDefault="001A2EC0" w:rsidP="003C46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Old Business:</w:t>
      </w:r>
    </w:p>
    <w:p w14:paraId="0E1A52C5" w14:textId="4CE5F344" w:rsidR="001A2EC0" w:rsidRPr="00E85767" w:rsidRDefault="001A2EC0" w:rsidP="00F61F8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 xml:space="preserve">The Open Book was held via phone only </w:t>
      </w:r>
      <w:proofErr w:type="gramStart"/>
      <w:r w:rsidRPr="00E85767">
        <w:rPr>
          <w:sz w:val="22"/>
          <w:szCs w:val="22"/>
        </w:rPr>
        <w:t>per</w:t>
      </w:r>
      <w:proofErr w:type="gramEnd"/>
      <w:r w:rsidRPr="00E85767">
        <w:rPr>
          <w:sz w:val="22"/>
          <w:szCs w:val="22"/>
        </w:rPr>
        <w:t xml:space="preserve"> the request of the assessor due to </w:t>
      </w:r>
      <w:r w:rsidR="000D70FA" w:rsidRPr="00E85767">
        <w:rPr>
          <w:sz w:val="22"/>
          <w:szCs w:val="22"/>
        </w:rPr>
        <w:t>inclement weather.</w:t>
      </w:r>
    </w:p>
    <w:p w14:paraId="63D47459" w14:textId="1FB4BB01" w:rsidR="003C4637" w:rsidRPr="00E85767" w:rsidRDefault="003C4637" w:rsidP="001A2EC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The Board of Review was held.</w:t>
      </w:r>
    </w:p>
    <w:p w14:paraId="2F1AB0BE" w14:textId="098F814E" w:rsidR="003C4637" w:rsidRPr="00E85767" w:rsidRDefault="003C4637" w:rsidP="001A2EC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 xml:space="preserve">The Annual Meeting went well, and we </w:t>
      </w:r>
      <w:r w:rsidR="00F61F8D" w:rsidRPr="00E85767">
        <w:rPr>
          <w:sz w:val="22"/>
          <w:szCs w:val="22"/>
        </w:rPr>
        <w:t xml:space="preserve">appreciate </w:t>
      </w:r>
      <w:r w:rsidR="00A37985" w:rsidRPr="00E85767">
        <w:rPr>
          <w:sz w:val="22"/>
          <w:szCs w:val="22"/>
        </w:rPr>
        <w:t>the residents who attended it.</w:t>
      </w:r>
    </w:p>
    <w:p w14:paraId="47329FBF" w14:textId="349DB01B" w:rsidR="00A37985" w:rsidRPr="00E85767" w:rsidRDefault="00A37985" w:rsidP="001A2EC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Bids were advertised in The Marshfield Herald.</w:t>
      </w:r>
    </w:p>
    <w:p w14:paraId="7B990366" w14:textId="3243DC7C" w:rsidR="00A37985" w:rsidRPr="00E85767" w:rsidRDefault="003F373D" w:rsidP="001A2EC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The clerk and treasurer</w:t>
      </w:r>
      <w:r w:rsidR="004A74D3" w:rsidRPr="00E85767">
        <w:rPr>
          <w:sz w:val="22"/>
          <w:szCs w:val="22"/>
        </w:rPr>
        <w:t xml:space="preserve"> have been in contact with the CPA who will be filing the annual CT form </w:t>
      </w:r>
      <w:r w:rsidR="007D3948" w:rsidRPr="00E85767">
        <w:rPr>
          <w:sz w:val="22"/>
          <w:szCs w:val="22"/>
        </w:rPr>
        <w:t>with the DOR.</w:t>
      </w:r>
    </w:p>
    <w:p w14:paraId="51AAAA47" w14:textId="0359727C" w:rsidR="007D3948" w:rsidRPr="00E85767" w:rsidRDefault="003C7871" w:rsidP="001A2EC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Updates on building work.</w:t>
      </w:r>
    </w:p>
    <w:p w14:paraId="539544B6" w14:textId="51DFE4CA" w:rsidR="003C7871" w:rsidRPr="00E85767" w:rsidRDefault="009B502B" w:rsidP="009B50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New Business:</w:t>
      </w:r>
    </w:p>
    <w:p w14:paraId="13042606" w14:textId="463135B3" w:rsidR="009B502B" w:rsidRDefault="009B502B" w:rsidP="009B502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Open sealed bids</w:t>
      </w:r>
    </w:p>
    <w:p w14:paraId="0D2E3B76" w14:textId="0170D831" w:rsidR="00D72397" w:rsidRPr="00E85767" w:rsidRDefault="00236ED9" w:rsidP="009B502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Paperwork for </w:t>
      </w:r>
      <w:r w:rsidR="00CB03BA">
        <w:rPr>
          <w:sz w:val="22"/>
          <w:szCs w:val="22"/>
        </w:rPr>
        <w:t>holding tank needs to be signed for county</w:t>
      </w:r>
    </w:p>
    <w:p w14:paraId="124B296C" w14:textId="20A721E3" w:rsidR="009B502B" w:rsidRPr="00E85767" w:rsidRDefault="003B465A" w:rsidP="0036174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Recycling Center Updates:</w:t>
      </w:r>
    </w:p>
    <w:p w14:paraId="1233B8D8" w14:textId="7F174AEC" w:rsidR="003B465A" w:rsidRPr="00E85767" w:rsidRDefault="003B465A" w:rsidP="003B465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Need for additional recycling dumpsters?</w:t>
      </w:r>
    </w:p>
    <w:p w14:paraId="0A21D335" w14:textId="480D28A4" w:rsidR="00A66A7B" w:rsidRPr="00E85767" w:rsidRDefault="00A66A7B" w:rsidP="003B465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The annual RU report was submitted</w:t>
      </w:r>
      <w:r w:rsidR="00E256A5" w:rsidRPr="00E85767">
        <w:rPr>
          <w:sz w:val="22"/>
          <w:szCs w:val="22"/>
        </w:rPr>
        <w:t xml:space="preserve"> to the DNR.</w:t>
      </w:r>
    </w:p>
    <w:p w14:paraId="5B33A3A8" w14:textId="6C091C87" w:rsidR="003B465A" w:rsidRPr="00E85767" w:rsidRDefault="00D06B37" w:rsidP="003B465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Sanitary District Updates:</w:t>
      </w:r>
    </w:p>
    <w:p w14:paraId="5502D61D" w14:textId="1AE9E2D5" w:rsidR="00D06B37" w:rsidRPr="00E85767" w:rsidRDefault="00B25C84" w:rsidP="003B465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Road Repairs and Concerns:</w:t>
      </w:r>
    </w:p>
    <w:p w14:paraId="07EE5D3B" w14:textId="405AC6E6" w:rsidR="00B25C84" w:rsidRPr="00E85767" w:rsidRDefault="00B25C84" w:rsidP="00B25C8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Cleanup is still underway from storms.</w:t>
      </w:r>
    </w:p>
    <w:p w14:paraId="491BBC77" w14:textId="63E2D54C" w:rsidR="00B25C84" w:rsidRPr="00E85767" w:rsidRDefault="00B25C84" w:rsidP="00B25C8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 xml:space="preserve">Received </w:t>
      </w:r>
      <w:r w:rsidR="00392C1D" w:rsidRPr="00E85767">
        <w:rPr>
          <w:sz w:val="22"/>
          <w:szCs w:val="22"/>
        </w:rPr>
        <w:t>notification that</w:t>
      </w:r>
      <w:r w:rsidRPr="00E85767">
        <w:rPr>
          <w:sz w:val="22"/>
          <w:szCs w:val="22"/>
        </w:rPr>
        <w:t xml:space="preserve"> we did not get approved for LRIP funds.</w:t>
      </w:r>
    </w:p>
    <w:p w14:paraId="2E50B7FB" w14:textId="226A71FA" w:rsidR="000666AA" w:rsidRDefault="00392C1D" w:rsidP="00392C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Clerk Mail:</w:t>
      </w:r>
    </w:p>
    <w:p w14:paraId="4C6CA0F8" w14:textId="799CAD49" w:rsidR="006A43BA" w:rsidRDefault="006A43BA" w:rsidP="006A43B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Received an email from DSPS stating they will be doing an </w:t>
      </w:r>
      <w:r w:rsidR="000C2CD4">
        <w:rPr>
          <w:sz w:val="22"/>
          <w:szCs w:val="22"/>
        </w:rPr>
        <w:t>in-person</w:t>
      </w:r>
      <w:r w:rsidR="00163C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audit of the Sherry Volunteer Fire Department </w:t>
      </w:r>
      <w:proofErr w:type="gramStart"/>
      <w:r w:rsidR="000C2CD4">
        <w:rPr>
          <w:sz w:val="22"/>
          <w:szCs w:val="22"/>
        </w:rPr>
        <w:t>in regard to</w:t>
      </w:r>
      <w:proofErr w:type="gramEnd"/>
      <w:r>
        <w:rPr>
          <w:sz w:val="22"/>
          <w:szCs w:val="22"/>
        </w:rPr>
        <w:t xml:space="preserve"> the</w:t>
      </w:r>
      <w:r w:rsidR="00F0276F">
        <w:rPr>
          <w:sz w:val="22"/>
          <w:szCs w:val="22"/>
        </w:rPr>
        <w:t>ir 2%</w:t>
      </w:r>
      <w:r w:rsidR="00DF26F3">
        <w:rPr>
          <w:sz w:val="22"/>
          <w:szCs w:val="22"/>
        </w:rPr>
        <w:t xml:space="preserve"> dues</w:t>
      </w:r>
      <w:r w:rsidR="00163C03">
        <w:rPr>
          <w:sz w:val="22"/>
          <w:szCs w:val="22"/>
        </w:rPr>
        <w:t xml:space="preserve"> reporting in 2025.</w:t>
      </w:r>
    </w:p>
    <w:p w14:paraId="430009D3" w14:textId="5D93EB8A" w:rsidR="00163C03" w:rsidRPr="00E85767" w:rsidRDefault="00C16257" w:rsidP="006A43B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town has received </w:t>
      </w:r>
      <w:r w:rsidR="00163C03">
        <w:rPr>
          <w:sz w:val="22"/>
          <w:szCs w:val="22"/>
        </w:rPr>
        <w:t>a non-comp</w:t>
      </w:r>
      <w:r w:rsidR="0052566C">
        <w:rPr>
          <w:sz w:val="22"/>
          <w:szCs w:val="22"/>
        </w:rPr>
        <w:t>liance notice from DSPS due to the Sherry Fire Chief not completing</w:t>
      </w:r>
      <w:r w:rsidR="00477DCD">
        <w:rPr>
          <w:sz w:val="22"/>
          <w:szCs w:val="22"/>
        </w:rPr>
        <w:t xml:space="preserve"> the</w:t>
      </w:r>
      <w:r w:rsidR="00E064B0">
        <w:rPr>
          <w:sz w:val="22"/>
          <w:szCs w:val="22"/>
        </w:rPr>
        <w:t xml:space="preserve"> necessary </w:t>
      </w:r>
      <w:r w:rsidR="00477DCD">
        <w:rPr>
          <w:sz w:val="22"/>
          <w:szCs w:val="22"/>
        </w:rPr>
        <w:t xml:space="preserve">paperwork for the town of </w:t>
      </w:r>
      <w:proofErr w:type="spellStart"/>
      <w:r w:rsidR="00477DCD">
        <w:rPr>
          <w:sz w:val="22"/>
          <w:szCs w:val="22"/>
        </w:rPr>
        <w:t>Milladore</w:t>
      </w:r>
      <w:proofErr w:type="spellEnd"/>
      <w:r w:rsidR="00477DCD">
        <w:rPr>
          <w:sz w:val="22"/>
          <w:szCs w:val="22"/>
        </w:rPr>
        <w:t xml:space="preserve"> in 2025. </w:t>
      </w:r>
      <w:r w:rsidR="00264587">
        <w:rPr>
          <w:sz w:val="22"/>
          <w:szCs w:val="22"/>
        </w:rPr>
        <w:t>Although we have a fire contract with a different fire department, this</w:t>
      </w:r>
      <w:r w:rsidR="00477DCD">
        <w:rPr>
          <w:sz w:val="22"/>
          <w:szCs w:val="22"/>
        </w:rPr>
        <w:t xml:space="preserve"> affects our funding for 2026.</w:t>
      </w:r>
      <w:r w:rsidR="003672FD">
        <w:rPr>
          <w:sz w:val="22"/>
          <w:szCs w:val="22"/>
        </w:rPr>
        <w:t xml:space="preserve"> We have consulted the attorney </w:t>
      </w:r>
      <w:proofErr w:type="gramStart"/>
      <w:r w:rsidR="003672FD">
        <w:rPr>
          <w:sz w:val="22"/>
          <w:szCs w:val="22"/>
        </w:rPr>
        <w:t>over</w:t>
      </w:r>
      <w:proofErr w:type="gramEnd"/>
      <w:r w:rsidR="003672FD">
        <w:rPr>
          <w:sz w:val="22"/>
          <w:szCs w:val="22"/>
        </w:rPr>
        <w:t xml:space="preserve"> this situation</w:t>
      </w:r>
      <w:r w:rsidR="001526E0">
        <w:rPr>
          <w:sz w:val="22"/>
          <w:szCs w:val="22"/>
        </w:rPr>
        <w:t xml:space="preserve"> as we feel we are being unfairly punished</w:t>
      </w:r>
      <w:r w:rsidR="00175BB7">
        <w:rPr>
          <w:sz w:val="22"/>
          <w:szCs w:val="22"/>
        </w:rPr>
        <w:t xml:space="preserve"> due t</w:t>
      </w:r>
      <w:r w:rsidR="00C11A4F">
        <w:rPr>
          <w:sz w:val="22"/>
          <w:szCs w:val="22"/>
        </w:rPr>
        <w:t xml:space="preserve">o no fault </w:t>
      </w:r>
      <w:proofErr w:type="gramStart"/>
      <w:r w:rsidR="00C11A4F">
        <w:rPr>
          <w:sz w:val="22"/>
          <w:szCs w:val="22"/>
        </w:rPr>
        <w:t>on</w:t>
      </w:r>
      <w:proofErr w:type="gramEnd"/>
      <w:r w:rsidR="00C11A4F">
        <w:rPr>
          <w:sz w:val="22"/>
          <w:szCs w:val="22"/>
        </w:rPr>
        <w:t xml:space="preserve"> </w:t>
      </w:r>
      <w:proofErr w:type="gramStart"/>
      <w:r w:rsidR="00C11A4F">
        <w:rPr>
          <w:sz w:val="22"/>
          <w:szCs w:val="22"/>
        </w:rPr>
        <w:t>our</w:t>
      </w:r>
      <w:proofErr w:type="gramEnd"/>
      <w:r w:rsidR="00C11A4F">
        <w:rPr>
          <w:sz w:val="22"/>
          <w:szCs w:val="22"/>
        </w:rPr>
        <w:t xml:space="preserve"> end.</w:t>
      </w:r>
    </w:p>
    <w:p w14:paraId="5933E8C7" w14:textId="624FA9A0" w:rsidR="00392C1D" w:rsidRPr="00E85767" w:rsidRDefault="00392C1D" w:rsidP="00392C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lastRenderedPageBreak/>
        <w:t>Public Comment:</w:t>
      </w:r>
    </w:p>
    <w:p w14:paraId="09C74448" w14:textId="169D9484" w:rsidR="00392C1D" w:rsidRPr="00E85767" w:rsidRDefault="00392C1D" w:rsidP="00392C1D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 xml:space="preserve">Public </w:t>
      </w:r>
      <w:proofErr w:type="gramStart"/>
      <w:r w:rsidRPr="00E85767">
        <w:rPr>
          <w:sz w:val="22"/>
          <w:szCs w:val="22"/>
        </w:rPr>
        <w:t>comment</w:t>
      </w:r>
      <w:proofErr w:type="gramEnd"/>
      <w:r w:rsidRPr="00E85767">
        <w:rPr>
          <w:sz w:val="22"/>
          <w:szCs w:val="22"/>
        </w:rPr>
        <w:t xml:space="preserve"> will be restricted to 2 minutes per person. We ask that you remain respe</w:t>
      </w:r>
      <w:r w:rsidR="005D4045" w:rsidRPr="00E85767">
        <w:rPr>
          <w:sz w:val="22"/>
          <w:szCs w:val="22"/>
        </w:rPr>
        <w:t>ctful.</w:t>
      </w:r>
    </w:p>
    <w:p w14:paraId="282A0B40" w14:textId="299B6819" w:rsidR="00E256A5" w:rsidRPr="00E85767" w:rsidRDefault="005D4045" w:rsidP="00E8576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Move to Pay Bills</w:t>
      </w:r>
    </w:p>
    <w:p w14:paraId="16A8728B" w14:textId="49B6B82F" w:rsidR="005D4045" w:rsidRPr="00E85767" w:rsidRDefault="005D4045" w:rsidP="005D40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 xml:space="preserve">The next Town of </w:t>
      </w:r>
      <w:proofErr w:type="spellStart"/>
      <w:r w:rsidRPr="00E85767">
        <w:rPr>
          <w:sz w:val="22"/>
          <w:szCs w:val="22"/>
        </w:rPr>
        <w:t>MIlladore</w:t>
      </w:r>
      <w:proofErr w:type="spellEnd"/>
      <w:r w:rsidRPr="00E85767">
        <w:rPr>
          <w:sz w:val="22"/>
          <w:szCs w:val="22"/>
        </w:rPr>
        <w:t xml:space="preserve"> Board of Supervisors Meeting will be held on </w:t>
      </w:r>
      <w:r w:rsidR="00205A41" w:rsidRPr="00E85767">
        <w:rPr>
          <w:sz w:val="22"/>
          <w:szCs w:val="22"/>
        </w:rPr>
        <w:t>Sunday, June 7, 2026</w:t>
      </w:r>
      <w:r w:rsidR="00AE63B3" w:rsidRPr="00E85767">
        <w:rPr>
          <w:sz w:val="22"/>
          <w:szCs w:val="22"/>
        </w:rPr>
        <w:t xml:space="preserve">, at 6:30 pm, at the </w:t>
      </w:r>
      <w:proofErr w:type="spellStart"/>
      <w:r w:rsidR="00AE63B3" w:rsidRPr="00E85767">
        <w:rPr>
          <w:sz w:val="22"/>
          <w:szCs w:val="22"/>
        </w:rPr>
        <w:t>Milladore</w:t>
      </w:r>
      <w:proofErr w:type="spellEnd"/>
      <w:r w:rsidR="00AE63B3" w:rsidRPr="00E85767">
        <w:rPr>
          <w:sz w:val="22"/>
          <w:szCs w:val="22"/>
        </w:rPr>
        <w:t xml:space="preserve"> town hall.</w:t>
      </w:r>
    </w:p>
    <w:p w14:paraId="5638081E" w14:textId="038B0A9F" w:rsidR="00A66A7B" w:rsidRPr="00E85767" w:rsidRDefault="00E256A5" w:rsidP="005D40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 xml:space="preserve"> Motion to Adjourn</w:t>
      </w:r>
    </w:p>
    <w:p w14:paraId="49C385E2" w14:textId="683345C6" w:rsidR="00E256A5" w:rsidRPr="00E85767" w:rsidRDefault="00E256A5" w:rsidP="005D40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5767">
        <w:rPr>
          <w:sz w:val="22"/>
          <w:szCs w:val="22"/>
        </w:rPr>
        <w:t>Adjourn</w:t>
      </w:r>
    </w:p>
    <w:p w14:paraId="5C71213E" w14:textId="7B154181" w:rsidR="009B502B" w:rsidRPr="00E85767" w:rsidRDefault="009B502B" w:rsidP="009B502B">
      <w:pPr>
        <w:rPr>
          <w:sz w:val="22"/>
          <w:szCs w:val="22"/>
        </w:rPr>
      </w:pPr>
      <w:r w:rsidRPr="00E85767">
        <w:rPr>
          <w:sz w:val="22"/>
          <w:szCs w:val="22"/>
        </w:rPr>
        <w:tab/>
      </w:r>
    </w:p>
    <w:p w14:paraId="600CD1F0" w14:textId="77777777" w:rsidR="00C12DDF" w:rsidRPr="00E85767" w:rsidRDefault="00C12DDF" w:rsidP="00D63E34">
      <w:pPr>
        <w:jc w:val="center"/>
        <w:rPr>
          <w:b/>
          <w:bCs/>
          <w:sz w:val="22"/>
          <w:szCs w:val="22"/>
        </w:rPr>
      </w:pPr>
    </w:p>
    <w:p w14:paraId="0E31F5EB" w14:textId="77777777" w:rsidR="00C12DDF" w:rsidRPr="00E85767" w:rsidRDefault="00C12DDF" w:rsidP="00D63E34">
      <w:pPr>
        <w:jc w:val="center"/>
        <w:rPr>
          <w:b/>
          <w:bCs/>
          <w:sz w:val="22"/>
          <w:szCs w:val="22"/>
        </w:rPr>
      </w:pPr>
    </w:p>
    <w:sectPr w:rsidR="00C12DDF" w:rsidRPr="00E85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4764C"/>
    <w:multiLevelType w:val="hybridMultilevel"/>
    <w:tmpl w:val="7BD89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2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38"/>
    <w:rsid w:val="000666AA"/>
    <w:rsid w:val="000C0C3C"/>
    <w:rsid w:val="000C2CD4"/>
    <w:rsid w:val="000D70FA"/>
    <w:rsid w:val="001526E0"/>
    <w:rsid w:val="00163C03"/>
    <w:rsid w:val="00175BB7"/>
    <w:rsid w:val="001A2EC0"/>
    <w:rsid w:val="00205A41"/>
    <w:rsid w:val="00236ED9"/>
    <w:rsid w:val="00264587"/>
    <w:rsid w:val="002F5FEE"/>
    <w:rsid w:val="00361746"/>
    <w:rsid w:val="003672FD"/>
    <w:rsid w:val="00392C1D"/>
    <w:rsid w:val="003B465A"/>
    <w:rsid w:val="003C4637"/>
    <w:rsid w:val="003C7871"/>
    <w:rsid w:val="003F373D"/>
    <w:rsid w:val="00404183"/>
    <w:rsid w:val="00477DCD"/>
    <w:rsid w:val="004A74D3"/>
    <w:rsid w:val="004E4B34"/>
    <w:rsid w:val="00501355"/>
    <w:rsid w:val="0052566C"/>
    <w:rsid w:val="005548FA"/>
    <w:rsid w:val="005C3132"/>
    <w:rsid w:val="005D4045"/>
    <w:rsid w:val="00623D1A"/>
    <w:rsid w:val="006A415D"/>
    <w:rsid w:val="006A43BA"/>
    <w:rsid w:val="007D3948"/>
    <w:rsid w:val="008919DD"/>
    <w:rsid w:val="00987F38"/>
    <w:rsid w:val="009B502B"/>
    <w:rsid w:val="00A37985"/>
    <w:rsid w:val="00A659D8"/>
    <w:rsid w:val="00A66A7B"/>
    <w:rsid w:val="00A9262C"/>
    <w:rsid w:val="00AB5667"/>
    <w:rsid w:val="00AE63B3"/>
    <w:rsid w:val="00B25C84"/>
    <w:rsid w:val="00C11A4F"/>
    <w:rsid w:val="00C12DDF"/>
    <w:rsid w:val="00C16257"/>
    <w:rsid w:val="00CB03BA"/>
    <w:rsid w:val="00D06B37"/>
    <w:rsid w:val="00D63E34"/>
    <w:rsid w:val="00D72397"/>
    <w:rsid w:val="00DB531A"/>
    <w:rsid w:val="00DF26F3"/>
    <w:rsid w:val="00E064B0"/>
    <w:rsid w:val="00E256A5"/>
    <w:rsid w:val="00E85767"/>
    <w:rsid w:val="00F0276F"/>
    <w:rsid w:val="00F31C38"/>
    <w:rsid w:val="00F6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E48F"/>
  <w15:chartTrackingRefBased/>
  <w15:docId w15:val="{90C6DCBD-94F4-44A8-BCAE-53E17B05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4815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51</cp:revision>
  <cp:lastPrinted>2026-04-28T18:00:00Z</cp:lastPrinted>
  <dcterms:created xsi:type="dcterms:W3CDTF">2026-04-08T16:31:00Z</dcterms:created>
  <dcterms:modified xsi:type="dcterms:W3CDTF">2026-04-30T16:48:00Z</dcterms:modified>
</cp:coreProperties>
</file>