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59E5" w14:textId="22E9F5ED" w:rsidR="008919DD" w:rsidRDefault="00E940BF" w:rsidP="00E94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 xml:space="preserve"> Supervisors Special Meeting</w:t>
      </w:r>
    </w:p>
    <w:p w14:paraId="72715F64" w14:textId="68802002" w:rsidR="00DB4B90" w:rsidRDefault="00E940BF" w:rsidP="00DB4B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</w:t>
      </w:r>
      <w:r w:rsidR="00DB4B90">
        <w:rPr>
          <w:b/>
          <w:bCs/>
          <w:sz w:val="28"/>
          <w:szCs w:val="28"/>
        </w:rPr>
        <w:t xml:space="preserve">4, 2026, </w:t>
      </w:r>
      <w:r w:rsidR="004E0137">
        <w:rPr>
          <w:b/>
          <w:bCs/>
          <w:sz w:val="28"/>
          <w:szCs w:val="28"/>
        </w:rPr>
        <w:t>8pm</w:t>
      </w:r>
    </w:p>
    <w:p w14:paraId="68086BDC" w14:textId="7BAC891C" w:rsidR="004E0137" w:rsidRDefault="004E0137" w:rsidP="00DB4B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3720 County Road P,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>, WI, 54454</w:t>
      </w:r>
    </w:p>
    <w:p w14:paraId="005DBA6C" w14:textId="18B88E36" w:rsidR="001351C4" w:rsidRDefault="001351C4" w:rsidP="00DB4B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2F3DBCD0" w14:textId="77777777" w:rsidR="004E0137" w:rsidRDefault="004E0137" w:rsidP="00DB4B90">
      <w:pPr>
        <w:jc w:val="center"/>
        <w:rPr>
          <w:b/>
          <w:bCs/>
          <w:sz w:val="28"/>
          <w:szCs w:val="28"/>
        </w:rPr>
      </w:pPr>
    </w:p>
    <w:p w14:paraId="677A8885" w14:textId="77777777" w:rsidR="00B9688C" w:rsidRDefault="00D04AD7" w:rsidP="004E0137">
      <w:pPr>
        <w:rPr>
          <w:sz w:val="28"/>
          <w:szCs w:val="28"/>
        </w:rPr>
      </w:pPr>
      <w:r>
        <w:rPr>
          <w:sz w:val="28"/>
          <w:szCs w:val="28"/>
        </w:rPr>
        <w:t>Board members in attendance: Chair Ned Ruesch, Supervisor Ron Koziczkowski, Supervisor Joel Kuehnhold</w:t>
      </w:r>
      <w:r w:rsidR="00B9688C">
        <w:rPr>
          <w:sz w:val="28"/>
          <w:szCs w:val="28"/>
        </w:rPr>
        <w:t>, Clerk Leslianne Ruesch.</w:t>
      </w:r>
    </w:p>
    <w:p w14:paraId="72D785AE" w14:textId="4AE6964E" w:rsidR="004E0137" w:rsidRDefault="00ED4838" w:rsidP="004E0137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by </w:t>
      </w:r>
      <w:r w:rsidR="00B9688C">
        <w:rPr>
          <w:sz w:val="28"/>
          <w:szCs w:val="28"/>
        </w:rPr>
        <w:t xml:space="preserve">Chair </w:t>
      </w:r>
      <w:r>
        <w:rPr>
          <w:sz w:val="28"/>
          <w:szCs w:val="28"/>
        </w:rPr>
        <w:t>Ned Ruesch</w:t>
      </w:r>
      <w:r w:rsidR="00031C20">
        <w:rPr>
          <w:sz w:val="28"/>
          <w:szCs w:val="28"/>
        </w:rPr>
        <w:t>.</w:t>
      </w:r>
    </w:p>
    <w:p w14:paraId="105FCB34" w14:textId="4CAF7484" w:rsidR="00B9688C" w:rsidRDefault="0039459C" w:rsidP="004E0137">
      <w:pPr>
        <w:rPr>
          <w:sz w:val="28"/>
          <w:szCs w:val="28"/>
        </w:rPr>
      </w:pPr>
      <w:r>
        <w:rPr>
          <w:sz w:val="28"/>
          <w:szCs w:val="28"/>
        </w:rPr>
        <w:t>On</w:t>
      </w:r>
      <w:r w:rsidR="007B2A20">
        <w:rPr>
          <w:sz w:val="28"/>
          <w:szCs w:val="28"/>
        </w:rPr>
        <w:t xml:space="preserve"> January 13, 2026, the board became aware that the president of the Blenker Sherry Sanitary </w:t>
      </w:r>
      <w:r w:rsidR="00B051FE">
        <w:rPr>
          <w:sz w:val="28"/>
          <w:szCs w:val="28"/>
        </w:rPr>
        <w:t>District,</w:t>
      </w:r>
      <w:r w:rsidR="00076C8B">
        <w:rPr>
          <w:sz w:val="28"/>
          <w:szCs w:val="28"/>
        </w:rPr>
        <w:t xml:space="preserve"> Trent Meyer, </w:t>
      </w:r>
      <w:r w:rsidR="007B2A20">
        <w:rPr>
          <w:sz w:val="28"/>
          <w:szCs w:val="28"/>
        </w:rPr>
        <w:t>ha</w:t>
      </w:r>
      <w:r w:rsidR="005A557F">
        <w:rPr>
          <w:sz w:val="28"/>
          <w:szCs w:val="28"/>
        </w:rPr>
        <w:t xml:space="preserve">d </w:t>
      </w:r>
      <w:proofErr w:type="gramStart"/>
      <w:r w:rsidR="005A557F">
        <w:rPr>
          <w:sz w:val="28"/>
          <w:szCs w:val="28"/>
        </w:rPr>
        <w:t>tendered his resignation</w:t>
      </w:r>
      <w:proofErr w:type="gramEnd"/>
      <w:r w:rsidR="00287315">
        <w:rPr>
          <w:sz w:val="28"/>
          <w:szCs w:val="28"/>
        </w:rPr>
        <w:t xml:space="preserve">. </w:t>
      </w:r>
      <w:r w:rsidR="0059063A">
        <w:rPr>
          <w:sz w:val="28"/>
          <w:szCs w:val="28"/>
        </w:rPr>
        <w:t>The commission</w:t>
      </w:r>
      <w:r w:rsidR="006A4EF0">
        <w:rPr>
          <w:sz w:val="28"/>
          <w:szCs w:val="28"/>
        </w:rPr>
        <w:t xml:space="preserve"> immediately began a search for a new commissioner.</w:t>
      </w:r>
    </w:p>
    <w:p w14:paraId="4DCB26D4" w14:textId="7D5CBA7B" w:rsidR="006A4EF0" w:rsidRDefault="006A4EF0" w:rsidP="004E013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E33A2">
        <w:rPr>
          <w:sz w:val="28"/>
          <w:szCs w:val="28"/>
        </w:rPr>
        <w:t xml:space="preserve"> motion was moved by</w:t>
      </w:r>
      <w:r w:rsidR="00364F97">
        <w:rPr>
          <w:sz w:val="28"/>
          <w:szCs w:val="28"/>
        </w:rPr>
        <w:t xml:space="preserve"> </w:t>
      </w:r>
      <w:r w:rsidR="00B051FE">
        <w:rPr>
          <w:sz w:val="28"/>
          <w:szCs w:val="28"/>
        </w:rPr>
        <w:t>Ned to</w:t>
      </w:r>
      <w:r w:rsidR="008E33A2">
        <w:rPr>
          <w:sz w:val="28"/>
          <w:szCs w:val="28"/>
        </w:rPr>
        <w:t xml:space="preserve"> </w:t>
      </w:r>
      <w:r w:rsidR="00FB6A12">
        <w:rPr>
          <w:sz w:val="28"/>
          <w:szCs w:val="28"/>
        </w:rPr>
        <w:t>appoint Donna Stuttgen as the President of the Blenker Sherry Sanitary District Commission</w:t>
      </w:r>
      <w:r w:rsidR="00B46BC2">
        <w:rPr>
          <w:sz w:val="28"/>
          <w:szCs w:val="28"/>
        </w:rPr>
        <w:t xml:space="preserve"> for a </w:t>
      </w:r>
      <w:r w:rsidR="00EE55EB">
        <w:rPr>
          <w:sz w:val="28"/>
          <w:szCs w:val="28"/>
        </w:rPr>
        <w:t>4-year</w:t>
      </w:r>
      <w:r w:rsidR="00B46BC2">
        <w:rPr>
          <w:sz w:val="28"/>
          <w:szCs w:val="28"/>
        </w:rPr>
        <w:t xml:space="preserve"> term. Seconded by</w:t>
      </w:r>
      <w:r w:rsidR="00364F97">
        <w:rPr>
          <w:sz w:val="28"/>
          <w:szCs w:val="28"/>
        </w:rPr>
        <w:t xml:space="preserve"> Joel</w:t>
      </w:r>
      <w:r w:rsidR="00BF5CBB">
        <w:rPr>
          <w:sz w:val="28"/>
          <w:szCs w:val="28"/>
        </w:rPr>
        <w:t>. Motion a</w:t>
      </w:r>
      <w:r w:rsidR="00364F97">
        <w:rPr>
          <w:sz w:val="28"/>
          <w:szCs w:val="28"/>
        </w:rPr>
        <w:t>pproved.</w:t>
      </w:r>
    </w:p>
    <w:p w14:paraId="2ED53F9D" w14:textId="6903305B" w:rsidR="00624985" w:rsidRDefault="00624985" w:rsidP="004E0137">
      <w:pPr>
        <w:rPr>
          <w:sz w:val="28"/>
          <w:szCs w:val="28"/>
        </w:rPr>
      </w:pPr>
      <w:r>
        <w:rPr>
          <w:sz w:val="28"/>
          <w:szCs w:val="28"/>
        </w:rPr>
        <w:t xml:space="preserve">A motion was moved by </w:t>
      </w:r>
      <w:r w:rsidR="00364F97">
        <w:rPr>
          <w:sz w:val="28"/>
          <w:szCs w:val="28"/>
        </w:rPr>
        <w:t xml:space="preserve">Joel </w:t>
      </w:r>
      <w:r>
        <w:rPr>
          <w:sz w:val="28"/>
          <w:szCs w:val="28"/>
        </w:rPr>
        <w:t>to adjourn. Seconded by</w:t>
      </w:r>
      <w:r w:rsidR="00364F97">
        <w:rPr>
          <w:sz w:val="28"/>
          <w:szCs w:val="28"/>
        </w:rPr>
        <w:t xml:space="preserve"> Ron</w:t>
      </w:r>
      <w:r>
        <w:rPr>
          <w:sz w:val="28"/>
          <w:szCs w:val="28"/>
        </w:rPr>
        <w:t>. Meeting adjourned.</w:t>
      </w:r>
    </w:p>
    <w:p w14:paraId="1D7F84AF" w14:textId="77777777" w:rsidR="00624985" w:rsidRDefault="00624985" w:rsidP="004E0137">
      <w:pPr>
        <w:rPr>
          <w:sz w:val="28"/>
          <w:szCs w:val="28"/>
        </w:rPr>
      </w:pPr>
    </w:p>
    <w:p w14:paraId="09FBF580" w14:textId="77777777" w:rsidR="00624985" w:rsidRDefault="00624985" w:rsidP="004E0137">
      <w:pPr>
        <w:rPr>
          <w:sz w:val="28"/>
          <w:szCs w:val="28"/>
        </w:rPr>
      </w:pPr>
    </w:p>
    <w:p w14:paraId="03FA212B" w14:textId="77777777" w:rsidR="00B9688C" w:rsidRPr="004E0137" w:rsidRDefault="00B9688C" w:rsidP="004E0137">
      <w:pPr>
        <w:rPr>
          <w:sz w:val="28"/>
          <w:szCs w:val="28"/>
        </w:rPr>
      </w:pPr>
    </w:p>
    <w:sectPr w:rsidR="00B9688C" w:rsidRPr="004E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8F"/>
    <w:rsid w:val="00031C20"/>
    <w:rsid w:val="00076C8B"/>
    <w:rsid w:val="001351C4"/>
    <w:rsid w:val="001B128E"/>
    <w:rsid w:val="00287315"/>
    <w:rsid w:val="002F5FEE"/>
    <w:rsid w:val="00364F97"/>
    <w:rsid w:val="0039459C"/>
    <w:rsid w:val="003F0FD5"/>
    <w:rsid w:val="0044198F"/>
    <w:rsid w:val="004E0137"/>
    <w:rsid w:val="005548FA"/>
    <w:rsid w:val="0059063A"/>
    <w:rsid w:val="005A557F"/>
    <w:rsid w:val="00624985"/>
    <w:rsid w:val="006A4EF0"/>
    <w:rsid w:val="007A06A3"/>
    <w:rsid w:val="007B2A20"/>
    <w:rsid w:val="008919DD"/>
    <w:rsid w:val="008A5812"/>
    <w:rsid w:val="008E33A2"/>
    <w:rsid w:val="00B051FE"/>
    <w:rsid w:val="00B46BC2"/>
    <w:rsid w:val="00B9688C"/>
    <w:rsid w:val="00BF5CBB"/>
    <w:rsid w:val="00C81D23"/>
    <w:rsid w:val="00D04AD7"/>
    <w:rsid w:val="00DB4B90"/>
    <w:rsid w:val="00E940BF"/>
    <w:rsid w:val="00ED4838"/>
    <w:rsid w:val="00EE55EB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F6"/>
  <w15:chartTrackingRefBased/>
  <w15:docId w15:val="{25C1C3A7-E503-415A-B8E9-F032E4E9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28</cp:revision>
  <dcterms:created xsi:type="dcterms:W3CDTF">2026-01-14T20:48:00Z</dcterms:created>
  <dcterms:modified xsi:type="dcterms:W3CDTF">2026-01-15T03:49:00Z</dcterms:modified>
</cp:coreProperties>
</file>