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6753" w14:textId="430E50CC" w:rsidR="008919DD" w:rsidRDefault="00DA4557" w:rsidP="00DA45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</w:t>
      </w:r>
      <w:r w:rsidR="00732D18">
        <w:rPr>
          <w:b/>
          <w:bCs/>
          <w:sz w:val="32"/>
          <w:szCs w:val="32"/>
        </w:rPr>
        <w:t xml:space="preserve"> Commission</w:t>
      </w:r>
    </w:p>
    <w:p w14:paraId="537F06F0" w14:textId="4D8B14D2" w:rsidR="00732D18" w:rsidRDefault="00732D18" w:rsidP="00DA45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1, 2025, 12 pm</w:t>
      </w:r>
    </w:p>
    <w:p w14:paraId="0A14C440" w14:textId="2345CF87" w:rsidR="00732D18" w:rsidRDefault="00732D18" w:rsidP="00760F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P, Milladore, WI, 54454</w:t>
      </w:r>
    </w:p>
    <w:p w14:paraId="52150B04" w14:textId="77777777" w:rsidR="00760F0C" w:rsidRDefault="00760F0C" w:rsidP="00760F0C">
      <w:pPr>
        <w:jc w:val="center"/>
        <w:rPr>
          <w:b/>
          <w:bCs/>
          <w:sz w:val="32"/>
          <w:szCs w:val="32"/>
        </w:rPr>
      </w:pPr>
    </w:p>
    <w:p w14:paraId="5345F537" w14:textId="7843E492" w:rsidR="00083A75" w:rsidRDefault="00760F0C" w:rsidP="00760F0C">
      <w:r>
        <w:t>Commission members present: President Ned Ruesch</w:t>
      </w:r>
      <w:r w:rsidR="00026E19">
        <w:t>, Commissioner Ron</w:t>
      </w:r>
      <w:r w:rsidR="00083A75">
        <w:t xml:space="preserve"> Koziczkowski, Commissioner Joel Kuehnhold, Secretary Leslianne Ruesch, Treasurer Teri Grasse</w:t>
      </w:r>
      <w:r w:rsidR="004A47F7">
        <w:t>l.</w:t>
      </w:r>
    </w:p>
    <w:p w14:paraId="64CC1072" w14:textId="70D0A415" w:rsidR="00083A75" w:rsidRDefault="00083A75" w:rsidP="00760F0C">
      <w:r>
        <w:t>The meeting was opened by President Ned Ruesch.</w:t>
      </w:r>
    </w:p>
    <w:p w14:paraId="2EF29F44" w14:textId="6F796DE9" w:rsidR="00C42852" w:rsidRDefault="004A1215" w:rsidP="00760F0C">
      <w:r>
        <w:t xml:space="preserve">Discussion was had about </w:t>
      </w:r>
      <w:r w:rsidR="007E61E6">
        <w:t xml:space="preserve">the commission’s </w:t>
      </w:r>
      <w:r>
        <w:t>bank accounts</w:t>
      </w:r>
      <w:r w:rsidR="00925FBC">
        <w:t xml:space="preserve"> held</w:t>
      </w:r>
      <w:r>
        <w:t xml:space="preserve"> at First State Bank.</w:t>
      </w:r>
      <w:r w:rsidR="007E0581">
        <w:t xml:space="preserve"> </w:t>
      </w:r>
      <w:r w:rsidR="00475B77">
        <w:t>The department</w:t>
      </w:r>
      <w:r w:rsidR="00046D67">
        <w:t xml:space="preserve"> that</w:t>
      </w:r>
      <w:r w:rsidR="00E02EF9">
        <w:t xml:space="preserve"> deals with</w:t>
      </w:r>
      <w:r w:rsidR="00046D67">
        <w:t xml:space="preserve"> business accounts </w:t>
      </w:r>
      <w:r w:rsidR="007E61E6">
        <w:t>was extremely</w:t>
      </w:r>
      <w:r w:rsidR="00046D67">
        <w:t xml:space="preserve"> difficult to work with</w:t>
      </w:r>
      <w:r w:rsidR="00F97AFD">
        <w:t xml:space="preserve"> </w:t>
      </w:r>
      <w:r w:rsidR="0007685A">
        <w:t xml:space="preserve">while the new commission was trying to </w:t>
      </w:r>
      <w:r w:rsidR="004A47F7">
        <w:t xml:space="preserve">gain control </w:t>
      </w:r>
      <w:r w:rsidR="00925FBC">
        <w:t>of the</w:t>
      </w:r>
      <w:r w:rsidR="00E02EF9">
        <w:t xml:space="preserve"> accounts.</w:t>
      </w:r>
      <w:r w:rsidR="00922A88">
        <w:t xml:space="preserve"> There has been</w:t>
      </w:r>
      <w:r w:rsidR="003353B9">
        <w:t xml:space="preserve"> a</w:t>
      </w:r>
      <w:r w:rsidR="00922A88">
        <w:t xml:space="preserve"> lack of </w:t>
      </w:r>
      <w:r w:rsidR="00475B77">
        <w:t>follow-through</w:t>
      </w:r>
      <w:r w:rsidR="00922A88">
        <w:t xml:space="preserve"> when asked t</w:t>
      </w:r>
      <w:r w:rsidR="003353B9">
        <w:t xml:space="preserve">o help </w:t>
      </w:r>
      <w:r w:rsidR="00475B77">
        <w:t>with s</w:t>
      </w:r>
      <w:r w:rsidR="0026673A">
        <w:t>ervices needed to keep our accounts safe.</w:t>
      </w:r>
      <w:r w:rsidR="00DF74F6">
        <w:t xml:space="preserve"> Additionally, the Auburndale branch continues to pass along information to</w:t>
      </w:r>
      <w:r w:rsidR="00FD4692">
        <w:t xml:space="preserve"> members of the previous commission about our account, </w:t>
      </w:r>
      <w:r w:rsidR="00A703A2">
        <w:t>recently giving them a deposit slip that shows our banking balance on it.</w:t>
      </w:r>
      <w:r w:rsidR="007628F8">
        <w:t xml:space="preserve"> This has been documented for legal sake.</w:t>
      </w:r>
      <w:r w:rsidR="00A703A2">
        <w:t xml:space="preserve"> </w:t>
      </w:r>
      <w:r w:rsidR="00586C76">
        <w:t xml:space="preserve">Our attorney has advised moving banks. </w:t>
      </w:r>
      <w:r w:rsidR="00D57E4C">
        <w:t>The treasurer and clerk have research</w:t>
      </w:r>
      <w:r w:rsidR="00C00D57">
        <w:t>ed</w:t>
      </w:r>
      <w:r w:rsidR="00D57E4C">
        <w:t xml:space="preserve"> and found that Valley Community</w:t>
      </w:r>
      <w:r w:rsidR="00C00D57">
        <w:t xml:space="preserve"> Credit Union has several branches near us</w:t>
      </w:r>
      <w:r w:rsidR="006F60DD">
        <w:t xml:space="preserve">, and services that would suit our needs. </w:t>
      </w:r>
    </w:p>
    <w:p w14:paraId="075BA432" w14:textId="735E430C" w:rsidR="006F60DD" w:rsidRDefault="006F60DD" w:rsidP="00760F0C">
      <w:r>
        <w:t>A motion was moved by Joel</w:t>
      </w:r>
      <w:r w:rsidR="00EF57DC">
        <w:t xml:space="preserve"> to open a checking</w:t>
      </w:r>
      <w:r w:rsidR="00DA24FF">
        <w:t xml:space="preserve"> account with debit card,</w:t>
      </w:r>
      <w:r w:rsidR="00EF57DC">
        <w:t xml:space="preserve"> and savings account at Valley Community Credit Union</w:t>
      </w:r>
      <w:r w:rsidR="00DA7F98">
        <w:t xml:space="preserve"> for the Blenker Sherry Sanitary District Commission</w:t>
      </w:r>
      <w:r w:rsidR="00EF57DC">
        <w:t>. Seconded by Ron. Motion carried</w:t>
      </w:r>
      <w:r w:rsidR="00A654C1">
        <w:t>.</w:t>
      </w:r>
    </w:p>
    <w:p w14:paraId="5ACFF7D0" w14:textId="625FFFF8" w:rsidR="00EF57DC" w:rsidRDefault="00EF57DC" w:rsidP="00760F0C">
      <w:r>
        <w:t xml:space="preserve">A motion was moved by Joel to have President Ned Ruesch, Secretary Leslianne Ruesch, and Treasurer Theresa Grassel added to any </w:t>
      </w:r>
      <w:r w:rsidR="009C318E">
        <w:t xml:space="preserve">Blenker Sherry Sanitary District Commission </w:t>
      </w:r>
      <w:r>
        <w:t xml:space="preserve">accounts at Valley Community Credit Union, </w:t>
      </w:r>
      <w:r w:rsidR="00557CF7">
        <w:t>and</w:t>
      </w:r>
      <w:r>
        <w:t xml:space="preserve"> to allow them to be signers to all checks and debit card purchases.</w:t>
      </w:r>
      <w:r w:rsidR="00557CF7">
        <w:t xml:space="preserve"> Seconded by Ron. Motion carried.</w:t>
      </w:r>
    </w:p>
    <w:p w14:paraId="73672995" w14:textId="73705C35" w:rsidR="00EF0595" w:rsidRDefault="00595E6C" w:rsidP="00760F0C">
      <w:r>
        <w:t xml:space="preserve">A motion was moved by </w:t>
      </w:r>
      <w:r w:rsidR="004B4965">
        <w:t xml:space="preserve">Joel to have the secretary </w:t>
      </w:r>
      <w:r w:rsidR="00B46587">
        <w:t xml:space="preserve">withdraw </w:t>
      </w:r>
      <w:r w:rsidR="00C448F2">
        <w:t>$72,000</w:t>
      </w:r>
      <w:r w:rsidR="00D57C3B">
        <w:t xml:space="preserve"> from our First State Bank checking account via </w:t>
      </w:r>
      <w:r w:rsidR="00121968">
        <w:t>cashier’s</w:t>
      </w:r>
      <w:r w:rsidR="00D57C3B">
        <w:t xml:space="preserve"> check to </w:t>
      </w:r>
      <w:r w:rsidR="00F7306F">
        <w:t>fund the new accounts. Seconded by Ned. Motion carried.</w:t>
      </w:r>
      <w:r w:rsidR="00BA1839">
        <w:t xml:space="preserve"> </w:t>
      </w:r>
      <w:r w:rsidR="00A16349">
        <w:t xml:space="preserve"> </w:t>
      </w:r>
      <w:r w:rsidR="00957EE9">
        <w:t xml:space="preserve">The secretary will put $10,000 in the new checking account, and </w:t>
      </w:r>
      <w:r w:rsidR="006658A6">
        <w:t>$62,000 in the new savings account at Valley Community Credit Union.</w:t>
      </w:r>
    </w:p>
    <w:p w14:paraId="318BD945" w14:textId="126F548F" w:rsidR="006B4965" w:rsidRDefault="005546AC" w:rsidP="00760F0C">
      <w:r>
        <w:t xml:space="preserve">A motion was moved by </w:t>
      </w:r>
      <w:r w:rsidR="00D355DD">
        <w:t>Joel</w:t>
      </w:r>
      <w:r w:rsidR="00BC06D3">
        <w:t xml:space="preserve"> to have the secretary</w:t>
      </w:r>
      <w:r w:rsidR="00E828E6">
        <w:t xml:space="preserve"> close out the 2 cd’s the sanitary district has at First State Bank</w:t>
      </w:r>
      <w:r w:rsidR="005C13C5">
        <w:t xml:space="preserve"> as the</w:t>
      </w:r>
      <w:r w:rsidR="00E828E6">
        <w:t xml:space="preserve"> </w:t>
      </w:r>
      <w:r w:rsidR="005C13C5">
        <w:t xml:space="preserve">penalty for early </w:t>
      </w:r>
      <w:r w:rsidR="00121968">
        <w:t>withdrawal</w:t>
      </w:r>
      <w:r w:rsidR="005C13C5">
        <w:t xml:space="preserve"> is nominal.</w:t>
      </w:r>
      <w:r w:rsidR="00D355DD">
        <w:t xml:space="preserve"> Seconded by Ron. Motion carried. The secretary will </w:t>
      </w:r>
      <w:r w:rsidR="006B4965">
        <w:t xml:space="preserve">have </w:t>
      </w:r>
      <w:r w:rsidR="00D355DD">
        <w:t xml:space="preserve">the bank to draw up that paperwork and send </w:t>
      </w:r>
      <w:r w:rsidR="00B80C90">
        <w:t xml:space="preserve">the </w:t>
      </w:r>
      <w:r w:rsidR="00B80C90">
        <w:lastRenderedPageBreak/>
        <w:t>checks</w:t>
      </w:r>
      <w:r w:rsidR="00D355DD">
        <w:t xml:space="preserve"> to </w:t>
      </w:r>
      <w:r w:rsidR="00BA1839">
        <w:t>us via mail.</w:t>
      </w:r>
      <w:r w:rsidR="009C28DB">
        <w:t xml:space="preserve"> Once </w:t>
      </w:r>
      <w:r w:rsidR="00B80C90">
        <w:t>funds</w:t>
      </w:r>
      <w:r w:rsidR="009C28DB">
        <w:t xml:space="preserve"> arrives, the </w:t>
      </w:r>
      <w:r w:rsidR="00DB05C2">
        <w:t>treasurer</w:t>
      </w:r>
      <w:r w:rsidR="009C28DB">
        <w:t xml:space="preserve"> will put </w:t>
      </w:r>
      <w:r w:rsidR="00B80C90">
        <w:t>them</w:t>
      </w:r>
      <w:r w:rsidR="009C28DB">
        <w:t xml:space="preserve"> in the new savings account at Valley Community Credit Union.</w:t>
      </w:r>
    </w:p>
    <w:p w14:paraId="47B5CBAB" w14:textId="59A2BC54" w:rsidR="00DF0F3E" w:rsidRDefault="00DF0F3E" w:rsidP="00760F0C">
      <w:r>
        <w:t xml:space="preserve">The treasurer will wait to deposit the sanitary payments received this week </w:t>
      </w:r>
      <w:r w:rsidR="00FE3945">
        <w:t>until the new accounts are open</w:t>
      </w:r>
      <w:r w:rsidR="00A43657">
        <w:t>.</w:t>
      </w:r>
    </w:p>
    <w:p w14:paraId="4795477A" w14:textId="177211B2" w:rsidR="00DA24FF" w:rsidRDefault="00DA24FF" w:rsidP="00760F0C">
      <w:r>
        <w:t xml:space="preserve">The treasurer will </w:t>
      </w:r>
      <w:r w:rsidR="005C7385">
        <w:t>wor</w:t>
      </w:r>
      <w:r>
        <w:t xml:space="preserve">k at </w:t>
      </w:r>
      <w:r w:rsidR="00F07899">
        <w:t xml:space="preserve">switching the checks over to </w:t>
      </w:r>
      <w:r w:rsidR="005C7385">
        <w:t xml:space="preserve">the new bank. </w:t>
      </w:r>
    </w:p>
    <w:p w14:paraId="0EAC302E" w14:textId="6E1AB0C4" w:rsidR="006D7C57" w:rsidRDefault="006D7C57" w:rsidP="00760F0C">
      <w:r>
        <w:t>The secretary and treasurer will work at moving online payments to the new bank.</w:t>
      </w:r>
    </w:p>
    <w:p w14:paraId="1E7D3299" w14:textId="38D1A64A" w:rsidR="005C7385" w:rsidRDefault="009044A0" w:rsidP="00760F0C">
      <w:r>
        <w:t xml:space="preserve">We will keep the account at First State Bank open until the investigation </w:t>
      </w:r>
      <w:proofErr w:type="spellStart"/>
      <w:r>
        <w:t>etc</w:t>
      </w:r>
      <w:proofErr w:type="spellEnd"/>
      <w:r>
        <w:t xml:space="preserve"> is completed and we receive word from the attorney</w:t>
      </w:r>
      <w:r w:rsidR="0037698A">
        <w:t>(s)</w:t>
      </w:r>
      <w:r w:rsidR="003260D5">
        <w:t>, law enforcement,</w:t>
      </w:r>
      <w:r w:rsidR="00823F7B">
        <w:t xml:space="preserve"> CPA</w:t>
      </w:r>
      <w:r w:rsidR="003260D5">
        <w:t xml:space="preserve"> </w:t>
      </w:r>
      <w:proofErr w:type="spellStart"/>
      <w:r w:rsidR="003260D5">
        <w:t>etc</w:t>
      </w:r>
      <w:proofErr w:type="spellEnd"/>
      <w:r w:rsidR="0037698A">
        <w:t xml:space="preserve"> involve</w:t>
      </w:r>
      <w:r w:rsidR="0021437C">
        <w:t>d that no further information needs to be obtained</w:t>
      </w:r>
      <w:r w:rsidR="00823F7B">
        <w:t>, at which point we will close the account.</w:t>
      </w:r>
    </w:p>
    <w:p w14:paraId="0D8CD137" w14:textId="18015728" w:rsidR="000257F2" w:rsidRDefault="001D5771" w:rsidP="00760F0C">
      <w:r>
        <w:t xml:space="preserve">The secretary and treasurer have found </w:t>
      </w:r>
      <w:r w:rsidR="00131450">
        <w:t>another</w:t>
      </w:r>
      <w:r w:rsidR="00EE3FAB">
        <w:t xml:space="preserve"> </w:t>
      </w:r>
      <w:r>
        <w:t>check missing in the sequence</w:t>
      </w:r>
      <w:r w:rsidR="00B9022C">
        <w:t xml:space="preserve">, that was not listed by the previous commission in </w:t>
      </w:r>
      <w:proofErr w:type="spellStart"/>
      <w:r w:rsidR="00EE3FAB">
        <w:t>Quickbooks</w:t>
      </w:r>
      <w:proofErr w:type="spellEnd"/>
      <w:r w:rsidR="00EE3FAB">
        <w:t xml:space="preserve">. </w:t>
      </w:r>
      <w:r w:rsidR="00023BF4">
        <w:t xml:space="preserve"> Since another </w:t>
      </w:r>
      <w:r w:rsidR="00131450">
        <w:t>check</w:t>
      </w:r>
      <w:r w:rsidR="00023BF4">
        <w:t xml:space="preserve"> with similar sequence came through our account Friday</w:t>
      </w:r>
      <w:r w:rsidR="00AA4FA1">
        <w:t>,</w:t>
      </w:r>
      <w:r>
        <w:t xml:space="preserve"> </w:t>
      </w:r>
      <w:r w:rsidR="00AA4FA1">
        <w:t xml:space="preserve">a </w:t>
      </w:r>
      <w:r w:rsidR="004B7EDE">
        <w:t>motion was moved by Joel to put a stop payment on check #5357</w:t>
      </w:r>
      <w:r w:rsidR="000257F2">
        <w:t>. Seconded by Ned. Motion carried.</w:t>
      </w:r>
      <w:r w:rsidR="008D06E7">
        <w:t xml:space="preserve"> The secretary will handle this on Monday.</w:t>
      </w:r>
    </w:p>
    <w:p w14:paraId="1BC3AB0C" w14:textId="6D4C79E7" w:rsidR="00131450" w:rsidRDefault="00131450" w:rsidP="00760F0C">
      <w:r>
        <w:t>A motion was moved by Ned to adjourn. Seconded by Ron. Meeting adjourned.</w:t>
      </w:r>
    </w:p>
    <w:p w14:paraId="2D832F80" w14:textId="77777777" w:rsidR="008D06E7" w:rsidRDefault="008D06E7" w:rsidP="00760F0C"/>
    <w:p w14:paraId="13B1ECAC" w14:textId="77777777" w:rsidR="0037698A" w:rsidRDefault="0037698A" w:rsidP="00760F0C"/>
    <w:p w14:paraId="230BFAAC" w14:textId="77777777" w:rsidR="005C7385" w:rsidRDefault="005C7385" w:rsidP="00760F0C"/>
    <w:p w14:paraId="05920954" w14:textId="77777777" w:rsidR="00A43657" w:rsidRDefault="00A43657" w:rsidP="00760F0C"/>
    <w:p w14:paraId="5A6C0BB2" w14:textId="77777777" w:rsidR="009C28DB" w:rsidRDefault="009C28DB" w:rsidP="00760F0C"/>
    <w:p w14:paraId="644DF9C9" w14:textId="77777777" w:rsidR="00557CF7" w:rsidRDefault="00557CF7" w:rsidP="00760F0C"/>
    <w:p w14:paraId="3499DC81" w14:textId="0DAD20ED" w:rsidR="004A1215" w:rsidRPr="00760F0C" w:rsidRDefault="004A1215" w:rsidP="00760F0C">
      <w:r>
        <w:tab/>
      </w:r>
    </w:p>
    <w:sectPr w:rsidR="004A1215" w:rsidRPr="0076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61792"/>
    <w:multiLevelType w:val="hybridMultilevel"/>
    <w:tmpl w:val="3DD2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C2"/>
    <w:rsid w:val="00023BF4"/>
    <w:rsid w:val="000257F2"/>
    <w:rsid w:val="00026E19"/>
    <w:rsid w:val="00046D67"/>
    <w:rsid w:val="0007685A"/>
    <w:rsid w:val="00083A75"/>
    <w:rsid w:val="00121968"/>
    <w:rsid w:val="00131450"/>
    <w:rsid w:val="00134AC2"/>
    <w:rsid w:val="001D5771"/>
    <w:rsid w:val="0021437C"/>
    <w:rsid w:val="0026673A"/>
    <w:rsid w:val="002F5FEE"/>
    <w:rsid w:val="003260D5"/>
    <w:rsid w:val="003353B9"/>
    <w:rsid w:val="0037698A"/>
    <w:rsid w:val="00475B77"/>
    <w:rsid w:val="004A1215"/>
    <w:rsid w:val="004A47F7"/>
    <w:rsid w:val="004B4965"/>
    <w:rsid w:val="004B7EDE"/>
    <w:rsid w:val="0055445B"/>
    <w:rsid w:val="005546AC"/>
    <w:rsid w:val="005548FA"/>
    <w:rsid w:val="00557CF7"/>
    <w:rsid w:val="00586C76"/>
    <w:rsid w:val="00595E6C"/>
    <w:rsid w:val="005C13C5"/>
    <w:rsid w:val="005C7385"/>
    <w:rsid w:val="005E37AB"/>
    <w:rsid w:val="006658A6"/>
    <w:rsid w:val="006B4965"/>
    <w:rsid w:val="006D0FC2"/>
    <w:rsid w:val="006D7C57"/>
    <w:rsid w:val="006E53DE"/>
    <w:rsid w:val="006F60DD"/>
    <w:rsid w:val="00732D18"/>
    <w:rsid w:val="00760F0C"/>
    <w:rsid w:val="007628F8"/>
    <w:rsid w:val="007E0581"/>
    <w:rsid w:val="007E61E6"/>
    <w:rsid w:val="00823F7B"/>
    <w:rsid w:val="008919DD"/>
    <w:rsid w:val="008D06E7"/>
    <w:rsid w:val="009044A0"/>
    <w:rsid w:val="00922A88"/>
    <w:rsid w:val="00925FBC"/>
    <w:rsid w:val="00957EE9"/>
    <w:rsid w:val="00963B8B"/>
    <w:rsid w:val="009C28DB"/>
    <w:rsid w:val="009C318E"/>
    <w:rsid w:val="00A16349"/>
    <w:rsid w:val="00A43657"/>
    <w:rsid w:val="00A654C1"/>
    <w:rsid w:val="00A703A2"/>
    <w:rsid w:val="00AA4FA1"/>
    <w:rsid w:val="00B400D5"/>
    <w:rsid w:val="00B46587"/>
    <w:rsid w:val="00B80C90"/>
    <w:rsid w:val="00B9022C"/>
    <w:rsid w:val="00BA1839"/>
    <w:rsid w:val="00BC06D3"/>
    <w:rsid w:val="00C00D57"/>
    <w:rsid w:val="00C42852"/>
    <w:rsid w:val="00C448F2"/>
    <w:rsid w:val="00C8414E"/>
    <w:rsid w:val="00C92993"/>
    <w:rsid w:val="00D265D4"/>
    <w:rsid w:val="00D355DD"/>
    <w:rsid w:val="00D57C3B"/>
    <w:rsid w:val="00D57E4C"/>
    <w:rsid w:val="00DA24FF"/>
    <w:rsid w:val="00DA4557"/>
    <w:rsid w:val="00DA7F98"/>
    <w:rsid w:val="00DB05C2"/>
    <w:rsid w:val="00DF0F3E"/>
    <w:rsid w:val="00DF74F6"/>
    <w:rsid w:val="00E02EF9"/>
    <w:rsid w:val="00E828E6"/>
    <w:rsid w:val="00EE3FAB"/>
    <w:rsid w:val="00EF0595"/>
    <w:rsid w:val="00EF57DC"/>
    <w:rsid w:val="00F0530F"/>
    <w:rsid w:val="00F07899"/>
    <w:rsid w:val="00F437FD"/>
    <w:rsid w:val="00F44B0B"/>
    <w:rsid w:val="00F7306F"/>
    <w:rsid w:val="00F97AFD"/>
    <w:rsid w:val="00FD4692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D98C"/>
  <w15:chartTrackingRefBased/>
  <w15:docId w15:val="{E283FF98-BE3B-4FE6-96F1-34A9C29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85</cp:revision>
  <dcterms:created xsi:type="dcterms:W3CDTF">2025-11-03T13:16:00Z</dcterms:created>
  <dcterms:modified xsi:type="dcterms:W3CDTF">2025-11-18T19:52:00Z</dcterms:modified>
</cp:coreProperties>
</file>