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B742A" w14:textId="13F59593" w:rsidR="008919DD" w:rsidRDefault="00504F88" w:rsidP="00504F88">
      <w:pPr>
        <w:jc w:val="center"/>
      </w:pPr>
      <w:r>
        <w:t>Notice of Public Hearing for Town of Milladore</w:t>
      </w:r>
    </w:p>
    <w:p w14:paraId="45F2E4A0" w14:textId="77777777" w:rsidR="00504F88" w:rsidRDefault="00504F88" w:rsidP="00504F88">
      <w:pPr>
        <w:jc w:val="center"/>
      </w:pPr>
    </w:p>
    <w:p w14:paraId="6C3F1769" w14:textId="12A9DB39" w:rsidR="00AF08FA" w:rsidRDefault="00AF08FA" w:rsidP="00AF08FA">
      <w:r>
        <w:t xml:space="preserve">Notice is hereby given that The Town of Milladore, Wood County,  Wisconsin, will hold a public hearing on the town’s proposed 2026 budget on Sunday, </w:t>
      </w:r>
      <w:r w:rsidR="00254AC0">
        <w:t>November 2, 2025</w:t>
      </w:r>
      <w:r w:rsidR="00DA0069">
        <w:t>,</w:t>
      </w:r>
      <w:r w:rsidR="00402BCF">
        <w:t xml:space="preserve"> 6:30 pm, at the town hall, located at 3720 County Road P, Milladore, WI, 54454.</w:t>
      </w:r>
    </w:p>
    <w:p w14:paraId="0CE8ABCB" w14:textId="2E6919B8" w:rsidR="00402BCF" w:rsidRDefault="00402BCF" w:rsidP="00AF08FA">
      <w:r>
        <w:t xml:space="preserve"> The proposed budget detail is available for inspedtion on the town’s website at </w:t>
      </w:r>
      <w:hyperlink r:id="rId4" w:history="1">
        <w:r w:rsidRPr="00AE2DA3">
          <w:rPr>
            <w:rStyle w:val="Hyperlink"/>
          </w:rPr>
          <w:t>www.townofmilladore.com</w:t>
        </w:r>
      </w:hyperlink>
      <w:r>
        <w:t xml:space="preserve"> or the town hall </w:t>
      </w:r>
      <w:r w:rsidR="007F1285">
        <w:t>window/door, or by appointment with the clerk. The following is a summary of the proposed budget.</w:t>
      </w:r>
    </w:p>
    <w:p w14:paraId="23825A2B" w14:textId="77777777" w:rsidR="007F1285" w:rsidRDefault="007F1285" w:rsidP="00AF08FA"/>
    <w:p w14:paraId="0EE88DC1" w14:textId="4CF9E884" w:rsidR="007F1285" w:rsidRDefault="007F1285" w:rsidP="00AF08FA">
      <w:r>
        <w:t>Revenues:</w:t>
      </w:r>
    </w:p>
    <w:p w14:paraId="73BF78D4" w14:textId="364A634F" w:rsidR="009E2A63" w:rsidRDefault="009E2A63" w:rsidP="00AF08FA">
      <w:r>
        <w:t>Tax</w:t>
      </w:r>
      <w:r>
        <w:tab/>
      </w:r>
      <w:r>
        <w:tab/>
      </w:r>
      <w:r>
        <w:tab/>
      </w:r>
      <w:r>
        <w:tab/>
        <w:t>$107,405</w:t>
      </w:r>
    </w:p>
    <w:p w14:paraId="05E798A3" w14:textId="29A47DB1" w:rsidR="009E2A63" w:rsidRDefault="00246DFF" w:rsidP="00AF08FA">
      <w:r>
        <w:t>MFL</w:t>
      </w:r>
      <w:r>
        <w:tab/>
      </w:r>
      <w:r>
        <w:tab/>
      </w:r>
      <w:r>
        <w:tab/>
      </w:r>
      <w:r>
        <w:tab/>
        <w:t>$4,852</w:t>
      </w:r>
    </w:p>
    <w:p w14:paraId="340F92C5" w14:textId="68916224" w:rsidR="00246DFF" w:rsidRDefault="00246DFF" w:rsidP="00AF08FA">
      <w:r>
        <w:t>Intergovernmental Rev.</w:t>
      </w:r>
      <w:r>
        <w:tab/>
        <w:t>$187,193</w:t>
      </w:r>
    </w:p>
    <w:p w14:paraId="3575CAAC" w14:textId="75CDF878" w:rsidR="00246DFF" w:rsidRDefault="00246DFF" w:rsidP="00AF08FA">
      <w:r>
        <w:t>Licenses</w:t>
      </w:r>
      <w:r w:rsidR="004C610E">
        <w:t>, permits</w:t>
      </w:r>
      <w:r w:rsidR="004C610E">
        <w:tab/>
      </w:r>
      <w:r w:rsidR="004C610E">
        <w:tab/>
        <w:t>$550</w:t>
      </w:r>
    </w:p>
    <w:p w14:paraId="7BF38945" w14:textId="31EE42B8" w:rsidR="00B27EA0" w:rsidRDefault="000B7151" w:rsidP="00AF08FA">
      <w:r>
        <w:t>Misc. Rev.</w:t>
      </w:r>
      <w:r>
        <w:tab/>
      </w:r>
      <w:r>
        <w:tab/>
      </w:r>
      <w:r>
        <w:tab/>
        <w:t>$12,600</w:t>
      </w:r>
    </w:p>
    <w:p w14:paraId="144277A6" w14:textId="7F2ABE27" w:rsidR="00504F88" w:rsidRDefault="00CD6EE9" w:rsidP="00CD6EE9">
      <w:r>
        <w:tab/>
        <w:t>Total Revenues: $312,600</w:t>
      </w:r>
    </w:p>
    <w:p w14:paraId="67B01F0C" w14:textId="77777777" w:rsidR="00CD6EE9" w:rsidRDefault="00CD6EE9" w:rsidP="00CD6EE9"/>
    <w:p w14:paraId="3063969A" w14:textId="55E6B770" w:rsidR="00CD6EE9" w:rsidRDefault="00CD6EE9" w:rsidP="00CD6EE9">
      <w:r>
        <w:t>Expenditures:</w:t>
      </w:r>
    </w:p>
    <w:p w14:paraId="2D289F16" w14:textId="32FE5E0A" w:rsidR="00CD6EE9" w:rsidRDefault="008F5AB9" w:rsidP="00CD6EE9">
      <w:r>
        <w:t>Transportation</w:t>
      </w:r>
      <w:r>
        <w:tab/>
      </w:r>
      <w:r>
        <w:tab/>
        <w:t>$155,000</w:t>
      </w:r>
    </w:p>
    <w:p w14:paraId="3FAF3466" w14:textId="20F831AC" w:rsidR="00A81772" w:rsidRDefault="00A81772" w:rsidP="00CD6EE9">
      <w:r>
        <w:t>Fire Protection</w:t>
      </w:r>
      <w:r>
        <w:tab/>
      </w:r>
      <w:r>
        <w:tab/>
        <w:t>$70,000</w:t>
      </w:r>
    </w:p>
    <w:p w14:paraId="5C74F9CE" w14:textId="6E905074" w:rsidR="00A81772" w:rsidRDefault="00194439" w:rsidP="00CD6EE9">
      <w:r>
        <w:t xml:space="preserve">Ambulance </w:t>
      </w:r>
      <w:r>
        <w:tab/>
      </w:r>
      <w:r>
        <w:tab/>
      </w:r>
      <w:r>
        <w:tab/>
        <w:t>$</w:t>
      </w:r>
      <w:r w:rsidR="00190ED6">
        <w:t>28,000</w:t>
      </w:r>
    </w:p>
    <w:p w14:paraId="00597F61" w14:textId="26E21144" w:rsidR="00190ED6" w:rsidRDefault="00190ED6" w:rsidP="00CD6EE9">
      <w:r>
        <w:t>Recycling</w:t>
      </w:r>
      <w:r>
        <w:tab/>
      </w:r>
      <w:r>
        <w:tab/>
      </w:r>
      <w:r>
        <w:tab/>
        <w:t>$8000</w:t>
      </w:r>
    </w:p>
    <w:p w14:paraId="1939A158" w14:textId="243089DC" w:rsidR="002A69B8" w:rsidRDefault="002A69B8" w:rsidP="00CD6EE9">
      <w:r>
        <w:t>General Government</w:t>
      </w:r>
      <w:r>
        <w:tab/>
      </w:r>
      <w:r>
        <w:tab/>
        <w:t>$51,600</w:t>
      </w:r>
    </w:p>
    <w:p w14:paraId="38E2A464" w14:textId="65169411" w:rsidR="002A69B8" w:rsidRDefault="002A69B8" w:rsidP="00CD6EE9">
      <w:r>
        <w:tab/>
      </w:r>
      <w:r w:rsidR="00D50E7A">
        <w:t>Total Expenditures: $312, 600</w:t>
      </w:r>
    </w:p>
    <w:p w14:paraId="2FAAC2E9" w14:textId="77777777" w:rsidR="00D50E7A" w:rsidRDefault="00D50E7A" w:rsidP="00CD6EE9"/>
    <w:p w14:paraId="4C00EDB2" w14:textId="036A71BD" w:rsidR="00D50E7A" w:rsidRDefault="00D50E7A" w:rsidP="00CD6EE9">
      <w:r>
        <w:t>Mill Rate: 2.59</w:t>
      </w:r>
    </w:p>
    <w:p w14:paraId="09C88E09" w14:textId="0A2C7656" w:rsidR="00D50E7A" w:rsidRDefault="00D50E7A" w:rsidP="00CD6EE9">
      <w:r>
        <w:t xml:space="preserve">Posted this day, </w:t>
      </w:r>
      <w:r w:rsidR="00A36CEC">
        <w:t>October 2, 2025, Leslianne Ruesch, Town of Milladore Clerk</w:t>
      </w:r>
    </w:p>
    <w:sectPr w:rsidR="00D50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57"/>
    <w:rsid w:val="000B7151"/>
    <w:rsid w:val="00190ED6"/>
    <w:rsid w:val="00194439"/>
    <w:rsid w:val="00246DFF"/>
    <w:rsid w:val="00254AC0"/>
    <w:rsid w:val="002A69B8"/>
    <w:rsid w:val="002F5FEE"/>
    <w:rsid w:val="00402BCF"/>
    <w:rsid w:val="004C610E"/>
    <w:rsid w:val="00504F88"/>
    <w:rsid w:val="005548FA"/>
    <w:rsid w:val="007F1285"/>
    <w:rsid w:val="008919DD"/>
    <w:rsid w:val="008F5AB9"/>
    <w:rsid w:val="009E2A63"/>
    <w:rsid w:val="00A36CEC"/>
    <w:rsid w:val="00A81772"/>
    <w:rsid w:val="00AF08FA"/>
    <w:rsid w:val="00B27EA0"/>
    <w:rsid w:val="00CD6EE9"/>
    <w:rsid w:val="00D50E7A"/>
    <w:rsid w:val="00DA0069"/>
    <w:rsid w:val="00E33B57"/>
    <w:rsid w:val="00F4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F5D58"/>
  <w15:chartTrackingRefBased/>
  <w15:docId w15:val="{1FBC2615-36F1-4EC4-B967-BA99EFC5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B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B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B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B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B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B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B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B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B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B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B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B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B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B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B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B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B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B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B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B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B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B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B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B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2B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wnofmillado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Leslianne Ruesch</cp:lastModifiedBy>
  <cp:revision>20</cp:revision>
  <dcterms:created xsi:type="dcterms:W3CDTF">2025-10-27T17:45:00Z</dcterms:created>
  <dcterms:modified xsi:type="dcterms:W3CDTF">2025-10-27T17:56:00Z</dcterms:modified>
</cp:coreProperties>
</file>