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B148" w14:textId="3859A207" w:rsidR="00A778C7" w:rsidRDefault="00AB1017" w:rsidP="00AB1017">
      <w:pPr>
        <w:jc w:val="center"/>
        <w:rPr>
          <w:b/>
          <w:bCs/>
          <w:sz w:val="28"/>
          <w:szCs w:val="28"/>
        </w:rPr>
      </w:pPr>
      <w:r>
        <w:rPr>
          <w:b/>
          <w:bCs/>
          <w:sz w:val="28"/>
          <w:szCs w:val="28"/>
        </w:rPr>
        <w:t xml:space="preserve">Town of </w:t>
      </w:r>
      <w:proofErr w:type="spellStart"/>
      <w:r>
        <w:rPr>
          <w:b/>
          <w:bCs/>
          <w:sz w:val="28"/>
          <w:szCs w:val="28"/>
        </w:rPr>
        <w:t>Milladore</w:t>
      </w:r>
      <w:proofErr w:type="spellEnd"/>
      <w:r>
        <w:rPr>
          <w:b/>
          <w:bCs/>
          <w:sz w:val="28"/>
          <w:szCs w:val="28"/>
        </w:rPr>
        <w:t xml:space="preserve"> Bo</w:t>
      </w:r>
      <w:r w:rsidR="008F789F">
        <w:rPr>
          <w:b/>
          <w:bCs/>
          <w:sz w:val="28"/>
          <w:szCs w:val="28"/>
        </w:rPr>
        <w:t xml:space="preserve">ard </w:t>
      </w:r>
      <w:r>
        <w:rPr>
          <w:b/>
          <w:bCs/>
          <w:sz w:val="28"/>
          <w:szCs w:val="28"/>
        </w:rPr>
        <w:t>of Supervisors Meeting</w:t>
      </w:r>
    </w:p>
    <w:p w14:paraId="0ED8B809" w14:textId="524249AC" w:rsidR="00AB1017" w:rsidRDefault="00AB1017" w:rsidP="00AB1017">
      <w:pPr>
        <w:jc w:val="center"/>
        <w:rPr>
          <w:b/>
          <w:bCs/>
          <w:sz w:val="28"/>
          <w:szCs w:val="28"/>
        </w:rPr>
      </w:pPr>
      <w:r>
        <w:rPr>
          <w:b/>
          <w:bCs/>
          <w:sz w:val="28"/>
          <w:szCs w:val="28"/>
        </w:rPr>
        <w:t>July 6, 2025</w:t>
      </w:r>
    </w:p>
    <w:p w14:paraId="3213A457" w14:textId="437EEB7E" w:rsidR="00AB1017" w:rsidRDefault="00AB1017" w:rsidP="00AB1017">
      <w:pPr>
        <w:jc w:val="center"/>
        <w:rPr>
          <w:b/>
          <w:bCs/>
          <w:sz w:val="28"/>
          <w:szCs w:val="28"/>
        </w:rPr>
      </w:pPr>
      <w:r>
        <w:rPr>
          <w:b/>
          <w:bCs/>
          <w:sz w:val="28"/>
          <w:szCs w:val="28"/>
        </w:rPr>
        <w:t>Agenda</w:t>
      </w:r>
    </w:p>
    <w:p w14:paraId="334222D2" w14:textId="2F531793" w:rsidR="00AB1017" w:rsidRDefault="00AB1017" w:rsidP="00AB1017">
      <w:pPr>
        <w:pStyle w:val="ListParagraph"/>
        <w:numPr>
          <w:ilvl w:val="0"/>
          <w:numId w:val="1"/>
        </w:numPr>
      </w:pPr>
      <w:r>
        <w:t>Call to Order</w:t>
      </w:r>
    </w:p>
    <w:p w14:paraId="48EABB8A" w14:textId="35111CA7" w:rsidR="00AB1017" w:rsidRDefault="00AB1017" w:rsidP="00AB1017">
      <w:pPr>
        <w:pStyle w:val="ListParagraph"/>
        <w:numPr>
          <w:ilvl w:val="0"/>
          <w:numId w:val="1"/>
        </w:numPr>
      </w:pPr>
      <w:r>
        <w:t xml:space="preserve">Pledge of Allegiance </w:t>
      </w:r>
    </w:p>
    <w:p w14:paraId="44358BD1" w14:textId="7BC95BE8" w:rsidR="00AB1017" w:rsidRDefault="00AB1017" w:rsidP="00AB1017">
      <w:pPr>
        <w:pStyle w:val="ListParagraph"/>
        <w:numPr>
          <w:ilvl w:val="0"/>
          <w:numId w:val="1"/>
        </w:numPr>
      </w:pPr>
      <w:r>
        <w:t>Secretary Report</w:t>
      </w:r>
    </w:p>
    <w:p w14:paraId="5057B3B0" w14:textId="0147BC6F" w:rsidR="00AB1017" w:rsidRDefault="00AB1017" w:rsidP="00AB1017">
      <w:pPr>
        <w:pStyle w:val="ListParagraph"/>
        <w:numPr>
          <w:ilvl w:val="0"/>
          <w:numId w:val="1"/>
        </w:numPr>
      </w:pPr>
      <w:r>
        <w:t>Treasurer Report</w:t>
      </w:r>
    </w:p>
    <w:p w14:paraId="09178FC7" w14:textId="4587156F" w:rsidR="00AB1017" w:rsidRDefault="00AB1017" w:rsidP="00AB1017">
      <w:pPr>
        <w:pStyle w:val="ListParagraph"/>
        <w:numPr>
          <w:ilvl w:val="0"/>
          <w:numId w:val="1"/>
        </w:numPr>
      </w:pPr>
      <w:r>
        <w:t>Any additions to the agenda</w:t>
      </w:r>
    </w:p>
    <w:p w14:paraId="51180D8F" w14:textId="127AF2B0" w:rsidR="00AB1017" w:rsidRDefault="00AB1017" w:rsidP="00AB1017">
      <w:pPr>
        <w:pStyle w:val="ListParagraph"/>
        <w:numPr>
          <w:ilvl w:val="0"/>
          <w:numId w:val="1"/>
        </w:numPr>
      </w:pPr>
      <w:r>
        <w:t>Old Business:</w:t>
      </w:r>
    </w:p>
    <w:p w14:paraId="1CA5A269" w14:textId="381D3FD1" w:rsidR="00AB1017" w:rsidRDefault="00AB1017" w:rsidP="00AB1017">
      <w:pPr>
        <w:pStyle w:val="ListParagraph"/>
        <w:numPr>
          <w:ilvl w:val="1"/>
          <w:numId w:val="1"/>
        </w:numPr>
      </w:pPr>
      <w:r>
        <w:t xml:space="preserve">Liquor </w:t>
      </w:r>
      <w:r w:rsidR="00354C3E">
        <w:t>licenses</w:t>
      </w:r>
      <w:r>
        <w:t xml:space="preserve"> for Swetz have been completed. The clerk performed the necessary background checks, and issued the </w:t>
      </w:r>
      <w:r w:rsidR="00354C3E">
        <w:t>Class A Retailer and Operator Licenses.</w:t>
      </w:r>
    </w:p>
    <w:p w14:paraId="26A6864B" w14:textId="65BBFD53" w:rsidR="00F630A1" w:rsidRDefault="00354C3E" w:rsidP="00AB1017">
      <w:pPr>
        <w:pStyle w:val="ListParagraph"/>
        <w:numPr>
          <w:ilvl w:val="1"/>
          <w:numId w:val="1"/>
        </w:numPr>
      </w:pPr>
      <w:r>
        <w:t>Operator licenses for Empty Nest Winery were issued.</w:t>
      </w:r>
    </w:p>
    <w:p w14:paraId="261BB816" w14:textId="6209D34B" w:rsidR="00354C3E" w:rsidRDefault="00354C3E" w:rsidP="00AB1017">
      <w:pPr>
        <w:pStyle w:val="ListParagraph"/>
        <w:numPr>
          <w:ilvl w:val="1"/>
          <w:numId w:val="1"/>
        </w:numPr>
      </w:pPr>
      <w:r>
        <w:t xml:space="preserve">A letter </w:t>
      </w:r>
      <w:r w:rsidR="00A26FC5">
        <w:t xml:space="preserve">signed by the board </w:t>
      </w:r>
      <w:r>
        <w:t xml:space="preserve">was sent </w:t>
      </w:r>
      <w:r w:rsidR="00A26FC5">
        <w:t xml:space="preserve">certified mail </w:t>
      </w:r>
      <w:r>
        <w:t xml:space="preserve">to The Sherry Fire Department with a </w:t>
      </w:r>
      <w:proofErr w:type="gramStart"/>
      <w:r>
        <w:t>90 day</w:t>
      </w:r>
      <w:proofErr w:type="gramEnd"/>
      <w:r>
        <w:t xml:space="preserve"> notice to rescind our contract. A list of conditions </w:t>
      </w:r>
      <w:proofErr w:type="gramStart"/>
      <w:r>
        <w:t>were</w:t>
      </w:r>
      <w:proofErr w:type="gramEnd"/>
      <w:r>
        <w:t xml:space="preserve"> given that would need to be met if they are interested in pursuing a contract with </w:t>
      </w:r>
      <w:proofErr w:type="spellStart"/>
      <w:r>
        <w:t>Milladore</w:t>
      </w:r>
      <w:proofErr w:type="spellEnd"/>
      <w:r>
        <w:t xml:space="preserve"> in the future.</w:t>
      </w:r>
    </w:p>
    <w:p w14:paraId="344DF520" w14:textId="0B20D6ED" w:rsidR="00354C3E" w:rsidRDefault="00354C3E" w:rsidP="00AB1017">
      <w:pPr>
        <w:pStyle w:val="ListParagraph"/>
        <w:numPr>
          <w:ilvl w:val="1"/>
          <w:numId w:val="1"/>
        </w:numPr>
      </w:pPr>
      <w:r>
        <w:t xml:space="preserve">A receipt was </w:t>
      </w:r>
      <w:r w:rsidR="00A26FC5">
        <w:t>received for the incident regarding lost glasses at the recycling center. This had been tabled last month until the board could see the receipt.</w:t>
      </w:r>
    </w:p>
    <w:p w14:paraId="46C80EE5" w14:textId="1FEDD79F" w:rsidR="00A26FC5" w:rsidRDefault="00A26FC5" w:rsidP="00AB1017">
      <w:pPr>
        <w:pStyle w:val="ListParagraph"/>
        <w:numPr>
          <w:ilvl w:val="1"/>
          <w:numId w:val="1"/>
        </w:numPr>
      </w:pPr>
      <w:r>
        <w:t>The contract presented by The Auburndale Fire Department at the June meeting needs to be reviewed and voted on.</w:t>
      </w:r>
    </w:p>
    <w:p w14:paraId="2FD06323" w14:textId="3214DC06" w:rsidR="00A26FC5" w:rsidRDefault="00A26FC5" w:rsidP="00AB1017">
      <w:pPr>
        <w:pStyle w:val="ListParagraph"/>
        <w:numPr>
          <w:ilvl w:val="1"/>
          <w:numId w:val="1"/>
        </w:numPr>
      </w:pPr>
      <w:r>
        <w:t>The clerk has filed the MOE report with The Department of Revenue.</w:t>
      </w:r>
    </w:p>
    <w:p w14:paraId="5408E821" w14:textId="54F8BDC7" w:rsidR="00A26FC5" w:rsidRDefault="00A26FC5" w:rsidP="00AB1017">
      <w:pPr>
        <w:pStyle w:val="ListParagraph"/>
        <w:numPr>
          <w:ilvl w:val="1"/>
          <w:numId w:val="1"/>
        </w:numPr>
      </w:pPr>
      <w:r>
        <w:t>The clerk has filed the new contact information with the Department of Revenue.</w:t>
      </w:r>
    </w:p>
    <w:p w14:paraId="05FD967D" w14:textId="0891F149" w:rsidR="00A26FC5" w:rsidRDefault="00A26FC5" w:rsidP="00AB1017">
      <w:pPr>
        <w:pStyle w:val="ListParagraph"/>
        <w:numPr>
          <w:ilvl w:val="1"/>
          <w:numId w:val="1"/>
        </w:numPr>
      </w:pPr>
      <w:r>
        <w:t>The clerk had a meeting with The DNR in regards to the annual recycling report as well as operating procedure for the joint recycling center. This information has been given to Supervisor Joel Kuehnhold, who will be</w:t>
      </w:r>
      <w:r w:rsidR="00CF44BB">
        <w:t xml:space="preserve"> taking charge of the recycling center and making sure the changes are implemented.</w:t>
      </w:r>
    </w:p>
    <w:p w14:paraId="3059A3B6" w14:textId="440B4633" w:rsidR="00A26FC5" w:rsidRDefault="00A26FC5" w:rsidP="00AB1017">
      <w:pPr>
        <w:pStyle w:val="ListParagraph"/>
        <w:numPr>
          <w:ilvl w:val="1"/>
          <w:numId w:val="1"/>
        </w:numPr>
      </w:pPr>
      <w:r>
        <w:t xml:space="preserve">The board attended the Town of Sherry Supervisors meeting </w:t>
      </w:r>
      <w:r w:rsidR="00CF44BB">
        <w:t xml:space="preserve">on June 10, </w:t>
      </w:r>
      <w:r>
        <w:t>to discuss the recycling center.</w:t>
      </w:r>
    </w:p>
    <w:p w14:paraId="70EF210D" w14:textId="3BC9EA5F" w:rsidR="00CF44BB" w:rsidRDefault="00CF44BB" w:rsidP="00AB1017">
      <w:pPr>
        <w:pStyle w:val="ListParagraph"/>
        <w:numPr>
          <w:ilvl w:val="1"/>
          <w:numId w:val="1"/>
        </w:numPr>
      </w:pPr>
      <w:r>
        <w:t xml:space="preserve">The clerk has been in contact with the DNR in regards to the grant money we have not yet received for the Smokey Hill project. The delay seems to be caused by a new representative taking it over, who did not have access to the original files we sent. The clerk reissued the reports and receipts, and was told we should receive the check soon. </w:t>
      </w:r>
    </w:p>
    <w:p w14:paraId="142C531A" w14:textId="52A5A034" w:rsidR="00CF44BB" w:rsidRDefault="00CF44BB" w:rsidP="00AB1017">
      <w:pPr>
        <w:pStyle w:val="ListParagraph"/>
        <w:numPr>
          <w:ilvl w:val="1"/>
          <w:numId w:val="1"/>
        </w:numPr>
      </w:pPr>
      <w:r>
        <w:t>Paperwork was sent to the county as requested to finalize the assessor’s certificate for the board of review.</w:t>
      </w:r>
    </w:p>
    <w:p w14:paraId="77135E40" w14:textId="23781D93" w:rsidR="00D541C9" w:rsidRDefault="00D541C9" w:rsidP="00AB1017">
      <w:pPr>
        <w:pStyle w:val="ListParagraph"/>
        <w:numPr>
          <w:ilvl w:val="1"/>
          <w:numId w:val="1"/>
        </w:numPr>
      </w:pPr>
      <w:r>
        <w:lastRenderedPageBreak/>
        <w:t>A check will be issued tonight for the duration of the fire contract with The Sherry Fire Department. This will be for their service from July-September.</w:t>
      </w:r>
    </w:p>
    <w:p w14:paraId="7A35CF62" w14:textId="6B7A7277" w:rsidR="00CF44BB" w:rsidRDefault="00CF44BB" w:rsidP="00CF44BB">
      <w:pPr>
        <w:pStyle w:val="ListParagraph"/>
        <w:numPr>
          <w:ilvl w:val="0"/>
          <w:numId w:val="1"/>
        </w:numPr>
      </w:pPr>
      <w:r>
        <w:t>New Business:</w:t>
      </w:r>
    </w:p>
    <w:p w14:paraId="5F3F6273" w14:textId="549594EB" w:rsidR="00CF44BB" w:rsidRDefault="00CF44BB" w:rsidP="00CF44BB">
      <w:pPr>
        <w:pStyle w:val="ListParagraph"/>
        <w:numPr>
          <w:ilvl w:val="1"/>
          <w:numId w:val="1"/>
        </w:numPr>
      </w:pPr>
      <w:r>
        <w:t>We have reached out to the Wood County Highway Department for participation in the 50/50 program.</w:t>
      </w:r>
    </w:p>
    <w:p w14:paraId="7CC306ED" w14:textId="6F1094BA" w:rsidR="00D541C9" w:rsidRDefault="00D541C9" w:rsidP="00D541C9">
      <w:pPr>
        <w:pStyle w:val="ListParagraph"/>
        <w:numPr>
          <w:ilvl w:val="1"/>
          <w:numId w:val="1"/>
        </w:numPr>
      </w:pPr>
      <w:r>
        <w:t>We have received a survey map for a property on Mayflower Road. This needs to be reviewed, signed, and returned to the County.</w:t>
      </w:r>
    </w:p>
    <w:p w14:paraId="6371E233" w14:textId="0207237C" w:rsidR="00D541C9" w:rsidRDefault="00D541C9" w:rsidP="00D541C9">
      <w:pPr>
        <w:pStyle w:val="ListParagraph"/>
        <w:numPr>
          <w:ilvl w:val="0"/>
          <w:numId w:val="1"/>
        </w:numPr>
      </w:pPr>
      <w:r>
        <w:t>Road Repairs and Concerns:</w:t>
      </w:r>
    </w:p>
    <w:p w14:paraId="15741447" w14:textId="66781A36" w:rsidR="00D541C9" w:rsidRDefault="00D541C9" w:rsidP="00D541C9">
      <w:pPr>
        <w:pStyle w:val="ListParagraph"/>
        <w:numPr>
          <w:ilvl w:val="1"/>
          <w:numId w:val="1"/>
        </w:numPr>
      </w:pPr>
      <w:r>
        <w:t>Work was done to the grader, and the results for the oil sample have been received.</w:t>
      </w:r>
    </w:p>
    <w:p w14:paraId="1406C548" w14:textId="039ADEFD" w:rsidR="00D541C9" w:rsidRDefault="00D541C9" w:rsidP="00D541C9">
      <w:pPr>
        <w:pStyle w:val="ListParagraph"/>
        <w:numPr>
          <w:ilvl w:val="0"/>
          <w:numId w:val="1"/>
        </w:numPr>
      </w:pPr>
      <w:r>
        <w:t>Recycling Center Updates:</w:t>
      </w:r>
    </w:p>
    <w:p w14:paraId="5DDD2F7D" w14:textId="40C6C73E" w:rsidR="00D101B6" w:rsidRDefault="00D541C9" w:rsidP="00A33E2E">
      <w:pPr>
        <w:pStyle w:val="ListParagraph"/>
        <w:numPr>
          <w:ilvl w:val="0"/>
          <w:numId w:val="1"/>
        </w:numPr>
      </w:pPr>
      <w:r>
        <w:t>Clerk Mail:</w:t>
      </w:r>
    </w:p>
    <w:p w14:paraId="61C8101A" w14:textId="2BB347BF" w:rsidR="00D541C9" w:rsidRDefault="00D541C9" w:rsidP="00D541C9">
      <w:pPr>
        <w:pStyle w:val="ListParagraph"/>
        <w:numPr>
          <w:ilvl w:val="0"/>
          <w:numId w:val="1"/>
        </w:numPr>
      </w:pPr>
      <w:r>
        <w:t>Public Comment</w:t>
      </w:r>
    </w:p>
    <w:p w14:paraId="453057E8" w14:textId="4A05DE1A" w:rsidR="00D541C9" w:rsidRDefault="00D541C9" w:rsidP="00D541C9">
      <w:pPr>
        <w:pStyle w:val="ListParagraph"/>
        <w:numPr>
          <w:ilvl w:val="0"/>
          <w:numId w:val="1"/>
        </w:numPr>
      </w:pPr>
      <w:r>
        <w:t>Move to Pay Bills</w:t>
      </w:r>
    </w:p>
    <w:p w14:paraId="02EE68D9" w14:textId="29B70435" w:rsidR="00D541C9" w:rsidRDefault="00D541C9" w:rsidP="00D541C9">
      <w:pPr>
        <w:pStyle w:val="ListParagraph"/>
        <w:numPr>
          <w:ilvl w:val="0"/>
          <w:numId w:val="1"/>
        </w:numPr>
      </w:pPr>
      <w:r>
        <w:t>The next meeting will be held on August 3, 2025 at 6:30 pm.</w:t>
      </w:r>
    </w:p>
    <w:p w14:paraId="0E2F2B52" w14:textId="4618C59E" w:rsidR="00D541C9" w:rsidRDefault="00D541C9" w:rsidP="00D541C9">
      <w:pPr>
        <w:pStyle w:val="ListParagraph"/>
        <w:numPr>
          <w:ilvl w:val="0"/>
          <w:numId w:val="1"/>
        </w:numPr>
      </w:pPr>
      <w:r>
        <w:t>Motion to Adjourn</w:t>
      </w:r>
    </w:p>
    <w:p w14:paraId="3256E1AD" w14:textId="5180DBEF" w:rsidR="00D541C9" w:rsidRDefault="00D541C9" w:rsidP="00D541C9">
      <w:pPr>
        <w:pStyle w:val="ListParagraph"/>
        <w:numPr>
          <w:ilvl w:val="0"/>
          <w:numId w:val="1"/>
        </w:numPr>
      </w:pPr>
      <w:r>
        <w:t>Adjourn</w:t>
      </w:r>
    </w:p>
    <w:p w14:paraId="628BABB5" w14:textId="77777777" w:rsidR="00D541C9" w:rsidRDefault="00D541C9" w:rsidP="00D541C9"/>
    <w:p w14:paraId="7C9A4A03" w14:textId="3F66C2DC" w:rsidR="00D541C9" w:rsidRPr="002F72A2" w:rsidRDefault="002F72A2" w:rsidP="00D541C9">
      <w:pPr>
        <w:rPr>
          <w:i/>
          <w:iCs/>
        </w:rPr>
      </w:pPr>
      <w:r>
        <w:t>*</w:t>
      </w:r>
      <w:r>
        <w:rPr>
          <w:i/>
          <w:iCs/>
        </w:rPr>
        <w:t xml:space="preserve">All meetings for The Town of </w:t>
      </w:r>
      <w:proofErr w:type="spellStart"/>
      <w:r>
        <w:rPr>
          <w:i/>
          <w:iCs/>
        </w:rPr>
        <w:t>Milladore</w:t>
      </w:r>
      <w:proofErr w:type="spellEnd"/>
      <w:r>
        <w:rPr>
          <w:i/>
          <w:iCs/>
        </w:rPr>
        <w:t xml:space="preserve"> are held at the town hall, 3720 County Road P, </w:t>
      </w:r>
      <w:proofErr w:type="spellStart"/>
      <w:r>
        <w:rPr>
          <w:i/>
          <w:iCs/>
        </w:rPr>
        <w:t>Milladore</w:t>
      </w:r>
      <w:proofErr w:type="spellEnd"/>
      <w:r>
        <w:rPr>
          <w:i/>
          <w:iCs/>
        </w:rPr>
        <w:t>, WI, 54454</w:t>
      </w:r>
      <w:r w:rsidR="006366E8">
        <w:rPr>
          <w:i/>
          <w:iCs/>
        </w:rPr>
        <w:t>, at 6:30 pm.</w:t>
      </w:r>
    </w:p>
    <w:p w14:paraId="1F95BC0B" w14:textId="77777777" w:rsidR="00A26FC5" w:rsidRPr="00AB1017" w:rsidRDefault="00A26FC5" w:rsidP="00A26FC5">
      <w:pPr>
        <w:pStyle w:val="ListParagraph"/>
        <w:ind w:left="1440"/>
      </w:pPr>
    </w:p>
    <w:sectPr w:rsidR="00A26FC5" w:rsidRPr="00AB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21AA8"/>
    <w:multiLevelType w:val="hybridMultilevel"/>
    <w:tmpl w:val="528A0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83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E8"/>
    <w:rsid w:val="002279E8"/>
    <w:rsid w:val="00260F27"/>
    <w:rsid w:val="002F72A2"/>
    <w:rsid w:val="00354C3E"/>
    <w:rsid w:val="003760FD"/>
    <w:rsid w:val="0062010C"/>
    <w:rsid w:val="006366E8"/>
    <w:rsid w:val="00751975"/>
    <w:rsid w:val="007703DD"/>
    <w:rsid w:val="00843189"/>
    <w:rsid w:val="008B7965"/>
    <w:rsid w:val="008F789F"/>
    <w:rsid w:val="00A26FC5"/>
    <w:rsid w:val="00A33E2E"/>
    <w:rsid w:val="00A778C7"/>
    <w:rsid w:val="00AB1017"/>
    <w:rsid w:val="00AF18B5"/>
    <w:rsid w:val="00CF44BB"/>
    <w:rsid w:val="00D101B6"/>
    <w:rsid w:val="00D541C9"/>
    <w:rsid w:val="00E0450D"/>
    <w:rsid w:val="00E52EA0"/>
    <w:rsid w:val="00F630A1"/>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11E8"/>
  <w15:chartTrackingRefBased/>
  <w15:docId w15:val="{8879E987-3DA1-4A62-9052-0CCA230E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79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79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79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79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7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7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79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79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79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7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E8"/>
    <w:rPr>
      <w:rFonts w:eastAsiaTheme="majorEastAsia" w:cstheme="majorBidi"/>
      <w:color w:val="272727" w:themeColor="text1" w:themeTint="D8"/>
    </w:rPr>
  </w:style>
  <w:style w:type="paragraph" w:styleId="Title">
    <w:name w:val="Title"/>
    <w:basedOn w:val="Normal"/>
    <w:next w:val="Normal"/>
    <w:link w:val="TitleChar"/>
    <w:uiPriority w:val="10"/>
    <w:qFormat/>
    <w:rsid w:val="00227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E8"/>
    <w:pPr>
      <w:spacing w:before="160"/>
      <w:jc w:val="center"/>
    </w:pPr>
    <w:rPr>
      <w:i/>
      <w:iCs/>
      <w:color w:val="404040" w:themeColor="text1" w:themeTint="BF"/>
    </w:rPr>
  </w:style>
  <w:style w:type="character" w:customStyle="1" w:styleId="QuoteChar">
    <w:name w:val="Quote Char"/>
    <w:basedOn w:val="DefaultParagraphFont"/>
    <w:link w:val="Quote"/>
    <w:uiPriority w:val="29"/>
    <w:rsid w:val="002279E8"/>
    <w:rPr>
      <w:i/>
      <w:iCs/>
      <w:color w:val="404040" w:themeColor="text1" w:themeTint="BF"/>
    </w:rPr>
  </w:style>
  <w:style w:type="paragraph" w:styleId="ListParagraph">
    <w:name w:val="List Paragraph"/>
    <w:basedOn w:val="Normal"/>
    <w:uiPriority w:val="34"/>
    <w:qFormat/>
    <w:rsid w:val="002279E8"/>
    <w:pPr>
      <w:ind w:left="720"/>
      <w:contextualSpacing/>
    </w:pPr>
  </w:style>
  <w:style w:type="character" w:styleId="IntenseEmphasis">
    <w:name w:val="Intense Emphasis"/>
    <w:basedOn w:val="DefaultParagraphFont"/>
    <w:uiPriority w:val="21"/>
    <w:qFormat/>
    <w:rsid w:val="002279E8"/>
    <w:rPr>
      <w:i/>
      <w:iCs/>
      <w:color w:val="2F5496" w:themeColor="accent1" w:themeShade="BF"/>
    </w:rPr>
  </w:style>
  <w:style w:type="paragraph" w:styleId="IntenseQuote">
    <w:name w:val="Intense Quote"/>
    <w:basedOn w:val="Normal"/>
    <w:next w:val="Normal"/>
    <w:link w:val="IntenseQuoteChar"/>
    <w:uiPriority w:val="30"/>
    <w:qFormat/>
    <w:rsid w:val="00227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79E8"/>
    <w:rPr>
      <w:i/>
      <w:iCs/>
      <w:color w:val="2F5496" w:themeColor="accent1" w:themeShade="BF"/>
    </w:rPr>
  </w:style>
  <w:style w:type="character" w:styleId="IntenseReference">
    <w:name w:val="Intense Reference"/>
    <w:basedOn w:val="DefaultParagraphFont"/>
    <w:uiPriority w:val="32"/>
    <w:qFormat/>
    <w:rsid w:val="00227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6</cp:revision>
  <cp:lastPrinted>2025-07-04T16:58:00Z</cp:lastPrinted>
  <dcterms:created xsi:type="dcterms:W3CDTF">2025-07-03T00:23:00Z</dcterms:created>
  <dcterms:modified xsi:type="dcterms:W3CDTF">2025-07-06T20:00:00Z</dcterms:modified>
</cp:coreProperties>
</file>