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CC81E" w14:textId="77777777" w:rsidR="006A7632" w:rsidRDefault="006A7632" w:rsidP="0009763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Agenda</w:t>
      </w:r>
    </w:p>
    <w:p w14:paraId="0B542A88" w14:textId="37B7949B" w:rsidR="00A778C7" w:rsidRDefault="0009763A" w:rsidP="0009763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Supervisors Meeting for the Town of </w:t>
      </w:r>
      <w:proofErr w:type="spellStart"/>
      <w:r>
        <w:rPr>
          <w:b/>
          <w:bCs/>
          <w:sz w:val="32"/>
          <w:szCs w:val="32"/>
        </w:rPr>
        <w:t>Milladore</w:t>
      </w:r>
      <w:proofErr w:type="spellEnd"/>
    </w:p>
    <w:p w14:paraId="77DB433A" w14:textId="1C7B87A1" w:rsidR="00D34F85" w:rsidRDefault="0009763A" w:rsidP="001134F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August</w:t>
      </w:r>
      <w:r w:rsidR="00F506EF">
        <w:rPr>
          <w:b/>
          <w:bCs/>
          <w:sz w:val="32"/>
          <w:szCs w:val="32"/>
        </w:rPr>
        <w:t xml:space="preserve"> 4, 2024</w:t>
      </w:r>
    </w:p>
    <w:p w14:paraId="1F849DB8" w14:textId="77777777" w:rsidR="00D34F85" w:rsidRDefault="00D34F85" w:rsidP="0009763A">
      <w:pPr>
        <w:jc w:val="center"/>
        <w:rPr>
          <w:b/>
          <w:bCs/>
          <w:sz w:val="24"/>
          <w:szCs w:val="24"/>
        </w:rPr>
      </w:pPr>
    </w:p>
    <w:p w14:paraId="47FE66CC" w14:textId="25BE93E2" w:rsidR="00D31D40" w:rsidRDefault="00D31D40" w:rsidP="00D31D4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69039D2F" w14:textId="760ED2F0" w:rsidR="00D31D40" w:rsidRDefault="00D31D40" w:rsidP="00D31D4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11508A3F" w14:textId="3202FEC7" w:rsidR="00D31D40" w:rsidRDefault="00D31D40" w:rsidP="00D31D4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Secretaries Report</w:t>
      </w:r>
    </w:p>
    <w:p w14:paraId="4A645ABF" w14:textId="3977C435" w:rsidR="00CA66EC" w:rsidRDefault="00CA66EC" w:rsidP="00D31D4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Treasurer Report</w:t>
      </w:r>
    </w:p>
    <w:p w14:paraId="4E438FFA" w14:textId="09C33941" w:rsidR="00CA66EC" w:rsidRDefault="00CA66EC" w:rsidP="00D31D4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Old Business:</w:t>
      </w:r>
    </w:p>
    <w:p w14:paraId="185D1D69" w14:textId="500FC01A" w:rsidR="00CA66EC" w:rsidRDefault="00F373F6" w:rsidP="00CA66E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website</w:t>
      </w:r>
      <w:r w:rsidR="008B0959">
        <w:rPr>
          <w:sz w:val="24"/>
          <w:szCs w:val="24"/>
        </w:rPr>
        <w:t xml:space="preserve"> is up and running. </w:t>
      </w:r>
      <w:r w:rsidR="00177161">
        <w:rPr>
          <w:sz w:val="24"/>
          <w:szCs w:val="24"/>
        </w:rPr>
        <w:t>The clerk is still working with the host to</w:t>
      </w:r>
      <w:r w:rsidR="002073A8">
        <w:rPr>
          <w:sz w:val="24"/>
          <w:szCs w:val="24"/>
        </w:rPr>
        <w:t xml:space="preserve"> transfer</w:t>
      </w:r>
      <w:r w:rsidR="00E25C28">
        <w:rPr>
          <w:sz w:val="24"/>
          <w:szCs w:val="24"/>
        </w:rPr>
        <w:t xml:space="preserve"> data. </w:t>
      </w:r>
      <w:r w:rsidR="004B0CAD">
        <w:rPr>
          <w:sz w:val="24"/>
          <w:szCs w:val="24"/>
        </w:rPr>
        <w:t xml:space="preserve">There are many new features that should help </w:t>
      </w:r>
      <w:r w:rsidR="00D937A2">
        <w:rPr>
          <w:sz w:val="24"/>
          <w:szCs w:val="24"/>
        </w:rPr>
        <w:t>in relaying information to our community.</w:t>
      </w:r>
      <w:r w:rsidR="00D406E5">
        <w:rPr>
          <w:sz w:val="24"/>
          <w:szCs w:val="24"/>
        </w:rPr>
        <w:t xml:space="preserve"> </w:t>
      </w:r>
    </w:p>
    <w:p w14:paraId="5855E532" w14:textId="78E5057F" w:rsidR="00FA0DFD" w:rsidRDefault="00FA0DFD" w:rsidP="00FA0DFD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Citizens can report road issues easily from the homepage tab.</w:t>
      </w:r>
    </w:p>
    <w:p w14:paraId="72719025" w14:textId="2B8BA797" w:rsidR="00FA0DFD" w:rsidRDefault="00FA0DFD" w:rsidP="00FA0DFD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Citizens</w:t>
      </w:r>
      <w:r w:rsidR="00177161">
        <w:rPr>
          <w:sz w:val="24"/>
          <w:szCs w:val="24"/>
        </w:rPr>
        <w:t xml:space="preserve"> </w:t>
      </w:r>
      <w:r w:rsidR="00E25C28">
        <w:rPr>
          <w:sz w:val="24"/>
          <w:szCs w:val="24"/>
        </w:rPr>
        <w:t>can sign up to be notified whenever something is posted</w:t>
      </w:r>
      <w:r w:rsidR="009E0EDB">
        <w:rPr>
          <w:sz w:val="24"/>
          <w:szCs w:val="24"/>
        </w:rPr>
        <w:t>.</w:t>
      </w:r>
    </w:p>
    <w:p w14:paraId="1C96EC2E" w14:textId="48E1F12F" w:rsidR="009E0EDB" w:rsidRDefault="009E0EDB" w:rsidP="00FA0DFD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Current election </w:t>
      </w:r>
      <w:r w:rsidR="00595428">
        <w:rPr>
          <w:sz w:val="24"/>
          <w:szCs w:val="24"/>
        </w:rPr>
        <w:t>information with links to request absentee ballots and other</w:t>
      </w:r>
      <w:r w:rsidR="008449FA">
        <w:rPr>
          <w:sz w:val="24"/>
          <w:szCs w:val="24"/>
        </w:rPr>
        <w:t xml:space="preserve"> information is tabbed for easy access.</w:t>
      </w:r>
    </w:p>
    <w:p w14:paraId="5CC31C2C" w14:textId="67C811DD" w:rsidR="005D24F6" w:rsidRDefault="001E0DAA" w:rsidP="005D24F6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Recycling</w:t>
      </w:r>
      <w:r w:rsidR="00127ADC">
        <w:rPr>
          <w:sz w:val="24"/>
          <w:szCs w:val="24"/>
        </w:rPr>
        <w:t>, Dog Licenses, Board of Revie</w:t>
      </w:r>
      <w:r w:rsidR="00CF7CEE">
        <w:rPr>
          <w:sz w:val="24"/>
          <w:szCs w:val="24"/>
        </w:rPr>
        <w:t>w in</w:t>
      </w:r>
      <w:r>
        <w:rPr>
          <w:sz w:val="24"/>
          <w:szCs w:val="24"/>
        </w:rPr>
        <w:t>formation</w:t>
      </w:r>
      <w:r w:rsidR="00CF7CEE">
        <w:rPr>
          <w:sz w:val="24"/>
          <w:szCs w:val="24"/>
        </w:rPr>
        <w:t xml:space="preserve"> etc.</w:t>
      </w:r>
      <w:r>
        <w:rPr>
          <w:sz w:val="24"/>
          <w:szCs w:val="24"/>
        </w:rPr>
        <w:t xml:space="preserve"> can easily be found</w:t>
      </w:r>
      <w:r w:rsidR="005D24F6">
        <w:rPr>
          <w:sz w:val="24"/>
          <w:szCs w:val="24"/>
        </w:rPr>
        <w:t>.</w:t>
      </w:r>
    </w:p>
    <w:p w14:paraId="2F5EF578" w14:textId="1CECAC9E" w:rsidR="005D24F6" w:rsidRDefault="00A770D2" w:rsidP="005D24F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Smokey Hill Road project</w:t>
      </w:r>
      <w:r w:rsidR="00431870">
        <w:rPr>
          <w:sz w:val="24"/>
          <w:szCs w:val="24"/>
        </w:rPr>
        <w:t xml:space="preserve"> has started. This project w</w:t>
      </w:r>
      <w:r w:rsidR="00BD032E">
        <w:rPr>
          <w:sz w:val="24"/>
          <w:szCs w:val="24"/>
        </w:rPr>
        <w:t xml:space="preserve">as done using funds awarded by the DNR. </w:t>
      </w:r>
    </w:p>
    <w:p w14:paraId="1615F8A7" w14:textId="68DEB875" w:rsidR="00205A45" w:rsidRDefault="00205A45" w:rsidP="005D24F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Liquor licenses were given to Swetz and Empty Nest Winery. </w:t>
      </w:r>
    </w:p>
    <w:p w14:paraId="01B034E0" w14:textId="13160F50" w:rsidR="00583607" w:rsidRDefault="00913096" w:rsidP="005D24F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Bills were</w:t>
      </w:r>
      <w:r w:rsidR="009019D4">
        <w:rPr>
          <w:sz w:val="24"/>
          <w:szCs w:val="24"/>
        </w:rPr>
        <w:t xml:space="preserve"> presented by the Town of Sherry for the joint recycling project. The clerk and treasurer have reviewed them and payment has been sent</w:t>
      </w:r>
      <w:r w:rsidR="00207F26">
        <w:rPr>
          <w:sz w:val="24"/>
          <w:szCs w:val="24"/>
        </w:rPr>
        <w:t xml:space="preserve"> for our portion. </w:t>
      </w:r>
    </w:p>
    <w:p w14:paraId="150E2641" w14:textId="3C90B84F" w:rsidR="00585B28" w:rsidRDefault="00CE619F" w:rsidP="00CE619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Bids have been solicited for the well.</w:t>
      </w:r>
    </w:p>
    <w:p w14:paraId="48F17BFB" w14:textId="4DED12BF" w:rsidR="00CE619F" w:rsidRDefault="00CE619F" w:rsidP="00CE619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Business:</w:t>
      </w:r>
    </w:p>
    <w:p w14:paraId="474F99CC" w14:textId="066D8424" w:rsidR="00CE619F" w:rsidRDefault="00467E22" w:rsidP="00CE619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Update to </w:t>
      </w:r>
      <w:r w:rsidR="002D6F66">
        <w:rPr>
          <w:sz w:val="24"/>
          <w:szCs w:val="24"/>
        </w:rPr>
        <w:t>Resolution 1 passed into town law in 2022</w:t>
      </w:r>
      <w:r w:rsidR="00044AED">
        <w:rPr>
          <w:sz w:val="24"/>
          <w:szCs w:val="24"/>
        </w:rPr>
        <w:t xml:space="preserve"> regarding legal posting locations.</w:t>
      </w:r>
    </w:p>
    <w:p w14:paraId="02455A4E" w14:textId="4EDBC2CE" w:rsidR="00044AED" w:rsidRDefault="00600716" w:rsidP="00CE619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partisan primary will be held on August 13, 2024</w:t>
      </w:r>
    </w:p>
    <w:p w14:paraId="3268425E" w14:textId="1907A26E" w:rsidR="00292FA5" w:rsidRDefault="00292FA5" w:rsidP="00CE619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public test of election</w:t>
      </w:r>
      <w:r w:rsidR="00C95D74">
        <w:rPr>
          <w:sz w:val="24"/>
          <w:szCs w:val="24"/>
        </w:rPr>
        <w:t xml:space="preserve"> equipment will be done after the August 4 Supervisor Meeting. </w:t>
      </w:r>
    </w:p>
    <w:p w14:paraId="192AC800" w14:textId="1116F7A9" w:rsidR="00596474" w:rsidRDefault="00DF3AA5" w:rsidP="0059647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Road Repair Concerns</w:t>
      </w:r>
    </w:p>
    <w:p w14:paraId="48ADA143" w14:textId="186A0645" w:rsidR="00294E61" w:rsidRDefault="00294E61" w:rsidP="00294E6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Additions to Agenda</w:t>
      </w:r>
    </w:p>
    <w:p w14:paraId="2031D3F7" w14:textId="14F01495" w:rsidR="006D1ED8" w:rsidRDefault="006D1ED8" w:rsidP="00294E6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Public </w:t>
      </w:r>
      <w:r w:rsidR="0052710B">
        <w:rPr>
          <w:sz w:val="24"/>
          <w:szCs w:val="24"/>
        </w:rPr>
        <w:t>input or comment</w:t>
      </w:r>
    </w:p>
    <w:p w14:paraId="09474A34" w14:textId="3ED7C70F" w:rsidR="00576BE1" w:rsidRPr="00DD1939" w:rsidRDefault="00294E61" w:rsidP="00DD193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Clerk Mail</w:t>
      </w:r>
    </w:p>
    <w:p w14:paraId="45E62293" w14:textId="130E63D6" w:rsidR="0052710B" w:rsidRDefault="0052710B" w:rsidP="0052710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Move to pay bills</w:t>
      </w:r>
    </w:p>
    <w:p w14:paraId="10CBAF99" w14:textId="34ADE799" w:rsidR="0052710B" w:rsidRDefault="0052710B" w:rsidP="0052710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Next meeting will be held on </w:t>
      </w:r>
      <w:r w:rsidR="00E97472">
        <w:rPr>
          <w:sz w:val="24"/>
          <w:szCs w:val="24"/>
        </w:rPr>
        <w:t>September 1, 2024 at 6:30 pm</w:t>
      </w:r>
    </w:p>
    <w:p w14:paraId="5E45FBB8" w14:textId="21BD53BE" w:rsidR="00E97472" w:rsidRPr="0052710B" w:rsidRDefault="00E97472" w:rsidP="0052710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Adjourn meeting</w:t>
      </w:r>
    </w:p>
    <w:p w14:paraId="3E0F323C" w14:textId="77777777" w:rsidR="00045B55" w:rsidRDefault="00045B55" w:rsidP="00045B55">
      <w:pPr>
        <w:rPr>
          <w:sz w:val="24"/>
          <w:szCs w:val="24"/>
        </w:rPr>
      </w:pPr>
    </w:p>
    <w:p w14:paraId="1D2FD69C" w14:textId="4C6FB31C" w:rsidR="00045B55" w:rsidRDefault="00045B55" w:rsidP="00045B55">
      <w:pPr>
        <w:rPr>
          <w:sz w:val="24"/>
          <w:szCs w:val="24"/>
        </w:rPr>
      </w:pPr>
    </w:p>
    <w:p w14:paraId="4C744864" w14:textId="77777777" w:rsidR="007F266B" w:rsidRPr="00045B55" w:rsidRDefault="007F266B" w:rsidP="00045B55">
      <w:pPr>
        <w:rPr>
          <w:sz w:val="24"/>
          <w:szCs w:val="24"/>
        </w:rPr>
      </w:pPr>
    </w:p>
    <w:p w14:paraId="5C8C9967" w14:textId="7B76C05D" w:rsidR="002862F6" w:rsidRPr="00576BE1" w:rsidRDefault="002862F6" w:rsidP="003B0B7B">
      <w:pPr>
        <w:pStyle w:val="ListParagraph"/>
        <w:ind w:left="1440"/>
        <w:rPr>
          <w:sz w:val="24"/>
          <w:szCs w:val="24"/>
        </w:rPr>
      </w:pPr>
    </w:p>
    <w:p w14:paraId="292E44E1" w14:textId="77777777" w:rsidR="00E01BEA" w:rsidRPr="00E01BEA" w:rsidRDefault="00E01BEA" w:rsidP="00E01BEA">
      <w:pPr>
        <w:ind w:left="1980"/>
        <w:rPr>
          <w:sz w:val="24"/>
          <w:szCs w:val="24"/>
        </w:rPr>
      </w:pPr>
    </w:p>
    <w:sectPr w:rsidR="00E01BEA" w:rsidRPr="00E01B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E4D03"/>
    <w:multiLevelType w:val="hybridMultilevel"/>
    <w:tmpl w:val="31BA2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896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C05"/>
    <w:rsid w:val="00044AED"/>
    <w:rsid w:val="00045B55"/>
    <w:rsid w:val="0009763A"/>
    <w:rsid w:val="000C7703"/>
    <w:rsid w:val="00103828"/>
    <w:rsid w:val="001134F9"/>
    <w:rsid w:val="00127ADC"/>
    <w:rsid w:val="00177161"/>
    <w:rsid w:val="001E0DAA"/>
    <w:rsid w:val="00205A45"/>
    <w:rsid w:val="002073A8"/>
    <w:rsid w:val="00207F26"/>
    <w:rsid w:val="00212B93"/>
    <w:rsid w:val="002743A5"/>
    <w:rsid w:val="002862F6"/>
    <w:rsid w:val="00292FA5"/>
    <w:rsid w:val="00294E61"/>
    <w:rsid w:val="002C17F1"/>
    <w:rsid w:val="002D6F66"/>
    <w:rsid w:val="003B0B7B"/>
    <w:rsid w:val="00431870"/>
    <w:rsid w:val="00467E22"/>
    <w:rsid w:val="004B0CAD"/>
    <w:rsid w:val="0052710B"/>
    <w:rsid w:val="00576BE1"/>
    <w:rsid w:val="00583607"/>
    <w:rsid w:val="00585B28"/>
    <w:rsid w:val="00595428"/>
    <w:rsid w:val="00596474"/>
    <w:rsid w:val="005D24F6"/>
    <w:rsid w:val="00600716"/>
    <w:rsid w:val="006A7632"/>
    <w:rsid w:val="006D1ED8"/>
    <w:rsid w:val="007F266B"/>
    <w:rsid w:val="00843189"/>
    <w:rsid w:val="008449FA"/>
    <w:rsid w:val="008B0959"/>
    <w:rsid w:val="009019D4"/>
    <w:rsid w:val="00913096"/>
    <w:rsid w:val="009E0EDB"/>
    <w:rsid w:val="00A41A76"/>
    <w:rsid w:val="00A770D2"/>
    <w:rsid w:val="00A778C7"/>
    <w:rsid w:val="00B65D0F"/>
    <w:rsid w:val="00BD032E"/>
    <w:rsid w:val="00C028D1"/>
    <w:rsid w:val="00C95D74"/>
    <w:rsid w:val="00CA66EC"/>
    <w:rsid w:val="00CE619F"/>
    <w:rsid w:val="00CF7CEE"/>
    <w:rsid w:val="00D31D40"/>
    <w:rsid w:val="00D34F85"/>
    <w:rsid w:val="00D406E5"/>
    <w:rsid w:val="00D937A2"/>
    <w:rsid w:val="00DD1939"/>
    <w:rsid w:val="00DF3AA5"/>
    <w:rsid w:val="00E01BEA"/>
    <w:rsid w:val="00E25C28"/>
    <w:rsid w:val="00E97472"/>
    <w:rsid w:val="00EF3C05"/>
    <w:rsid w:val="00F373F6"/>
    <w:rsid w:val="00F506EF"/>
    <w:rsid w:val="00F65084"/>
    <w:rsid w:val="00FA0DFD"/>
    <w:rsid w:val="00FD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3A09E"/>
  <w15:chartTrackingRefBased/>
  <w15:docId w15:val="{7A42A3F5-FD8D-4E88-90AF-B01EE8F2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2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Leslianne Ruesch</dc:creator>
  <cp:keywords/>
  <dc:description/>
  <cp:lastModifiedBy>Leslianne Ruesch</cp:lastModifiedBy>
  <cp:revision>61</cp:revision>
  <cp:lastPrinted>2024-08-01T21:54:00Z</cp:lastPrinted>
  <dcterms:created xsi:type="dcterms:W3CDTF">2024-07-31T23:17:00Z</dcterms:created>
  <dcterms:modified xsi:type="dcterms:W3CDTF">2024-08-01T21:57:00Z</dcterms:modified>
</cp:coreProperties>
</file>