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39380" w14:textId="77777777" w:rsidR="00087BA9" w:rsidRPr="00087BA9" w:rsidRDefault="30106B99" w:rsidP="26A8C7BF">
      <w:pPr>
        <w:spacing w:after="0"/>
        <w:jc w:val="center"/>
        <w:rPr>
          <w:rFonts w:eastAsiaTheme="minorEastAsia"/>
          <w:b/>
          <w:bCs/>
          <w:sz w:val="22"/>
          <w:szCs w:val="22"/>
        </w:rPr>
      </w:pPr>
      <w:r w:rsidRPr="26A8C7BF">
        <w:rPr>
          <w:rFonts w:eastAsiaTheme="minorEastAsia"/>
          <w:b/>
          <w:bCs/>
          <w:sz w:val="22"/>
          <w:szCs w:val="22"/>
        </w:rPr>
        <w:t xml:space="preserve">TOWN OF FOND DU LAC </w:t>
      </w:r>
    </w:p>
    <w:p w14:paraId="47AE5929" w14:textId="77777777" w:rsidR="00087BA9" w:rsidRPr="00087BA9" w:rsidRDefault="30106B99" w:rsidP="26A8C7BF">
      <w:pPr>
        <w:spacing w:after="0"/>
        <w:jc w:val="center"/>
        <w:rPr>
          <w:rFonts w:eastAsiaTheme="minorEastAsia"/>
          <w:b/>
          <w:bCs/>
          <w:sz w:val="22"/>
          <w:szCs w:val="22"/>
        </w:rPr>
      </w:pPr>
      <w:r w:rsidRPr="26A8C7BF">
        <w:rPr>
          <w:rFonts w:eastAsiaTheme="minorEastAsia"/>
          <w:b/>
          <w:bCs/>
          <w:sz w:val="22"/>
          <w:szCs w:val="22"/>
        </w:rPr>
        <w:t>FOND DU LAC COUNTY</w:t>
      </w:r>
    </w:p>
    <w:p w14:paraId="0C09A449" w14:textId="4DBBDF83" w:rsidR="00087BA9" w:rsidRPr="00087BA9" w:rsidRDefault="30106B99" w:rsidP="26A8C7BF">
      <w:pPr>
        <w:spacing w:after="0"/>
        <w:jc w:val="center"/>
        <w:rPr>
          <w:rFonts w:eastAsiaTheme="minorEastAsia"/>
          <w:b/>
          <w:bCs/>
          <w:sz w:val="22"/>
          <w:szCs w:val="22"/>
        </w:rPr>
      </w:pPr>
      <w:r w:rsidRPr="26A8C7BF">
        <w:rPr>
          <w:rFonts w:eastAsiaTheme="minorEastAsia"/>
          <w:b/>
          <w:bCs/>
          <w:sz w:val="22"/>
          <w:szCs w:val="22"/>
        </w:rPr>
        <w:t>TOWN BOARD MONTHLY MEETING</w:t>
      </w:r>
      <w:r w:rsidR="0072056C">
        <w:rPr>
          <w:rFonts w:eastAsiaTheme="minorEastAsia"/>
          <w:b/>
          <w:bCs/>
          <w:sz w:val="22"/>
          <w:szCs w:val="22"/>
        </w:rPr>
        <w:t xml:space="preserve"> MINUTES</w:t>
      </w:r>
    </w:p>
    <w:p w14:paraId="6181903D" w14:textId="4DCC4908" w:rsidR="00087BA9" w:rsidRPr="00087BA9" w:rsidRDefault="30106B99" w:rsidP="26A8C7BF">
      <w:pPr>
        <w:spacing w:after="0"/>
        <w:jc w:val="center"/>
        <w:rPr>
          <w:rFonts w:eastAsiaTheme="minorEastAsia"/>
          <w:b/>
          <w:bCs/>
          <w:sz w:val="22"/>
          <w:szCs w:val="22"/>
        </w:rPr>
      </w:pPr>
      <w:r w:rsidRPr="26A8C7BF">
        <w:rPr>
          <w:rFonts w:eastAsiaTheme="minorEastAsia"/>
          <w:b/>
          <w:bCs/>
          <w:sz w:val="22"/>
          <w:szCs w:val="22"/>
        </w:rPr>
        <w:t>May 11, 2026</w:t>
      </w:r>
      <w:r w:rsidR="0072056C">
        <w:rPr>
          <w:rFonts w:eastAsiaTheme="minorEastAsia"/>
          <w:b/>
          <w:bCs/>
          <w:sz w:val="22"/>
          <w:szCs w:val="22"/>
        </w:rPr>
        <w:t xml:space="preserve"> @ </w:t>
      </w:r>
      <w:r w:rsidRPr="26A8C7BF">
        <w:rPr>
          <w:rFonts w:eastAsiaTheme="minorEastAsia"/>
          <w:b/>
          <w:bCs/>
          <w:sz w:val="22"/>
          <w:szCs w:val="22"/>
        </w:rPr>
        <w:t>6:00 PM</w:t>
      </w:r>
    </w:p>
    <w:p w14:paraId="42876A06" w14:textId="77777777" w:rsidR="00087BA9" w:rsidRPr="00087BA9" w:rsidRDefault="00087BA9" w:rsidP="26A8C7BF">
      <w:pPr>
        <w:spacing w:after="0"/>
        <w:jc w:val="center"/>
        <w:rPr>
          <w:rFonts w:eastAsiaTheme="minorEastAsia"/>
          <w:b/>
          <w:bCs/>
          <w:sz w:val="22"/>
          <w:szCs w:val="22"/>
        </w:rPr>
      </w:pPr>
    </w:p>
    <w:p w14:paraId="63631926" w14:textId="16B575B1" w:rsidR="003A7446" w:rsidRPr="00087BA9" w:rsidRDefault="768A34A1" w:rsidP="26A8C7BF">
      <w:pPr>
        <w:spacing w:after="0" w:line="240" w:lineRule="auto"/>
        <w:ind w:left="360"/>
        <w:jc w:val="center"/>
        <w:rPr>
          <w:rFonts w:eastAsiaTheme="minorEastAsia"/>
          <w:b/>
          <w:bCs/>
          <w:sz w:val="22"/>
          <w:szCs w:val="22"/>
        </w:rPr>
      </w:pPr>
      <w:r w:rsidRPr="26A8C7BF">
        <w:rPr>
          <w:rFonts w:eastAsiaTheme="minorEastAsia"/>
          <w:b/>
          <w:bCs/>
          <w:sz w:val="22"/>
          <w:szCs w:val="22"/>
        </w:rPr>
        <w:t>PUBLIC HEARING</w:t>
      </w:r>
    </w:p>
    <w:p w14:paraId="36CD10B9" w14:textId="2A33BB30" w:rsidR="00931871" w:rsidRPr="00087BA9" w:rsidRDefault="0072056C" w:rsidP="0072056C">
      <w:pPr>
        <w:pStyle w:val="NormalWeb"/>
        <w:spacing w:before="0" w:beforeAutospacing="0" w:after="0" w:afterAutospacing="0"/>
        <w:rPr>
          <w:rFonts w:asciiTheme="minorHAnsi" w:eastAsiaTheme="minorEastAsia" w:hAnsiTheme="minorHAnsi" w:cstheme="minorBidi"/>
          <w:color w:val="000000"/>
          <w:sz w:val="22"/>
          <w:szCs w:val="22"/>
        </w:rPr>
      </w:pPr>
      <w:r>
        <w:rPr>
          <w:rFonts w:asciiTheme="minorHAnsi" w:eastAsiaTheme="minorEastAsia" w:hAnsiTheme="minorHAnsi" w:cstheme="minorBidi"/>
          <w:color w:val="000000" w:themeColor="text1"/>
          <w:sz w:val="22"/>
          <w:szCs w:val="22"/>
        </w:rPr>
        <w:t xml:space="preserve">A public hearing was held regarding the </w:t>
      </w:r>
      <w:r w:rsidR="250369E3" w:rsidRPr="26A8C7BF">
        <w:rPr>
          <w:rFonts w:asciiTheme="minorHAnsi" w:eastAsiaTheme="minorEastAsia" w:hAnsiTheme="minorHAnsi" w:cstheme="minorBidi"/>
          <w:color w:val="000000" w:themeColor="text1"/>
          <w:sz w:val="22"/>
          <w:szCs w:val="22"/>
        </w:rPr>
        <w:t xml:space="preserve">adoption </w:t>
      </w:r>
      <w:r w:rsidR="77EAFC54" w:rsidRPr="26A8C7BF">
        <w:rPr>
          <w:rFonts w:asciiTheme="minorHAnsi" w:eastAsiaTheme="minorEastAsia" w:hAnsiTheme="minorHAnsi" w:cstheme="minorBidi"/>
          <w:color w:val="000000" w:themeColor="text1"/>
          <w:sz w:val="22"/>
          <w:szCs w:val="22"/>
        </w:rPr>
        <w:t xml:space="preserve">of a new </w:t>
      </w:r>
      <w:r w:rsidR="5052D7C9" w:rsidRPr="26A8C7BF">
        <w:rPr>
          <w:rFonts w:asciiTheme="minorHAnsi" w:eastAsiaTheme="minorEastAsia" w:hAnsiTheme="minorHAnsi" w:cstheme="minorBidi"/>
          <w:color w:val="000000" w:themeColor="text1"/>
          <w:sz w:val="22"/>
          <w:szCs w:val="22"/>
        </w:rPr>
        <w:t xml:space="preserve">Park </w:t>
      </w:r>
      <w:r w:rsidR="77EAFC54" w:rsidRPr="26A8C7BF">
        <w:rPr>
          <w:rFonts w:asciiTheme="minorHAnsi" w:eastAsiaTheme="minorEastAsia" w:hAnsiTheme="minorHAnsi" w:cstheme="minorBidi"/>
          <w:color w:val="000000" w:themeColor="text1"/>
          <w:sz w:val="22"/>
          <w:szCs w:val="22"/>
        </w:rPr>
        <w:t>Impact Fee Ordinance.</w:t>
      </w:r>
      <w:r w:rsidR="006404B9">
        <w:rPr>
          <w:rFonts w:asciiTheme="minorHAnsi" w:eastAsiaTheme="minorEastAsia" w:hAnsiTheme="minorHAnsi" w:cstheme="minorBidi"/>
          <w:color w:val="000000" w:themeColor="text1"/>
          <w:sz w:val="22"/>
          <w:szCs w:val="22"/>
        </w:rPr>
        <w:t xml:space="preserve"> </w:t>
      </w:r>
      <w:r w:rsidR="00B0220D">
        <w:rPr>
          <w:rFonts w:asciiTheme="minorHAnsi" w:eastAsiaTheme="minorEastAsia" w:hAnsiTheme="minorHAnsi" w:cstheme="minorBidi"/>
          <w:color w:val="000000" w:themeColor="text1"/>
          <w:sz w:val="22"/>
          <w:szCs w:val="22"/>
        </w:rPr>
        <w:t xml:space="preserve">The board discussed the new park impact fee ordinance, </w:t>
      </w:r>
      <w:r w:rsidR="0009576E">
        <w:rPr>
          <w:rFonts w:asciiTheme="minorHAnsi" w:eastAsiaTheme="minorEastAsia" w:hAnsiTheme="minorHAnsi" w:cstheme="minorBidi"/>
          <w:color w:val="000000" w:themeColor="text1"/>
          <w:sz w:val="22"/>
          <w:szCs w:val="22"/>
        </w:rPr>
        <w:t>proposing</w:t>
      </w:r>
      <w:r w:rsidR="00B0220D">
        <w:rPr>
          <w:rFonts w:asciiTheme="minorHAnsi" w:eastAsiaTheme="minorEastAsia" w:hAnsiTheme="minorHAnsi" w:cstheme="minorBidi"/>
          <w:color w:val="000000" w:themeColor="text1"/>
          <w:sz w:val="22"/>
          <w:szCs w:val="22"/>
        </w:rPr>
        <w:t xml:space="preserve"> a $2000 fee per new single-family home, </w:t>
      </w:r>
      <w:r w:rsidR="00D068BD">
        <w:rPr>
          <w:rFonts w:asciiTheme="minorHAnsi" w:eastAsiaTheme="minorEastAsia" w:hAnsiTheme="minorHAnsi" w:cstheme="minorBidi"/>
          <w:color w:val="000000" w:themeColor="text1"/>
          <w:sz w:val="22"/>
          <w:szCs w:val="22"/>
        </w:rPr>
        <w:t>an increase from the previous $200 impact fee</w:t>
      </w:r>
      <w:r w:rsidR="0058235A">
        <w:rPr>
          <w:rFonts w:asciiTheme="minorHAnsi" w:eastAsiaTheme="minorEastAsia" w:hAnsiTheme="minorHAnsi" w:cstheme="minorBidi"/>
          <w:color w:val="000000" w:themeColor="text1"/>
          <w:sz w:val="22"/>
          <w:szCs w:val="22"/>
        </w:rPr>
        <w:t xml:space="preserve"> which </w:t>
      </w:r>
      <w:r w:rsidR="003D75F7">
        <w:rPr>
          <w:rFonts w:asciiTheme="minorHAnsi" w:eastAsiaTheme="minorEastAsia" w:hAnsiTheme="minorHAnsi" w:cstheme="minorBidi"/>
          <w:color w:val="000000" w:themeColor="text1"/>
          <w:sz w:val="22"/>
          <w:szCs w:val="22"/>
        </w:rPr>
        <w:t xml:space="preserve">has been in force </w:t>
      </w:r>
      <w:r w:rsidR="00B57856">
        <w:rPr>
          <w:rFonts w:asciiTheme="minorHAnsi" w:eastAsiaTheme="minorEastAsia" w:hAnsiTheme="minorHAnsi" w:cstheme="minorBidi"/>
          <w:color w:val="000000" w:themeColor="text1"/>
          <w:sz w:val="22"/>
          <w:szCs w:val="22"/>
        </w:rPr>
        <w:t>since 2008</w:t>
      </w:r>
      <w:r w:rsidR="00D068BD">
        <w:rPr>
          <w:rFonts w:asciiTheme="minorHAnsi" w:eastAsiaTheme="minorEastAsia" w:hAnsiTheme="minorHAnsi" w:cstheme="minorBidi"/>
          <w:color w:val="000000" w:themeColor="text1"/>
          <w:sz w:val="22"/>
          <w:szCs w:val="22"/>
        </w:rPr>
        <w:t xml:space="preserve">. Concerns were raised by the public about the fairness and necessity of the increase with suggestions to phase </w:t>
      </w:r>
      <w:r w:rsidR="007535CD">
        <w:rPr>
          <w:rFonts w:asciiTheme="minorHAnsi" w:eastAsiaTheme="minorEastAsia" w:hAnsiTheme="minorHAnsi" w:cstheme="minorBidi"/>
          <w:color w:val="000000" w:themeColor="text1"/>
          <w:sz w:val="22"/>
          <w:szCs w:val="22"/>
        </w:rPr>
        <w:t xml:space="preserve">the fee and focus on trail development first. </w:t>
      </w:r>
      <w:r w:rsidR="002C1690">
        <w:rPr>
          <w:rFonts w:asciiTheme="minorHAnsi" w:eastAsiaTheme="minorEastAsia" w:hAnsiTheme="minorHAnsi" w:cstheme="minorBidi"/>
          <w:color w:val="000000" w:themeColor="text1"/>
          <w:sz w:val="22"/>
          <w:szCs w:val="22"/>
        </w:rPr>
        <w:t xml:space="preserve">Public hearing was adjourned. </w:t>
      </w:r>
    </w:p>
    <w:p w14:paraId="43451DA2" w14:textId="040F2EA1" w:rsidR="00C06070" w:rsidRPr="00A30BF8" w:rsidRDefault="000C5A8E" w:rsidP="00A30BF8">
      <w:pPr>
        <w:pStyle w:val="NormalWeb"/>
        <w:jc w:val="center"/>
        <w:rPr>
          <w:rFonts w:asciiTheme="minorHAnsi" w:eastAsiaTheme="minorEastAsia" w:hAnsiTheme="minorHAnsi" w:cstheme="minorBidi"/>
          <w:b/>
          <w:bCs/>
          <w:sz w:val="22"/>
          <w:szCs w:val="22"/>
        </w:rPr>
      </w:pPr>
      <w:r>
        <w:rPr>
          <w:rFonts w:asciiTheme="minorHAnsi" w:eastAsiaTheme="minorEastAsia" w:hAnsiTheme="minorHAnsi" w:cstheme="minorBidi"/>
          <w:b/>
          <w:bCs/>
          <w:color w:val="000000" w:themeColor="text1"/>
          <w:sz w:val="22"/>
          <w:szCs w:val="22"/>
        </w:rPr>
        <w:t>MONTHLY MEETING</w:t>
      </w:r>
    </w:p>
    <w:p w14:paraId="4ED423D3" w14:textId="66D47422" w:rsidR="00A30BF8" w:rsidRDefault="00A30BF8" w:rsidP="26A8C7BF">
      <w:pPr>
        <w:pStyle w:val="ListParagraph"/>
        <w:numPr>
          <w:ilvl w:val="0"/>
          <w:numId w:val="10"/>
        </w:numPr>
        <w:spacing w:after="0" w:line="240" w:lineRule="auto"/>
        <w:ind w:hanging="720"/>
        <w:rPr>
          <w:rFonts w:eastAsiaTheme="minorEastAsia"/>
          <w:kern w:val="0"/>
          <w:sz w:val="22"/>
          <w:szCs w:val="22"/>
          <w14:ligatures w14:val="none"/>
        </w:rPr>
      </w:pPr>
      <w:r>
        <w:rPr>
          <w:rFonts w:eastAsiaTheme="minorEastAsia"/>
          <w:kern w:val="0"/>
          <w:sz w:val="22"/>
          <w:szCs w:val="22"/>
          <w14:ligatures w14:val="none"/>
        </w:rPr>
        <w:t xml:space="preserve">The </w:t>
      </w:r>
      <w:proofErr w:type="spellStart"/>
      <w:r>
        <w:rPr>
          <w:rFonts w:eastAsiaTheme="minorEastAsia"/>
          <w:kern w:val="0"/>
          <w:sz w:val="22"/>
          <w:szCs w:val="22"/>
          <w14:ligatures w14:val="none"/>
        </w:rPr>
        <w:t>Montly</w:t>
      </w:r>
      <w:proofErr w:type="spellEnd"/>
      <w:r>
        <w:rPr>
          <w:rFonts w:eastAsiaTheme="minorEastAsia"/>
          <w:kern w:val="0"/>
          <w:sz w:val="22"/>
          <w:szCs w:val="22"/>
          <w14:ligatures w14:val="none"/>
        </w:rPr>
        <w:t xml:space="preserve"> Meeting was called to order by Chairman Jeff Montsma, Present were Chairman Montsma, Supervisors Matt Newton, Jessica Allender, Jennifer Janezcko and David Washkoviak; Clerk Terri Klapperich, Treasurer Brenda Post and Attorney Matt Parmentier and various Town residents.  Confirmation was made of Open Meeting Notice.</w:t>
      </w:r>
    </w:p>
    <w:p w14:paraId="350D5478" w14:textId="77777777" w:rsidR="00A30BF8" w:rsidRPr="00A30BF8" w:rsidRDefault="00A30BF8" w:rsidP="00A30BF8">
      <w:pPr>
        <w:spacing w:after="0" w:line="240" w:lineRule="auto"/>
        <w:rPr>
          <w:rFonts w:eastAsiaTheme="minorEastAsia"/>
          <w:kern w:val="0"/>
          <w:sz w:val="22"/>
          <w:szCs w:val="22"/>
          <w14:ligatures w14:val="none"/>
        </w:rPr>
      </w:pPr>
    </w:p>
    <w:p w14:paraId="223F2B48" w14:textId="6EDB5F8E" w:rsidR="00931871" w:rsidRPr="00087BA9" w:rsidRDefault="0B1F778D" w:rsidP="26A8C7BF">
      <w:pPr>
        <w:pStyle w:val="ListParagraph"/>
        <w:numPr>
          <w:ilvl w:val="0"/>
          <w:numId w:val="10"/>
        </w:numPr>
        <w:spacing w:after="0" w:line="240" w:lineRule="auto"/>
        <w:ind w:hanging="720"/>
        <w:rPr>
          <w:rFonts w:eastAsiaTheme="minorEastAsia"/>
          <w:kern w:val="0"/>
          <w:sz w:val="22"/>
          <w:szCs w:val="22"/>
          <w14:ligatures w14:val="none"/>
        </w:rPr>
      </w:pPr>
      <w:r w:rsidRPr="26A8C7BF">
        <w:rPr>
          <w:rFonts w:eastAsiaTheme="minorEastAsia"/>
          <w:kern w:val="0"/>
          <w:sz w:val="22"/>
          <w:szCs w:val="22"/>
          <w14:ligatures w14:val="none"/>
        </w:rPr>
        <w:t>Pledge of Allegiance</w:t>
      </w:r>
      <w:r w:rsidR="0045596A">
        <w:rPr>
          <w:rFonts w:eastAsiaTheme="minorEastAsia"/>
          <w:kern w:val="0"/>
          <w:sz w:val="22"/>
          <w:szCs w:val="22"/>
          <w14:ligatures w14:val="none"/>
        </w:rPr>
        <w:t xml:space="preserve">. </w:t>
      </w:r>
    </w:p>
    <w:p w14:paraId="4D717081" w14:textId="77777777" w:rsidR="00C06070" w:rsidRPr="00087BA9" w:rsidRDefault="00C06070" w:rsidP="26A8C7BF">
      <w:pPr>
        <w:spacing w:after="0" w:line="240" w:lineRule="auto"/>
        <w:ind w:left="720" w:hanging="720"/>
        <w:rPr>
          <w:rFonts w:eastAsiaTheme="minorEastAsia"/>
          <w:kern w:val="0"/>
          <w:sz w:val="22"/>
          <w:szCs w:val="22"/>
          <w14:ligatures w14:val="none"/>
        </w:rPr>
      </w:pPr>
    </w:p>
    <w:p w14:paraId="39B72237" w14:textId="27C583D6" w:rsidR="002D5790" w:rsidRPr="00087BA9" w:rsidRDefault="0B1F778D" w:rsidP="26A8C7BF">
      <w:pPr>
        <w:pStyle w:val="ListParagraph"/>
        <w:numPr>
          <w:ilvl w:val="0"/>
          <w:numId w:val="10"/>
        </w:numPr>
        <w:spacing w:after="0" w:line="240" w:lineRule="auto"/>
        <w:ind w:hanging="720"/>
        <w:rPr>
          <w:rFonts w:eastAsiaTheme="minorEastAsia"/>
          <w:kern w:val="0"/>
          <w:sz w:val="22"/>
          <w:szCs w:val="22"/>
          <w14:ligatures w14:val="none"/>
        </w:rPr>
      </w:pPr>
      <w:r w:rsidRPr="26A8C7BF">
        <w:rPr>
          <w:rFonts w:eastAsiaTheme="minorEastAsia"/>
          <w:kern w:val="0"/>
          <w:sz w:val="22"/>
          <w:szCs w:val="22"/>
          <w14:ligatures w14:val="none"/>
        </w:rPr>
        <w:t xml:space="preserve">Reading and </w:t>
      </w:r>
      <w:r w:rsidR="30106B99" w:rsidRPr="26A8C7BF">
        <w:rPr>
          <w:rFonts w:eastAsiaTheme="minorEastAsia"/>
          <w:kern w:val="0"/>
          <w:sz w:val="22"/>
          <w:szCs w:val="22"/>
          <w14:ligatures w14:val="none"/>
        </w:rPr>
        <w:t>a</w:t>
      </w:r>
      <w:r w:rsidRPr="26A8C7BF">
        <w:rPr>
          <w:rFonts w:eastAsiaTheme="minorEastAsia"/>
          <w:kern w:val="0"/>
          <w:sz w:val="22"/>
          <w:szCs w:val="22"/>
          <w14:ligatures w14:val="none"/>
        </w:rPr>
        <w:t>pproval of minutes from previous meeting</w:t>
      </w:r>
      <w:r w:rsidR="30106B99" w:rsidRPr="26A8C7BF">
        <w:rPr>
          <w:rFonts w:eastAsiaTheme="minorEastAsia"/>
          <w:kern w:val="0"/>
          <w:sz w:val="22"/>
          <w:szCs w:val="22"/>
          <w14:ligatures w14:val="none"/>
        </w:rPr>
        <w:t>.</w:t>
      </w:r>
      <w:r w:rsidR="00520642">
        <w:rPr>
          <w:rFonts w:eastAsiaTheme="minorEastAsia"/>
          <w:kern w:val="0"/>
          <w:sz w:val="22"/>
          <w:szCs w:val="22"/>
          <w14:ligatures w14:val="none"/>
        </w:rPr>
        <w:t xml:space="preserve"> Motion made by </w:t>
      </w:r>
      <w:r w:rsidR="00047BCD">
        <w:rPr>
          <w:rFonts w:eastAsiaTheme="minorEastAsia"/>
          <w:kern w:val="0"/>
          <w:sz w:val="22"/>
          <w:szCs w:val="22"/>
          <w14:ligatures w14:val="none"/>
        </w:rPr>
        <w:t xml:space="preserve">Supervisor </w:t>
      </w:r>
      <w:proofErr w:type="spellStart"/>
      <w:r w:rsidR="00047BCD">
        <w:rPr>
          <w:rFonts w:eastAsiaTheme="minorEastAsia"/>
          <w:kern w:val="0"/>
          <w:sz w:val="22"/>
          <w:szCs w:val="22"/>
          <w14:ligatures w14:val="none"/>
        </w:rPr>
        <w:t>Washkoviak</w:t>
      </w:r>
      <w:proofErr w:type="spellEnd"/>
      <w:r w:rsidR="00047BCD">
        <w:rPr>
          <w:rFonts w:eastAsiaTheme="minorEastAsia"/>
          <w:kern w:val="0"/>
          <w:sz w:val="22"/>
          <w:szCs w:val="22"/>
          <w14:ligatures w14:val="none"/>
        </w:rPr>
        <w:t xml:space="preserve"> to approve meeting minutes, seconded by Supervisor Janeczko. Motion carried 5-0.</w:t>
      </w:r>
    </w:p>
    <w:p w14:paraId="0CAA9639" w14:textId="77777777" w:rsidR="00C06070" w:rsidRPr="00087BA9" w:rsidRDefault="00C06070" w:rsidP="26A8C7BF">
      <w:pPr>
        <w:spacing w:after="0" w:line="240" w:lineRule="auto"/>
        <w:ind w:left="720" w:hanging="720"/>
        <w:rPr>
          <w:rFonts w:eastAsiaTheme="minorEastAsia"/>
          <w:kern w:val="0"/>
          <w:sz w:val="22"/>
          <w:szCs w:val="22"/>
          <w14:ligatures w14:val="none"/>
        </w:rPr>
      </w:pPr>
    </w:p>
    <w:p w14:paraId="26DBB890" w14:textId="07A9F40E" w:rsidR="00931871" w:rsidRPr="00087BA9" w:rsidRDefault="768A34A1" w:rsidP="26A8C7BF">
      <w:pPr>
        <w:pStyle w:val="ListParagraph"/>
        <w:numPr>
          <w:ilvl w:val="0"/>
          <w:numId w:val="10"/>
        </w:numPr>
        <w:spacing w:after="0" w:line="240" w:lineRule="auto"/>
        <w:ind w:hanging="720"/>
        <w:rPr>
          <w:rFonts w:eastAsiaTheme="minorEastAsia"/>
          <w:kern w:val="0"/>
          <w:sz w:val="22"/>
          <w:szCs w:val="22"/>
          <w14:ligatures w14:val="none"/>
        </w:rPr>
      </w:pPr>
      <w:r w:rsidRPr="26A8C7BF">
        <w:rPr>
          <w:rFonts w:eastAsiaTheme="minorEastAsia"/>
          <w:kern w:val="0"/>
          <w:sz w:val="22"/>
          <w:szCs w:val="22"/>
          <w14:ligatures w14:val="none"/>
        </w:rPr>
        <w:t xml:space="preserve">County Supervisor Martin </w:t>
      </w:r>
      <w:r w:rsidR="0045596A">
        <w:rPr>
          <w:rFonts w:eastAsiaTheme="minorEastAsia"/>
          <w:kern w:val="0"/>
          <w:sz w:val="22"/>
          <w:szCs w:val="22"/>
          <w14:ligatures w14:val="none"/>
        </w:rPr>
        <w:t>Ryan spoke</w:t>
      </w:r>
      <w:r w:rsidRPr="26A8C7BF">
        <w:rPr>
          <w:rFonts w:eastAsiaTheme="minorEastAsia"/>
          <w:kern w:val="0"/>
          <w:sz w:val="22"/>
          <w:szCs w:val="22"/>
          <w14:ligatures w14:val="none"/>
        </w:rPr>
        <w:t xml:space="preserve"> regarding his candidacy for Wisconsin’s 60</w:t>
      </w:r>
      <w:r w:rsidRPr="26A8C7BF">
        <w:rPr>
          <w:rFonts w:eastAsiaTheme="minorEastAsia"/>
          <w:kern w:val="0"/>
          <w:sz w:val="22"/>
          <w:szCs w:val="22"/>
          <w:vertAlign w:val="superscript"/>
          <w14:ligatures w14:val="none"/>
        </w:rPr>
        <w:t>th</w:t>
      </w:r>
      <w:r w:rsidRPr="26A8C7BF">
        <w:rPr>
          <w:rFonts w:eastAsiaTheme="minorEastAsia"/>
          <w:kern w:val="0"/>
          <w:sz w:val="22"/>
          <w:szCs w:val="22"/>
          <w14:ligatures w14:val="none"/>
        </w:rPr>
        <w:t xml:space="preserve"> Assembly District</w:t>
      </w:r>
      <w:r w:rsidR="30106B99" w:rsidRPr="26A8C7BF">
        <w:rPr>
          <w:rFonts w:eastAsiaTheme="minorEastAsia"/>
          <w:kern w:val="0"/>
          <w:sz w:val="22"/>
          <w:szCs w:val="22"/>
          <w14:ligatures w14:val="none"/>
        </w:rPr>
        <w:t>.</w:t>
      </w:r>
    </w:p>
    <w:p w14:paraId="71EDC9AA" w14:textId="77777777" w:rsidR="00C06070" w:rsidRPr="00087BA9" w:rsidRDefault="00C06070" w:rsidP="26A8C7BF">
      <w:pPr>
        <w:spacing w:after="0" w:line="240" w:lineRule="auto"/>
        <w:ind w:left="720" w:hanging="720"/>
        <w:rPr>
          <w:rFonts w:eastAsiaTheme="minorEastAsia"/>
          <w:kern w:val="0"/>
          <w:sz w:val="22"/>
          <w:szCs w:val="22"/>
          <w14:ligatures w14:val="none"/>
        </w:rPr>
      </w:pPr>
    </w:p>
    <w:p w14:paraId="16964850" w14:textId="35F4BC68" w:rsidR="00931871" w:rsidRPr="00A76132" w:rsidRDefault="0B1F778D" w:rsidP="26A8C7BF">
      <w:pPr>
        <w:pStyle w:val="ListParagraph"/>
        <w:numPr>
          <w:ilvl w:val="0"/>
          <w:numId w:val="10"/>
        </w:numPr>
        <w:spacing w:after="0" w:line="240" w:lineRule="auto"/>
        <w:ind w:right="-720" w:hanging="720"/>
        <w:rPr>
          <w:rFonts w:eastAsiaTheme="minorEastAsia"/>
          <w:kern w:val="0"/>
          <w:sz w:val="22"/>
          <w:szCs w:val="22"/>
          <w14:ligatures w14:val="none"/>
        </w:rPr>
      </w:pPr>
      <w:r w:rsidRPr="26A8C7BF">
        <w:rPr>
          <w:rFonts w:eastAsiaTheme="minorEastAsia"/>
          <w:kern w:val="0"/>
          <w:sz w:val="22"/>
          <w:szCs w:val="22"/>
          <w14:ligatures w14:val="none"/>
        </w:rPr>
        <w:t xml:space="preserve">Discussion </w:t>
      </w:r>
      <w:r w:rsidR="0045596A">
        <w:rPr>
          <w:rFonts w:eastAsiaTheme="minorEastAsia"/>
          <w:kern w:val="0"/>
          <w:sz w:val="22"/>
          <w:szCs w:val="22"/>
          <w14:ligatures w14:val="none"/>
        </w:rPr>
        <w:t xml:space="preserve">and </w:t>
      </w:r>
      <w:r w:rsidR="554BB48B" w:rsidRPr="26A8C7BF">
        <w:rPr>
          <w:rFonts w:eastAsiaTheme="minorEastAsia"/>
          <w:kern w:val="0"/>
          <w:sz w:val="22"/>
          <w:szCs w:val="22"/>
          <w14:ligatures w14:val="none"/>
        </w:rPr>
        <w:t>a</w:t>
      </w:r>
      <w:r w:rsidRPr="26A8C7BF">
        <w:rPr>
          <w:rFonts w:eastAsiaTheme="minorEastAsia"/>
          <w:kern w:val="0"/>
          <w:sz w:val="22"/>
          <w:szCs w:val="22"/>
          <w14:ligatures w14:val="none"/>
        </w:rPr>
        <w:t xml:space="preserve">ction to approve </w:t>
      </w:r>
      <w:r w:rsidR="768A34A1" w:rsidRPr="26A8C7BF">
        <w:rPr>
          <w:rFonts w:eastAsiaTheme="minorEastAsia"/>
          <w:kern w:val="0"/>
          <w:sz w:val="22"/>
          <w:szCs w:val="22"/>
          <w14:ligatures w14:val="none"/>
        </w:rPr>
        <w:t xml:space="preserve">CSM for </w:t>
      </w:r>
      <w:proofErr w:type="spellStart"/>
      <w:r w:rsidR="768A34A1" w:rsidRPr="26A8C7BF">
        <w:rPr>
          <w:rFonts w:eastAsiaTheme="minorEastAsia"/>
          <w:kern w:val="0"/>
          <w:sz w:val="22"/>
          <w:szCs w:val="22"/>
          <w14:ligatures w14:val="none"/>
        </w:rPr>
        <w:t>Whealon</w:t>
      </w:r>
      <w:proofErr w:type="spellEnd"/>
      <w:r w:rsidR="537425F0" w:rsidRPr="26A8C7BF">
        <w:rPr>
          <w:rFonts w:eastAsiaTheme="minorEastAsia"/>
          <w:kern w:val="0"/>
          <w:sz w:val="22"/>
          <w:szCs w:val="22"/>
          <w14:ligatures w14:val="none"/>
        </w:rPr>
        <w:t>, p</w:t>
      </w:r>
      <w:r w:rsidR="537425F0" w:rsidRPr="26A8C7BF">
        <w:rPr>
          <w:rFonts w:eastAsiaTheme="minorEastAsia"/>
          <w:sz w:val="22"/>
          <w:szCs w:val="22"/>
        </w:rPr>
        <w:t>arcels T09-15-17-99-LB-200-00 &amp; 205-00; RM Zoning</w:t>
      </w:r>
      <w:r w:rsidR="00D226F0">
        <w:rPr>
          <w:rFonts w:eastAsiaTheme="minorEastAsia"/>
          <w:sz w:val="22"/>
          <w:szCs w:val="22"/>
        </w:rPr>
        <w:t>.</w:t>
      </w:r>
      <w:r w:rsidR="18403C36" w:rsidRPr="26A8C7BF">
        <w:rPr>
          <w:rFonts w:eastAsiaTheme="minorEastAsia"/>
          <w:kern w:val="0"/>
          <w:sz w:val="22"/>
          <w:szCs w:val="22"/>
          <w14:ligatures w14:val="none"/>
        </w:rPr>
        <w:t xml:space="preserve">   </w:t>
      </w:r>
      <w:r w:rsidR="00E45F64">
        <w:rPr>
          <w:rFonts w:eastAsiaTheme="minorEastAsia"/>
          <w:kern w:val="0"/>
          <w:sz w:val="22"/>
          <w:szCs w:val="22"/>
          <w14:ligatures w14:val="none"/>
        </w:rPr>
        <w:t xml:space="preserve">Planning Commission recommended approval to the board at their </w:t>
      </w:r>
      <w:r w:rsidR="00520642">
        <w:rPr>
          <w:rFonts w:eastAsiaTheme="minorEastAsia"/>
          <w:kern w:val="0"/>
          <w:sz w:val="22"/>
          <w:szCs w:val="22"/>
          <w14:ligatures w14:val="none"/>
        </w:rPr>
        <w:t>April 28</w:t>
      </w:r>
      <w:r w:rsidR="00520642" w:rsidRPr="00520642">
        <w:rPr>
          <w:rFonts w:eastAsiaTheme="minorEastAsia"/>
          <w:kern w:val="0"/>
          <w:sz w:val="22"/>
          <w:szCs w:val="22"/>
          <w:vertAlign w:val="superscript"/>
          <w14:ligatures w14:val="none"/>
        </w:rPr>
        <w:t>th</w:t>
      </w:r>
      <w:r w:rsidR="00520642">
        <w:rPr>
          <w:rFonts w:eastAsiaTheme="minorEastAsia"/>
          <w:kern w:val="0"/>
          <w:sz w:val="22"/>
          <w:szCs w:val="22"/>
          <w14:ligatures w14:val="none"/>
        </w:rPr>
        <w:t xml:space="preserve"> meeting. </w:t>
      </w:r>
      <w:r w:rsidR="001903F2">
        <w:rPr>
          <w:rFonts w:eastAsiaTheme="minorEastAsia"/>
          <w:kern w:val="0"/>
          <w:sz w:val="22"/>
          <w:szCs w:val="22"/>
          <w14:ligatures w14:val="none"/>
        </w:rPr>
        <w:t xml:space="preserve">Motion by </w:t>
      </w:r>
      <w:r w:rsidR="00A3464F">
        <w:rPr>
          <w:rFonts w:eastAsiaTheme="minorEastAsia"/>
          <w:kern w:val="0"/>
          <w:sz w:val="22"/>
          <w:szCs w:val="22"/>
          <w14:ligatures w14:val="none"/>
        </w:rPr>
        <w:t xml:space="preserve">Chairman </w:t>
      </w:r>
      <w:proofErr w:type="spellStart"/>
      <w:r w:rsidR="00A3464F">
        <w:rPr>
          <w:rFonts w:eastAsiaTheme="minorEastAsia"/>
          <w:kern w:val="0"/>
          <w:sz w:val="22"/>
          <w:szCs w:val="22"/>
          <w14:ligatures w14:val="none"/>
        </w:rPr>
        <w:t>Montsma</w:t>
      </w:r>
      <w:proofErr w:type="spellEnd"/>
      <w:r w:rsidR="00A3464F">
        <w:rPr>
          <w:rFonts w:eastAsiaTheme="minorEastAsia"/>
          <w:kern w:val="0"/>
          <w:sz w:val="22"/>
          <w:szCs w:val="22"/>
          <w14:ligatures w14:val="none"/>
        </w:rPr>
        <w:t xml:space="preserve"> to approve the CSM, seconded by Supervisor Allender. Motion carried 5-0.</w:t>
      </w:r>
    </w:p>
    <w:p w14:paraId="2281FFD9" w14:textId="77777777" w:rsidR="00C06070" w:rsidRPr="00A76132" w:rsidRDefault="00C06070" w:rsidP="26A8C7BF">
      <w:pPr>
        <w:spacing w:after="0" w:line="240" w:lineRule="auto"/>
        <w:ind w:left="720" w:hanging="720"/>
        <w:rPr>
          <w:rFonts w:eastAsiaTheme="minorEastAsia"/>
          <w:kern w:val="0"/>
          <w:sz w:val="22"/>
          <w:szCs w:val="22"/>
          <w14:ligatures w14:val="none"/>
        </w:rPr>
      </w:pPr>
    </w:p>
    <w:p w14:paraId="2E374B76" w14:textId="213892C4" w:rsidR="00324388" w:rsidRPr="00324388" w:rsidRDefault="0B1F778D" w:rsidP="00324388">
      <w:pPr>
        <w:pStyle w:val="ListParagraph"/>
        <w:numPr>
          <w:ilvl w:val="0"/>
          <w:numId w:val="10"/>
        </w:numPr>
        <w:spacing w:after="0" w:line="240" w:lineRule="auto"/>
        <w:ind w:hanging="720"/>
        <w:rPr>
          <w:rFonts w:eastAsiaTheme="minorEastAsia"/>
          <w:kern w:val="0"/>
          <w:sz w:val="22"/>
          <w:szCs w:val="22"/>
          <w14:ligatures w14:val="none"/>
        </w:rPr>
      </w:pPr>
      <w:r w:rsidRPr="26A8C7BF">
        <w:rPr>
          <w:rFonts w:eastAsiaTheme="minorEastAsia"/>
          <w:kern w:val="0"/>
          <w:sz w:val="22"/>
          <w:szCs w:val="22"/>
          <w14:ligatures w14:val="none"/>
        </w:rPr>
        <w:t xml:space="preserve">Discussion and </w:t>
      </w:r>
      <w:r w:rsidR="768A34A1" w:rsidRPr="26A8C7BF">
        <w:rPr>
          <w:rFonts w:eastAsiaTheme="minorEastAsia"/>
          <w:kern w:val="0"/>
          <w:sz w:val="22"/>
          <w:szCs w:val="22"/>
          <w14:ligatures w14:val="none"/>
        </w:rPr>
        <w:t>action to approve WLA Site and Grading Plans</w:t>
      </w:r>
      <w:r w:rsidR="3B12DB36" w:rsidRPr="26A8C7BF">
        <w:rPr>
          <w:rFonts w:eastAsiaTheme="minorEastAsia"/>
          <w:kern w:val="0"/>
          <w:sz w:val="22"/>
          <w:szCs w:val="22"/>
          <w14:ligatures w14:val="none"/>
        </w:rPr>
        <w:t xml:space="preserve"> and Stormwater Agreement</w:t>
      </w:r>
      <w:r w:rsidR="0F1B658B" w:rsidRPr="26A8C7BF">
        <w:rPr>
          <w:rFonts w:eastAsiaTheme="minorEastAsia"/>
          <w:kern w:val="0"/>
          <w:sz w:val="22"/>
          <w:szCs w:val="22"/>
          <w14:ligatures w14:val="none"/>
        </w:rPr>
        <w:t>, p</w:t>
      </w:r>
      <w:r w:rsidR="0F1B658B" w:rsidRPr="26A8C7BF">
        <w:rPr>
          <w:rFonts w:eastAsiaTheme="minorEastAsia"/>
          <w:sz w:val="22"/>
          <w:szCs w:val="22"/>
        </w:rPr>
        <w:t>arcels T09-15-17-07-06-002-00 &amp; T09-15-</w:t>
      </w:r>
      <w:proofErr w:type="gramStart"/>
      <w:r w:rsidR="0F1B658B" w:rsidRPr="26A8C7BF">
        <w:rPr>
          <w:rFonts w:eastAsiaTheme="minorEastAsia"/>
          <w:sz w:val="22"/>
          <w:szCs w:val="22"/>
        </w:rPr>
        <w:t>17-07-08</w:t>
      </w:r>
      <w:proofErr w:type="gramEnd"/>
      <w:r w:rsidR="0F1B658B" w:rsidRPr="26A8C7BF">
        <w:rPr>
          <w:rFonts w:eastAsiaTheme="minorEastAsia"/>
          <w:sz w:val="22"/>
          <w:szCs w:val="22"/>
        </w:rPr>
        <w:t>-007-00; north of HWY 23 and west of the Streblow apartments</w:t>
      </w:r>
      <w:r w:rsidR="00D226F0">
        <w:rPr>
          <w:rFonts w:eastAsiaTheme="minorEastAsia"/>
          <w:sz w:val="22"/>
          <w:szCs w:val="22"/>
        </w:rPr>
        <w:t>.</w:t>
      </w:r>
      <w:r w:rsidR="0029629F">
        <w:rPr>
          <w:rFonts w:eastAsiaTheme="minorEastAsia"/>
          <w:sz w:val="22"/>
          <w:szCs w:val="22"/>
        </w:rPr>
        <w:t xml:space="preserve"> Planning Commission recommended approval to the board at their April 28</w:t>
      </w:r>
      <w:r w:rsidR="0029629F" w:rsidRPr="0029629F">
        <w:rPr>
          <w:rFonts w:eastAsiaTheme="minorEastAsia"/>
          <w:sz w:val="22"/>
          <w:szCs w:val="22"/>
          <w:vertAlign w:val="superscript"/>
        </w:rPr>
        <w:t>th</w:t>
      </w:r>
      <w:r w:rsidR="0029629F">
        <w:rPr>
          <w:rFonts w:eastAsiaTheme="minorEastAsia"/>
          <w:sz w:val="22"/>
          <w:szCs w:val="22"/>
        </w:rPr>
        <w:t xml:space="preserve"> meeting contingent upon</w:t>
      </w:r>
      <w:r w:rsidR="00210DA9">
        <w:rPr>
          <w:rFonts w:eastAsiaTheme="minorEastAsia"/>
          <w:sz w:val="22"/>
          <w:szCs w:val="22"/>
        </w:rPr>
        <w:t xml:space="preserve"> final approval </w:t>
      </w:r>
      <w:r w:rsidR="00BD52BF">
        <w:rPr>
          <w:rFonts w:eastAsiaTheme="minorEastAsia"/>
          <w:sz w:val="22"/>
          <w:szCs w:val="22"/>
        </w:rPr>
        <w:t xml:space="preserve">by </w:t>
      </w:r>
      <w:r w:rsidR="000657D5">
        <w:rPr>
          <w:rFonts w:eastAsiaTheme="minorEastAsia"/>
          <w:sz w:val="22"/>
          <w:szCs w:val="22"/>
        </w:rPr>
        <w:t xml:space="preserve">town </w:t>
      </w:r>
      <w:proofErr w:type="gramStart"/>
      <w:r w:rsidR="000657D5">
        <w:rPr>
          <w:rFonts w:eastAsiaTheme="minorEastAsia"/>
          <w:sz w:val="22"/>
          <w:szCs w:val="22"/>
        </w:rPr>
        <w:t>engineer</w:t>
      </w:r>
      <w:proofErr w:type="gramEnd"/>
      <w:r w:rsidR="000657D5">
        <w:rPr>
          <w:rFonts w:eastAsiaTheme="minorEastAsia"/>
          <w:sz w:val="22"/>
          <w:szCs w:val="22"/>
        </w:rPr>
        <w:t xml:space="preserve">. </w:t>
      </w:r>
      <w:r w:rsidR="00210DA9">
        <w:rPr>
          <w:rFonts w:eastAsiaTheme="minorEastAsia"/>
          <w:sz w:val="22"/>
          <w:szCs w:val="22"/>
        </w:rPr>
        <w:t xml:space="preserve">Motion made by Supervisor </w:t>
      </w:r>
      <w:proofErr w:type="spellStart"/>
      <w:r w:rsidR="00210DA9">
        <w:rPr>
          <w:rFonts w:eastAsiaTheme="minorEastAsia"/>
          <w:sz w:val="22"/>
          <w:szCs w:val="22"/>
        </w:rPr>
        <w:t>Washkoviak</w:t>
      </w:r>
      <w:proofErr w:type="spellEnd"/>
      <w:r w:rsidR="00210DA9">
        <w:rPr>
          <w:rFonts w:eastAsiaTheme="minorEastAsia"/>
          <w:sz w:val="22"/>
          <w:szCs w:val="22"/>
        </w:rPr>
        <w:t xml:space="preserve"> to approve</w:t>
      </w:r>
      <w:r w:rsidR="000E6C6C">
        <w:rPr>
          <w:rFonts w:eastAsiaTheme="minorEastAsia"/>
          <w:sz w:val="22"/>
          <w:szCs w:val="22"/>
        </w:rPr>
        <w:t xml:space="preserve"> site</w:t>
      </w:r>
      <w:r w:rsidR="006B6342">
        <w:rPr>
          <w:rFonts w:eastAsiaTheme="minorEastAsia"/>
          <w:sz w:val="22"/>
          <w:szCs w:val="22"/>
        </w:rPr>
        <w:t xml:space="preserve"> and grading plans as well as stormwater agreement</w:t>
      </w:r>
      <w:r w:rsidR="007F3205">
        <w:rPr>
          <w:rFonts w:eastAsiaTheme="minorEastAsia"/>
          <w:sz w:val="22"/>
          <w:szCs w:val="22"/>
        </w:rPr>
        <w:t xml:space="preserve"> contingent upon town engineer’s final </w:t>
      </w:r>
      <w:r w:rsidR="008A37A7">
        <w:rPr>
          <w:rFonts w:eastAsiaTheme="minorEastAsia"/>
          <w:sz w:val="22"/>
          <w:szCs w:val="22"/>
        </w:rPr>
        <w:t>approval</w:t>
      </w:r>
      <w:r w:rsidR="00BE4CDB">
        <w:rPr>
          <w:rFonts w:eastAsiaTheme="minorEastAsia"/>
          <w:sz w:val="22"/>
          <w:szCs w:val="22"/>
        </w:rPr>
        <w:t xml:space="preserve">, </w:t>
      </w:r>
      <w:r w:rsidR="008A37A7">
        <w:rPr>
          <w:rFonts w:eastAsiaTheme="minorEastAsia"/>
          <w:sz w:val="22"/>
          <w:szCs w:val="22"/>
        </w:rPr>
        <w:t xml:space="preserve">and </w:t>
      </w:r>
      <w:proofErr w:type="gramStart"/>
      <w:r w:rsidR="008A37A7">
        <w:rPr>
          <w:rFonts w:eastAsiaTheme="minorEastAsia"/>
          <w:sz w:val="22"/>
          <w:szCs w:val="22"/>
        </w:rPr>
        <w:t>motion that</w:t>
      </w:r>
      <w:proofErr w:type="gramEnd"/>
      <w:r w:rsidR="008A37A7">
        <w:rPr>
          <w:rFonts w:eastAsiaTheme="minorEastAsia"/>
          <w:sz w:val="22"/>
          <w:szCs w:val="22"/>
        </w:rPr>
        <w:t xml:space="preserve"> that</w:t>
      </w:r>
      <w:r w:rsidR="00BE4CDB">
        <w:rPr>
          <w:rFonts w:eastAsiaTheme="minorEastAsia"/>
          <w:sz w:val="22"/>
          <w:szCs w:val="22"/>
        </w:rPr>
        <w:t xml:space="preserve"> </w:t>
      </w:r>
      <w:r w:rsidR="00D51D3C">
        <w:rPr>
          <w:rFonts w:eastAsiaTheme="minorEastAsia"/>
          <w:sz w:val="22"/>
          <w:szCs w:val="22"/>
        </w:rPr>
        <w:t>landscaping and lighting</w:t>
      </w:r>
      <w:r w:rsidR="00BE4CDB">
        <w:rPr>
          <w:rFonts w:eastAsiaTheme="minorEastAsia"/>
          <w:sz w:val="22"/>
          <w:szCs w:val="22"/>
        </w:rPr>
        <w:t xml:space="preserve"> plans will need to be approved at future board </w:t>
      </w:r>
      <w:proofErr w:type="gramStart"/>
      <w:r w:rsidR="00BE4CDB">
        <w:rPr>
          <w:rFonts w:eastAsiaTheme="minorEastAsia"/>
          <w:sz w:val="22"/>
          <w:szCs w:val="22"/>
        </w:rPr>
        <w:t>meeting</w:t>
      </w:r>
      <w:proofErr w:type="gramEnd"/>
      <w:r w:rsidR="00F327D6">
        <w:rPr>
          <w:rFonts w:eastAsiaTheme="minorEastAsia"/>
          <w:sz w:val="22"/>
          <w:szCs w:val="22"/>
        </w:rPr>
        <w:t>.</w:t>
      </w:r>
      <w:r w:rsidR="008A37A7">
        <w:rPr>
          <w:rFonts w:eastAsiaTheme="minorEastAsia"/>
          <w:sz w:val="22"/>
          <w:szCs w:val="22"/>
        </w:rPr>
        <w:t xml:space="preserve"> </w:t>
      </w:r>
      <w:r w:rsidR="00F327D6">
        <w:rPr>
          <w:rFonts w:eastAsiaTheme="minorEastAsia"/>
          <w:sz w:val="22"/>
          <w:szCs w:val="22"/>
        </w:rPr>
        <w:t xml:space="preserve"> </w:t>
      </w:r>
      <w:proofErr w:type="gramStart"/>
      <w:r w:rsidR="00D51D3C">
        <w:rPr>
          <w:rFonts w:eastAsiaTheme="minorEastAsia"/>
          <w:sz w:val="22"/>
          <w:szCs w:val="22"/>
        </w:rPr>
        <w:t>Seconded</w:t>
      </w:r>
      <w:r w:rsidR="00324388">
        <w:rPr>
          <w:rFonts w:eastAsiaTheme="minorEastAsia"/>
          <w:sz w:val="22"/>
          <w:szCs w:val="22"/>
        </w:rPr>
        <w:t xml:space="preserve"> by</w:t>
      </w:r>
      <w:proofErr w:type="gramEnd"/>
      <w:r w:rsidR="00324388">
        <w:rPr>
          <w:rFonts w:eastAsiaTheme="minorEastAsia"/>
          <w:sz w:val="22"/>
          <w:szCs w:val="22"/>
        </w:rPr>
        <w:t xml:space="preserve"> Supervisor Jennifer Janeczko. Motion carried 5-0.</w:t>
      </w:r>
    </w:p>
    <w:p w14:paraId="780ED779" w14:textId="77777777" w:rsidR="00C06070" w:rsidRPr="00A76132" w:rsidRDefault="00C06070" w:rsidP="26A8C7BF">
      <w:pPr>
        <w:spacing w:after="0" w:line="240" w:lineRule="auto"/>
        <w:ind w:left="720" w:hanging="720"/>
        <w:rPr>
          <w:rFonts w:eastAsiaTheme="minorEastAsia"/>
          <w:kern w:val="0"/>
          <w:sz w:val="22"/>
          <w:szCs w:val="22"/>
          <w14:ligatures w14:val="none"/>
        </w:rPr>
      </w:pPr>
    </w:p>
    <w:p w14:paraId="21897750" w14:textId="0B3AD9EA" w:rsidR="003A7446" w:rsidRPr="00D4113D" w:rsidRDefault="0B1F778D" w:rsidP="00D4113D">
      <w:pPr>
        <w:pStyle w:val="ListParagraph"/>
        <w:numPr>
          <w:ilvl w:val="0"/>
          <w:numId w:val="10"/>
        </w:numPr>
        <w:spacing w:after="0" w:line="240" w:lineRule="auto"/>
        <w:rPr>
          <w:rFonts w:eastAsiaTheme="minorEastAsia"/>
          <w:kern w:val="0"/>
          <w:sz w:val="22"/>
          <w:szCs w:val="22"/>
          <w14:ligatures w14:val="none"/>
        </w:rPr>
      </w:pPr>
      <w:r w:rsidRPr="26A8C7BF">
        <w:rPr>
          <w:rFonts w:eastAsiaTheme="minorEastAsia"/>
          <w:kern w:val="0"/>
          <w:sz w:val="22"/>
          <w:szCs w:val="22"/>
          <w14:ligatures w14:val="none"/>
        </w:rPr>
        <w:t>Discussion and actio</w:t>
      </w:r>
      <w:r w:rsidR="28F46FC3" w:rsidRPr="26A8C7BF">
        <w:rPr>
          <w:rFonts w:eastAsiaTheme="minorEastAsia"/>
          <w:kern w:val="0"/>
          <w:sz w:val="22"/>
          <w:szCs w:val="22"/>
          <w14:ligatures w14:val="none"/>
        </w:rPr>
        <w:t>n</w:t>
      </w:r>
      <w:r w:rsidR="768A34A1" w:rsidRPr="26A8C7BF">
        <w:rPr>
          <w:rFonts w:eastAsiaTheme="minorEastAsia"/>
          <w:kern w:val="0"/>
          <w:sz w:val="22"/>
          <w:szCs w:val="22"/>
          <w14:ligatures w14:val="none"/>
        </w:rPr>
        <w:t xml:space="preserve"> to approve Redeemer Church and School Site and Grading Plans</w:t>
      </w:r>
      <w:r w:rsidR="3B12DB36" w:rsidRPr="26A8C7BF">
        <w:rPr>
          <w:rFonts w:eastAsiaTheme="minorEastAsia"/>
          <w:kern w:val="0"/>
          <w:sz w:val="22"/>
          <w:szCs w:val="22"/>
          <w14:ligatures w14:val="none"/>
        </w:rPr>
        <w:t xml:space="preserve"> and Stormwater Agreement</w:t>
      </w:r>
      <w:r w:rsidR="3496F901" w:rsidRPr="26A8C7BF">
        <w:rPr>
          <w:rFonts w:eastAsiaTheme="minorEastAsia"/>
          <w:kern w:val="0"/>
          <w:sz w:val="22"/>
          <w:szCs w:val="22"/>
          <w14:ligatures w14:val="none"/>
        </w:rPr>
        <w:t xml:space="preserve">, </w:t>
      </w:r>
      <w:r w:rsidR="3496F901" w:rsidRPr="26A8C7BF">
        <w:rPr>
          <w:rFonts w:eastAsiaTheme="minorEastAsia"/>
          <w:sz w:val="22"/>
          <w:szCs w:val="22"/>
        </w:rPr>
        <w:t>(Parcels T09-15-17-07-16-006-00 and T09-15-17-07-13-008-00</w:t>
      </w:r>
      <w:r w:rsidR="00D226F0">
        <w:rPr>
          <w:rFonts w:eastAsiaTheme="minorEastAsia"/>
          <w:sz w:val="22"/>
          <w:szCs w:val="22"/>
        </w:rPr>
        <w:t>.</w:t>
      </w:r>
      <w:r w:rsidR="00486FA2">
        <w:rPr>
          <w:rFonts w:eastAsiaTheme="minorEastAsia"/>
          <w:sz w:val="22"/>
          <w:szCs w:val="22"/>
        </w:rPr>
        <w:t xml:space="preserve"> </w:t>
      </w:r>
      <w:r w:rsidR="00486FA2">
        <w:rPr>
          <w:rFonts w:eastAsiaTheme="minorEastAsia"/>
          <w:sz w:val="22"/>
          <w:szCs w:val="22"/>
        </w:rPr>
        <w:t>Planning Commission recommended approval to the board at their April 28</w:t>
      </w:r>
      <w:r w:rsidR="00486FA2" w:rsidRPr="0029629F">
        <w:rPr>
          <w:rFonts w:eastAsiaTheme="minorEastAsia"/>
          <w:sz w:val="22"/>
          <w:szCs w:val="22"/>
          <w:vertAlign w:val="superscript"/>
        </w:rPr>
        <w:t>th</w:t>
      </w:r>
      <w:r w:rsidR="00486FA2">
        <w:rPr>
          <w:rFonts w:eastAsiaTheme="minorEastAsia"/>
          <w:sz w:val="22"/>
          <w:szCs w:val="22"/>
        </w:rPr>
        <w:t xml:space="preserve"> meeting contingent upon final approval by town </w:t>
      </w:r>
      <w:proofErr w:type="gramStart"/>
      <w:r w:rsidR="00486FA2">
        <w:rPr>
          <w:rFonts w:eastAsiaTheme="minorEastAsia"/>
          <w:sz w:val="22"/>
          <w:szCs w:val="22"/>
        </w:rPr>
        <w:t>engineer</w:t>
      </w:r>
      <w:proofErr w:type="gramEnd"/>
      <w:r w:rsidR="00486FA2">
        <w:rPr>
          <w:rFonts w:eastAsiaTheme="minorEastAsia"/>
          <w:sz w:val="22"/>
          <w:szCs w:val="22"/>
        </w:rPr>
        <w:t xml:space="preserve">. Motion made by Supervisor </w:t>
      </w:r>
      <w:proofErr w:type="spellStart"/>
      <w:r w:rsidR="00486FA2">
        <w:rPr>
          <w:rFonts w:eastAsiaTheme="minorEastAsia"/>
          <w:sz w:val="22"/>
          <w:szCs w:val="22"/>
        </w:rPr>
        <w:t>Washkoviak</w:t>
      </w:r>
      <w:proofErr w:type="spellEnd"/>
      <w:r w:rsidR="00486FA2">
        <w:rPr>
          <w:rFonts w:eastAsiaTheme="minorEastAsia"/>
          <w:sz w:val="22"/>
          <w:szCs w:val="22"/>
        </w:rPr>
        <w:t xml:space="preserve"> to approve site and grading plans as well as stormwater agreement contingent upon town </w:t>
      </w:r>
      <w:r w:rsidR="00486FA2">
        <w:rPr>
          <w:rFonts w:eastAsiaTheme="minorEastAsia"/>
          <w:sz w:val="22"/>
          <w:szCs w:val="22"/>
        </w:rPr>
        <w:lastRenderedPageBreak/>
        <w:t xml:space="preserve">engineer’s final approval, and </w:t>
      </w:r>
      <w:proofErr w:type="gramStart"/>
      <w:r w:rsidR="00486FA2">
        <w:rPr>
          <w:rFonts w:eastAsiaTheme="minorEastAsia"/>
          <w:sz w:val="22"/>
          <w:szCs w:val="22"/>
        </w:rPr>
        <w:t>motion that</w:t>
      </w:r>
      <w:proofErr w:type="gramEnd"/>
      <w:r w:rsidR="00486FA2">
        <w:rPr>
          <w:rFonts w:eastAsiaTheme="minorEastAsia"/>
          <w:sz w:val="22"/>
          <w:szCs w:val="22"/>
        </w:rPr>
        <w:t xml:space="preserve"> that landscaping and lighting plans will need to be approved at future board </w:t>
      </w:r>
      <w:proofErr w:type="gramStart"/>
      <w:r w:rsidR="00486FA2">
        <w:rPr>
          <w:rFonts w:eastAsiaTheme="minorEastAsia"/>
          <w:sz w:val="22"/>
          <w:szCs w:val="22"/>
        </w:rPr>
        <w:t>meeting</w:t>
      </w:r>
      <w:proofErr w:type="gramEnd"/>
      <w:r w:rsidR="00486FA2">
        <w:rPr>
          <w:rFonts w:eastAsiaTheme="minorEastAsia"/>
          <w:sz w:val="22"/>
          <w:szCs w:val="22"/>
        </w:rPr>
        <w:t xml:space="preserve">.  </w:t>
      </w:r>
      <w:proofErr w:type="gramStart"/>
      <w:r w:rsidR="00486FA2">
        <w:rPr>
          <w:rFonts w:eastAsiaTheme="minorEastAsia"/>
          <w:sz w:val="22"/>
          <w:szCs w:val="22"/>
        </w:rPr>
        <w:t>Seconded</w:t>
      </w:r>
      <w:proofErr w:type="gramEnd"/>
      <w:r w:rsidR="00486FA2">
        <w:rPr>
          <w:rFonts w:eastAsiaTheme="minorEastAsia"/>
          <w:sz w:val="22"/>
          <w:szCs w:val="22"/>
        </w:rPr>
        <w:t xml:space="preserve"> by Supervisor </w:t>
      </w:r>
      <w:r w:rsidR="00D4113D">
        <w:rPr>
          <w:rFonts w:eastAsiaTheme="minorEastAsia"/>
          <w:sz w:val="22"/>
          <w:szCs w:val="22"/>
        </w:rPr>
        <w:t>Jess Allender</w:t>
      </w:r>
      <w:r w:rsidR="00486FA2">
        <w:rPr>
          <w:rFonts w:eastAsiaTheme="minorEastAsia"/>
          <w:sz w:val="22"/>
          <w:szCs w:val="22"/>
        </w:rPr>
        <w:t>. Motion carried 5-0.</w:t>
      </w:r>
    </w:p>
    <w:p w14:paraId="09AD984A" w14:textId="77777777" w:rsidR="00214B56" w:rsidRPr="00A76132" w:rsidRDefault="00214B56" w:rsidP="26A8C7BF">
      <w:pPr>
        <w:pStyle w:val="ListParagraph"/>
        <w:spacing w:after="0" w:line="240" w:lineRule="auto"/>
        <w:ind w:hanging="720"/>
        <w:rPr>
          <w:rFonts w:eastAsiaTheme="minorEastAsia"/>
          <w:kern w:val="0"/>
          <w:sz w:val="22"/>
          <w:szCs w:val="22"/>
          <w14:ligatures w14:val="none"/>
        </w:rPr>
      </w:pPr>
    </w:p>
    <w:p w14:paraId="05208B8E" w14:textId="291BFE2C" w:rsidR="00214B56" w:rsidRDefault="00752BA9" w:rsidP="00752BA9">
      <w:pPr>
        <w:spacing w:after="0" w:line="240" w:lineRule="auto"/>
        <w:ind w:left="720" w:hanging="720"/>
        <w:rPr>
          <w:sz w:val="22"/>
          <w:szCs w:val="22"/>
        </w:rPr>
      </w:pPr>
      <w:r>
        <w:rPr>
          <w:rFonts w:eastAsiaTheme="minorEastAsia"/>
          <w:kern w:val="0"/>
          <w:sz w:val="22"/>
          <w:szCs w:val="22"/>
          <w14:ligatures w14:val="none"/>
        </w:rPr>
        <w:t>8.</w:t>
      </w:r>
      <w:r>
        <w:rPr>
          <w:rFonts w:eastAsiaTheme="minorEastAsia"/>
          <w:kern w:val="0"/>
          <w:sz w:val="22"/>
          <w:szCs w:val="22"/>
          <w14:ligatures w14:val="none"/>
        </w:rPr>
        <w:tab/>
      </w:r>
      <w:r w:rsidR="77EAFC54" w:rsidRPr="00752BA9">
        <w:rPr>
          <w:rFonts w:eastAsiaTheme="minorEastAsia"/>
          <w:kern w:val="0"/>
          <w:sz w:val="22"/>
          <w:szCs w:val="22"/>
          <w14:ligatures w14:val="none"/>
        </w:rPr>
        <w:t>Discussion and possible action to approve MJH Stump and Tree Service Site and Grading Plans</w:t>
      </w:r>
      <w:r w:rsidR="12B73325" w:rsidRPr="00752BA9">
        <w:rPr>
          <w:rFonts w:eastAsiaTheme="minorEastAsia"/>
          <w:kern w:val="0"/>
          <w:sz w:val="22"/>
          <w:szCs w:val="22"/>
          <w14:ligatures w14:val="none"/>
        </w:rPr>
        <w:t xml:space="preserve">, N7069 Luco Road, parcel </w:t>
      </w:r>
      <w:r w:rsidR="12B73325" w:rsidRPr="00752BA9">
        <w:rPr>
          <w:sz w:val="22"/>
          <w:szCs w:val="22"/>
        </w:rPr>
        <w:t>T09-15-17-99-RE-090-00</w:t>
      </w:r>
      <w:r w:rsidR="00BC5A7E">
        <w:rPr>
          <w:sz w:val="22"/>
          <w:szCs w:val="22"/>
        </w:rPr>
        <w:t xml:space="preserve"> was postponed until futur</w:t>
      </w:r>
      <w:r w:rsidR="00AD1869">
        <w:rPr>
          <w:sz w:val="22"/>
          <w:szCs w:val="22"/>
        </w:rPr>
        <w:t>e</w:t>
      </w:r>
      <w:r w:rsidR="00307147">
        <w:rPr>
          <w:sz w:val="22"/>
          <w:szCs w:val="22"/>
        </w:rPr>
        <w:t xml:space="preserve"> meeting.</w:t>
      </w:r>
    </w:p>
    <w:p w14:paraId="7A3D1BF2" w14:textId="77777777" w:rsidR="00752BA9" w:rsidRDefault="00752BA9" w:rsidP="00752BA9">
      <w:pPr>
        <w:spacing w:after="0" w:line="240" w:lineRule="auto"/>
        <w:ind w:left="720" w:hanging="720"/>
        <w:rPr>
          <w:sz w:val="22"/>
          <w:szCs w:val="22"/>
        </w:rPr>
      </w:pPr>
    </w:p>
    <w:p w14:paraId="25253EF5" w14:textId="6C2BAABF" w:rsidR="00214B56" w:rsidRPr="00752BA9" w:rsidRDefault="00752BA9" w:rsidP="00DD3CA3">
      <w:pPr>
        <w:spacing w:after="0" w:line="240" w:lineRule="auto"/>
        <w:ind w:left="720" w:hanging="720"/>
        <w:rPr>
          <w:rFonts w:eastAsiaTheme="minorEastAsia"/>
          <w:kern w:val="0"/>
          <w:sz w:val="22"/>
          <w:szCs w:val="22"/>
          <w14:ligatures w14:val="none"/>
        </w:rPr>
      </w:pPr>
      <w:r>
        <w:rPr>
          <w:rFonts w:eastAsiaTheme="minorEastAsia"/>
          <w:kern w:val="0"/>
          <w:sz w:val="22"/>
          <w:szCs w:val="22"/>
          <w14:ligatures w14:val="none"/>
        </w:rPr>
        <w:t>9.</w:t>
      </w:r>
      <w:r>
        <w:rPr>
          <w:rFonts w:eastAsiaTheme="minorEastAsia"/>
          <w:kern w:val="0"/>
          <w:sz w:val="22"/>
          <w:szCs w:val="22"/>
          <w14:ligatures w14:val="none"/>
        </w:rPr>
        <w:tab/>
      </w:r>
      <w:r w:rsidR="77EAFC54" w:rsidRPr="00752BA9">
        <w:rPr>
          <w:rFonts w:eastAsiaTheme="minorEastAsia"/>
          <w:kern w:val="0"/>
          <w:sz w:val="22"/>
          <w:szCs w:val="22"/>
          <w14:ligatures w14:val="none"/>
        </w:rPr>
        <w:t xml:space="preserve">Discussion and action to approve the adoption of </w:t>
      </w:r>
      <w:r w:rsidR="6AB80088" w:rsidRPr="00752BA9">
        <w:rPr>
          <w:rFonts w:eastAsiaTheme="minorEastAsia"/>
          <w:kern w:val="0"/>
          <w:sz w:val="22"/>
          <w:szCs w:val="22"/>
          <w14:ligatures w14:val="none"/>
        </w:rPr>
        <w:t>the new</w:t>
      </w:r>
      <w:r w:rsidR="77EAFC54" w:rsidRPr="00752BA9">
        <w:rPr>
          <w:rFonts w:eastAsiaTheme="minorEastAsia"/>
          <w:kern w:val="0"/>
          <w:sz w:val="22"/>
          <w:szCs w:val="22"/>
          <w14:ligatures w14:val="none"/>
        </w:rPr>
        <w:t xml:space="preserve"> </w:t>
      </w:r>
      <w:r w:rsidR="25FBE69D" w:rsidRPr="00752BA9">
        <w:rPr>
          <w:rFonts w:eastAsiaTheme="minorEastAsia"/>
          <w:kern w:val="0"/>
          <w:sz w:val="22"/>
          <w:szCs w:val="22"/>
          <w14:ligatures w14:val="none"/>
        </w:rPr>
        <w:t xml:space="preserve">Park </w:t>
      </w:r>
      <w:r w:rsidR="77EAFC54" w:rsidRPr="00752BA9">
        <w:rPr>
          <w:rFonts w:eastAsiaTheme="minorEastAsia"/>
          <w:kern w:val="0"/>
          <w:sz w:val="22"/>
          <w:szCs w:val="22"/>
          <w14:ligatures w14:val="none"/>
        </w:rPr>
        <w:t>Impact Fee Ordinance</w:t>
      </w:r>
      <w:r w:rsidR="00AB561F">
        <w:rPr>
          <w:rFonts w:eastAsiaTheme="minorEastAsia"/>
          <w:kern w:val="0"/>
          <w:sz w:val="22"/>
          <w:szCs w:val="22"/>
          <w14:ligatures w14:val="none"/>
        </w:rPr>
        <w:t>.</w:t>
      </w:r>
      <w:r w:rsidR="002315AF">
        <w:rPr>
          <w:rFonts w:eastAsiaTheme="minorEastAsia"/>
          <w:kern w:val="0"/>
          <w:sz w:val="22"/>
          <w:szCs w:val="22"/>
          <w14:ligatures w14:val="none"/>
        </w:rPr>
        <w:t xml:space="preserve"> Board discussed </w:t>
      </w:r>
      <w:r w:rsidR="006C7DE9">
        <w:rPr>
          <w:rFonts w:eastAsiaTheme="minorEastAsia"/>
          <w:kern w:val="0"/>
          <w:sz w:val="22"/>
          <w:szCs w:val="22"/>
          <w14:ligatures w14:val="none"/>
        </w:rPr>
        <w:t>phasing</w:t>
      </w:r>
      <w:r w:rsidR="00722D37">
        <w:rPr>
          <w:rFonts w:eastAsiaTheme="minorEastAsia"/>
          <w:kern w:val="0"/>
          <w:sz w:val="22"/>
          <w:szCs w:val="22"/>
          <w14:ligatures w14:val="none"/>
        </w:rPr>
        <w:t xml:space="preserve"> the increase in the</w:t>
      </w:r>
      <w:r w:rsidR="006C7DE9">
        <w:rPr>
          <w:rFonts w:eastAsiaTheme="minorEastAsia"/>
          <w:kern w:val="0"/>
          <w:sz w:val="22"/>
          <w:szCs w:val="22"/>
          <w14:ligatures w14:val="none"/>
        </w:rPr>
        <w:t xml:space="preserve"> impact fee over </w:t>
      </w:r>
      <w:r w:rsidR="00212F42">
        <w:rPr>
          <w:rFonts w:eastAsiaTheme="minorEastAsia"/>
          <w:kern w:val="0"/>
          <w:sz w:val="22"/>
          <w:szCs w:val="22"/>
          <w14:ligatures w14:val="none"/>
        </w:rPr>
        <w:t>the next</w:t>
      </w:r>
      <w:r w:rsidR="00722D37">
        <w:rPr>
          <w:rFonts w:eastAsiaTheme="minorEastAsia"/>
          <w:kern w:val="0"/>
          <w:sz w:val="22"/>
          <w:szCs w:val="22"/>
          <w14:ligatures w14:val="none"/>
        </w:rPr>
        <w:t xml:space="preserve"> </w:t>
      </w:r>
      <w:r w:rsidR="00212F42">
        <w:rPr>
          <w:rFonts w:eastAsiaTheme="minorEastAsia"/>
          <w:kern w:val="0"/>
          <w:sz w:val="22"/>
          <w:szCs w:val="22"/>
          <w14:ligatures w14:val="none"/>
        </w:rPr>
        <w:t>years</w:t>
      </w:r>
      <w:r w:rsidR="00722D37">
        <w:rPr>
          <w:rFonts w:eastAsiaTheme="minorEastAsia"/>
          <w:kern w:val="0"/>
          <w:sz w:val="22"/>
          <w:szCs w:val="22"/>
          <w14:ligatures w14:val="none"/>
        </w:rPr>
        <w:t>.</w:t>
      </w:r>
      <w:r w:rsidR="007E0671">
        <w:rPr>
          <w:rFonts w:eastAsiaTheme="minorEastAsia"/>
          <w:kern w:val="0"/>
          <w:sz w:val="22"/>
          <w:szCs w:val="22"/>
          <w14:ligatures w14:val="none"/>
        </w:rPr>
        <w:t xml:space="preserve"> </w:t>
      </w:r>
      <w:r w:rsidR="006F271E">
        <w:rPr>
          <w:rFonts w:eastAsiaTheme="minorEastAsia"/>
          <w:kern w:val="0"/>
          <w:sz w:val="22"/>
          <w:szCs w:val="22"/>
          <w14:ligatures w14:val="none"/>
        </w:rPr>
        <w:t>Park fee analysis will be updated to reflect the phase increase</w:t>
      </w:r>
      <w:r w:rsidR="00D10B32">
        <w:rPr>
          <w:rFonts w:eastAsiaTheme="minorEastAsia"/>
          <w:kern w:val="0"/>
          <w:sz w:val="22"/>
          <w:szCs w:val="22"/>
          <w14:ligatures w14:val="none"/>
        </w:rPr>
        <w:t xml:space="preserve">. </w:t>
      </w:r>
      <w:r w:rsidR="002235F4">
        <w:rPr>
          <w:rFonts w:eastAsiaTheme="minorEastAsia"/>
          <w:kern w:val="0"/>
          <w:sz w:val="22"/>
          <w:szCs w:val="22"/>
          <w14:ligatures w14:val="none"/>
        </w:rPr>
        <w:t xml:space="preserve">Motion made by Supervisor </w:t>
      </w:r>
      <w:proofErr w:type="spellStart"/>
      <w:r w:rsidR="002235F4">
        <w:rPr>
          <w:rFonts w:eastAsiaTheme="minorEastAsia"/>
          <w:kern w:val="0"/>
          <w:sz w:val="22"/>
          <w:szCs w:val="22"/>
          <w14:ligatures w14:val="none"/>
        </w:rPr>
        <w:t>Washkoviak</w:t>
      </w:r>
      <w:proofErr w:type="spellEnd"/>
      <w:r w:rsidR="002235F4">
        <w:rPr>
          <w:rFonts w:eastAsiaTheme="minorEastAsia"/>
          <w:kern w:val="0"/>
          <w:sz w:val="22"/>
          <w:szCs w:val="22"/>
          <w14:ligatures w14:val="none"/>
        </w:rPr>
        <w:t xml:space="preserve"> to </w:t>
      </w:r>
      <w:r w:rsidR="00A0001D">
        <w:rPr>
          <w:rFonts w:eastAsiaTheme="minorEastAsia"/>
          <w:kern w:val="0"/>
          <w:sz w:val="22"/>
          <w:szCs w:val="22"/>
          <w14:ligatures w14:val="none"/>
        </w:rPr>
        <w:t xml:space="preserve">initiate phase one of park impact fee increase to $600. </w:t>
      </w:r>
      <w:r w:rsidR="004E0AB5">
        <w:rPr>
          <w:rFonts w:eastAsiaTheme="minorEastAsia"/>
          <w:kern w:val="0"/>
          <w:sz w:val="22"/>
          <w:szCs w:val="22"/>
          <w14:ligatures w14:val="none"/>
        </w:rPr>
        <w:t>Seconded by Chairman Montsma. Motion carried 5-0.</w:t>
      </w:r>
    </w:p>
    <w:p w14:paraId="5E2C8D9B" w14:textId="77777777" w:rsidR="00C202FC" w:rsidRPr="00087BA9" w:rsidRDefault="00C202FC" w:rsidP="26A8C7BF">
      <w:pPr>
        <w:pStyle w:val="ListParagraph"/>
        <w:spacing w:after="0" w:line="240" w:lineRule="auto"/>
        <w:ind w:hanging="720"/>
        <w:rPr>
          <w:rFonts w:eastAsiaTheme="minorEastAsia"/>
          <w:kern w:val="0"/>
          <w:sz w:val="22"/>
          <w:szCs w:val="22"/>
          <w14:ligatures w14:val="none"/>
        </w:rPr>
      </w:pPr>
    </w:p>
    <w:p w14:paraId="2BC8F1DE" w14:textId="58B3B59E" w:rsidR="00C202FC" w:rsidRPr="00752BA9" w:rsidRDefault="00752BA9" w:rsidP="00752BA9">
      <w:pPr>
        <w:spacing w:after="0" w:line="240" w:lineRule="auto"/>
        <w:ind w:left="720" w:hanging="720"/>
        <w:rPr>
          <w:rFonts w:eastAsiaTheme="minorEastAsia"/>
          <w:kern w:val="0"/>
          <w:sz w:val="22"/>
          <w:szCs w:val="22"/>
          <w14:ligatures w14:val="none"/>
        </w:rPr>
      </w:pPr>
      <w:r>
        <w:rPr>
          <w:rFonts w:eastAsiaTheme="minorEastAsia"/>
          <w:kern w:val="0"/>
          <w:sz w:val="22"/>
          <w:szCs w:val="22"/>
          <w14:ligatures w14:val="none"/>
        </w:rPr>
        <w:t>10.</w:t>
      </w:r>
      <w:r>
        <w:rPr>
          <w:rFonts w:eastAsiaTheme="minorEastAsia"/>
          <w:kern w:val="0"/>
          <w:sz w:val="22"/>
          <w:szCs w:val="22"/>
          <w14:ligatures w14:val="none"/>
        </w:rPr>
        <w:tab/>
      </w:r>
      <w:r w:rsidR="25FBE69D" w:rsidRPr="00752BA9">
        <w:rPr>
          <w:rFonts w:eastAsiaTheme="minorEastAsia"/>
          <w:kern w:val="0"/>
          <w:sz w:val="22"/>
          <w:szCs w:val="22"/>
          <w14:ligatures w14:val="none"/>
        </w:rPr>
        <w:t>Discussion and action to approve water filtration system for DPW bathroom and slush tank</w:t>
      </w:r>
      <w:r w:rsidR="30106B99" w:rsidRPr="00752BA9">
        <w:rPr>
          <w:rFonts w:eastAsiaTheme="minorEastAsia"/>
          <w:kern w:val="0"/>
          <w:sz w:val="22"/>
          <w:szCs w:val="22"/>
          <w14:ligatures w14:val="none"/>
        </w:rPr>
        <w:t>.</w:t>
      </w:r>
      <w:r w:rsidR="00D174A0">
        <w:rPr>
          <w:rFonts w:eastAsiaTheme="minorEastAsia"/>
          <w:kern w:val="0"/>
          <w:sz w:val="22"/>
          <w:szCs w:val="22"/>
          <w14:ligatures w14:val="none"/>
        </w:rPr>
        <w:t xml:space="preserve"> </w:t>
      </w:r>
      <w:r w:rsidR="00C84E20">
        <w:rPr>
          <w:rFonts w:eastAsiaTheme="minorEastAsia"/>
          <w:kern w:val="0"/>
          <w:sz w:val="22"/>
          <w:szCs w:val="22"/>
          <w14:ligatures w14:val="none"/>
        </w:rPr>
        <w:t xml:space="preserve">Motion made by </w:t>
      </w:r>
      <w:r w:rsidR="002A5616">
        <w:rPr>
          <w:rFonts w:eastAsiaTheme="minorEastAsia"/>
          <w:kern w:val="0"/>
          <w:sz w:val="22"/>
          <w:szCs w:val="22"/>
          <w14:ligatures w14:val="none"/>
        </w:rPr>
        <w:t xml:space="preserve">Supervisor </w:t>
      </w:r>
      <w:proofErr w:type="spellStart"/>
      <w:r w:rsidR="002A5616">
        <w:rPr>
          <w:rFonts w:eastAsiaTheme="minorEastAsia"/>
          <w:kern w:val="0"/>
          <w:sz w:val="22"/>
          <w:szCs w:val="22"/>
          <w14:ligatures w14:val="none"/>
        </w:rPr>
        <w:t>Washkoviak</w:t>
      </w:r>
      <w:proofErr w:type="spellEnd"/>
      <w:r w:rsidR="002A5616">
        <w:rPr>
          <w:rFonts w:eastAsiaTheme="minorEastAsia"/>
          <w:kern w:val="0"/>
          <w:sz w:val="22"/>
          <w:szCs w:val="22"/>
          <w14:ligatures w14:val="none"/>
        </w:rPr>
        <w:t xml:space="preserve"> to approve the purchase of a sulfur and iron filter for the </w:t>
      </w:r>
      <w:r w:rsidR="00DD476D">
        <w:rPr>
          <w:rFonts w:eastAsiaTheme="minorEastAsia"/>
          <w:kern w:val="0"/>
          <w:sz w:val="22"/>
          <w:szCs w:val="22"/>
          <w14:ligatures w14:val="none"/>
        </w:rPr>
        <w:t xml:space="preserve">DPW </w:t>
      </w:r>
      <w:r w:rsidR="002D04AA">
        <w:rPr>
          <w:rFonts w:eastAsiaTheme="minorEastAsia"/>
          <w:kern w:val="0"/>
          <w:sz w:val="22"/>
          <w:szCs w:val="22"/>
          <w14:ligatures w14:val="none"/>
        </w:rPr>
        <w:t xml:space="preserve">bathroom and slush tank, seconded by Supervisor Janeczko. Motion carried 5-0. </w:t>
      </w:r>
    </w:p>
    <w:p w14:paraId="06E0C01D" w14:textId="77777777" w:rsidR="00214B56" w:rsidRPr="00087BA9" w:rsidRDefault="00214B56" w:rsidP="26A8C7BF">
      <w:pPr>
        <w:pStyle w:val="ListParagraph"/>
        <w:spacing w:after="0" w:line="240" w:lineRule="auto"/>
        <w:ind w:hanging="720"/>
        <w:rPr>
          <w:rFonts w:eastAsiaTheme="minorEastAsia"/>
          <w:kern w:val="0"/>
          <w:sz w:val="22"/>
          <w:szCs w:val="22"/>
          <w14:ligatures w14:val="none"/>
        </w:rPr>
      </w:pPr>
    </w:p>
    <w:p w14:paraId="58347053" w14:textId="6B59E82A" w:rsidR="00214B56" w:rsidRPr="00752BA9" w:rsidRDefault="00752BA9" w:rsidP="00752BA9">
      <w:pPr>
        <w:spacing w:after="0" w:line="240" w:lineRule="auto"/>
        <w:ind w:left="720" w:hanging="720"/>
        <w:rPr>
          <w:rFonts w:eastAsiaTheme="minorEastAsia"/>
          <w:kern w:val="0"/>
          <w:sz w:val="22"/>
          <w:szCs w:val="22"/>
          <w14:ligatures w14:val="none"/>
        </w:rPr>
      </w:pPr>
      <w:r>
        <w:rPr>
          <w:rFonts w:eastAsiaTheme="minorEastAsia"/>
          <w:kern w:val="0"/>
          <w:sz w:val="22"/>
          <w:szCs w:val="22"/>
          <w14:ligatures w14:val="none"/>
        </w:rPr>
        <w:t>11.</w:t>
      </w:r>
      <w:r>
        <w:rPr>
          <w:rFonts w:eastAsiaTheme="minorEastAsia"/>
          <w:kern w:val="0"/>
          <w:sz w:val="22"/>
          <w:szCs w:val="22"/>
          <w14:ligatures w14:val="none"/>
        </w:rPr>
        <w:tab/>
      </w:r>
      <w:r w:rsidR="77EAFC54" w:rsidRPr="00752BA9">
        <w:rPr>
          <w:rFonts w:eastAsiaTheme="minorEastAsia"/>
          <w:kern w:val="0"/>
          <w:sz w:val="22"/>
          <w:szCs w:val="22"/>
          <w14:ligatures w14:val="none"/>
        </w:rPr>
        <w:t>Discussion and action to app</w:t>
      </w:r>
      <w:r w:rsidR="18403C36" w:rsidRPr="00752BA9">
        <w:rPr>
          <w:rFonts w:eastAsiaTheme="minorEastAsia"/>
          <w:kern w:val="0"/>
          <w:sz w:val="22"/>
          <w:szCs w:val="22"/>
          <w14:ligatures w14:val="none"/>
        </w:rPr>
        <w:t>oint</w:t>
      </w:r>
      <w:r w:rsidR="25FBE69D" w:rsidRPr="00752BA9">
        <w:rPr>
          <w:rFonts w:eastAsiaTheme="minorEastAsia"/>
          <w:kern w:val="0"/>
          <w:sz w:val="22"/>
          <w:szCs w:val="22"/>
          <w14:ligatures w14:val="none"/>
        </w:rPr>
        <w:t xml:space="preserve"> John Zorn and</w:t>
      </w:r>
      <w:r w:rsidR="77EAFC54" w:rsidRPr="00752BA9">
        <w:rPr>
          <w:rFonts w:eastAsiaTheme="minorEastAsia"/>
          <w:kern w:val="0"/>
          <w:sz w:val="22"/>
          <w:szCs w:val="22"/>
          <w14:ligatures w14:val="none"/>
        </w:rPr>
        <w:t xml:space="preserve"> Scott Blamey to </w:t>
      </w:r>
      <w:r w:rsidR="6FC15966" w:rsidRPr="00752BA9">
        <w:rPr>
          <w:rFonts w:eastAsiaTheme="minorEastAsia"/>
          <w:kern w:val="0"/>
          <w:sz w:val="22"/>
          <w:szCs w:val="22"/>
          <w14:ligatures w14:val="none"/>
        </w:rPr>
        <w:t>the Planning</w:t>
      </w:r>
      <w:r w:rsidR="77EAFC54" w:rsidRPr="00752BA9">
        <w:rPr>
          <w:rFonts w:eastAsiaTheme="minorEastAsia"/>
          <w:kern w:val="0"/>
          <w:sz w:val="22"/>
          <w:szCs w:val="22"/>
          <w14:ligatures w14:val="none"/>
        </w:rPr>
        <w:t xml:space="preserve"> Commission</w:t>
      </w:r>
      <w:r w:rsidR="30106B99" w:rsidRPr="00752BA9">
        <w:rPr>
          <w:rFonts w:eastAsiaTheme="minorEastAsia"/>
          <w:kern w:val="0"/>
          <w:sz w:val="22"/>
          <w:szCs w:val="22"/>
          <w14:ligatures w14:val="none"/>
        </w:rPr>
        <w:t>.</w:t>
      </w:r>
      <w:r w:rsidR="00B70703">
        <w:rPr>
          <w:rFonts w:eastAsiaTheme="minorEastAsia"/>
          <w:kern w:val="0"/>
          <w:sz w:val="22"/>
          <w:szCs w:val="22"/>
          <w14:ligatures w14:val="none"/>
        </w:rPr>
        <w:t xml:space="preserve"> Motion made by Supervisor </w:t>
      </w:r>
      <w:proofErr w:type="spellStart"/>
      <w:r w:rsidR="001A319E">
        <w:rPr>
          <w:rFonts w:eastAsiaTheme="minorEastAsia"/>
          <w:kern w:val="0"/>
          <w:sz w:val="22"/>
          <w:szCs w:val="22"/>
          <w14:ligatures w14:val="none"/>
        </w:rPr>
        <w:t>Washkoviak</w:t>
      </w:r>
      <w:proofErr w:type="spellEnd"/>
      <w:r w:rsidR="001A319E">
        <w:rPr>
          <w:rFonts w:eastAsiaTheme="minorEastAsia"/>
          <w:kern w:val="0"/>
          <w:sz w:val="22"/>
          <w:szCs w:val="22"/>
          <w14:ligatures w14:val="none"/>
        </w:rPr>
        <w:t xml:space="preserve"> to approve John </w:t>
      </w:r>
      <w:r w:rsidR="001F3E15">
        <w:rPr>
          <w:rFonts w:eastAsiaTheme="minorEastAsia"/>
          <w:kern w:val="0"/>
          <w:sz w:val="22"/>
          <w:szCs w:val="22"/>
          <w14:ligatures w14:val="none"/>
        </w:rPr>
        <w:t>Zorn and Scott Blamey to the Planning Commission</w:t>
      </w:r>
      <w:r w:rsidR="001A319E">
        <w:rPr>
          <w:rFonts w:eastAsiaTheme="minorEastAsia"/>
          <w:kern w:val="0"/>
          <w:sz w:val="22"/>
          <w:szCs w:val="22"/>
          <w14:ligatures w14:val="none"/>
        </w:rPr>
        <w:t>, seconded by Supervisor Janeczko. Motion</w:t>
      </w:r>
      <w:r w:rsidR="001F3E15">
        <w:rPr>
          <w:rFonts w:eastAsiaTheme="minorEastAsia"/>
          <w:kern w:val="0"/>
          <w:sz w:val="22"/>
          <w:szCs w:val="22"/>
          <w14:ligatures w14:val="none"/>
        </w:rPr>
        <w:t xml:space="preserve"> carried 5-0.</w:t>
      </w:r>
    </w:p>
    <w:p w14:paraId="31AD989F" w14:textId="77777777" w:rsidR="00214B56" w:rsidRPr="00087BA9" w:rsidRDefault="00214B56" w:rsidP="26A8C7BF">
      <w:pPr>
        <w:spacing w:after="0" w:line="240" w:lineRule="auto"/>
        <w:ind w:hanging="720"/>
        <w:rPr>
          <w:rFonts w:eastAsiaTheme="minorEastAsia"/>
          <w:kern w:val="0"/>
          <w:sz w:val="22"/>
          <w:szCs w:val="22"/>
          <w14:ligatures w14:val="none"/>
        </w:rPr>
      </w:pPr>
    </w:p>
    <w:p w14:paraId="41B0D407" w14:textId="75710D38" w:rsidR="00C202FC" w:rsidRPr="00752BA9" w:rsidRDefault="00752BA9" w:rsidP="00752BA9">
      <w:pPr>
        <w:spacing w:after="0" w:line="240" w:lineRule="auto"/>
        <w:ind w:left="720" w:hanging="720"/>
        <w:rPr>
          <w:rFonts w:eastAsiaTheme="minorEastAsia"/>
          <w:kern w:val="0"/>
          <w:sz w:val="22"/>
          <w:szCs w:val="22"/>
          <w14:ligatures w14:val="none"/>
        </w:rPr>
      </w:pPr>
      <w:r>
        <w:rPr>
          <w:rFonts w:eastAsiaTheme="minorEastAsia"/>
          <w:kern w:val="0"/>
          <w:sz w:val="22"/>
          <w:szCs w:val="22"/>
          <w14:ligatures w14:val="none"/>
        </w:rPr>
        <w:t>12.</w:t>
      </w:r>
      <w:r>
        <w:rPr>
          <w:rFonts w:eastAsiaTheme="minorEastAsia"/>
          <w:kern w:val="0"/>
          <w:sz w:val="22"/>
          <w:szCs w:val="22"/>
          <w14:ligatures w14:val="none"/>
        </w:rPr>
        <w:tab/>
      </w:r>
      <w:r w:rsidR="77EAFC54" w:rsidRPr="00752BA9">
        <w:rPr>
          <w:rFonts w:eastAsiaTheme="minorEastAsia"/>
          <w:kern w:val="0"/>
          <w:sz w:val="22"/>
          <w:szCs w:val="22"/>
          <w14:ligatures w14:val="none"/>
        </w:rPr>
        <w:t>Discussion</w:t>
      </w:r>
      <w:r w:rsidR="4B0B1B0A" w:rsidRPr="00752BA9">
        <w:rPr>
          <w:rFonts w:eastAsiaTheme="minorEastAsia"/>
          <w:kern w:val="0"/>
          <w:sz w:val="22"/>
          <w:szCs w:val="22"/>
          <w14:ligatures w14:val="none"/>
        </w:rPr>
        <w:t xml:space="preserve"> and possible action</w:t>
      </w:r>
      <w:r w:rsidR="77EAFC54" w:rsidRPr="00752BA9">
        <w:rPr>
          <w:rFonts w:eastAsiaTheme="minorEastAsia"/>
          <w:kern w:val="0"/>
          <w:sz w:val="22"/>
          <w:szCs w:val="22"/>
          <w14:ligatures w14:val="none"/>
        </w:rPr>
        <w:t xml:space="preserve"> on Horseshoe Lane Stormwater Repair and proposal from </w:t>
      </w:r>
      <w:r w:rsidR="4B0B1B0A" w:rsidRPr="00752BA9">
        <w:rPr>
          <w:rFonts w:eastAsiaTheme="minorEastAsia"/>
          <w:kern w:val="0"/>
          <w:sz w:val="22"/>
          <w:szCs w:val="22"/>
          <w14:ligatures w14:val="none"/>
        </w:rPr>
        <w:t>local contractors</w:t>
      </w:r>
      <w:r w:rsidR="77EAFC54" w:rsidRPr="00752BA9">
        <w:rPr>
          <w:rFonts w:eastAsiaTheme="minorEastAsia"/>
          <w:kern w:val="0"/>
          <w:sz w:val="22"/>
          <w:szCs w:val="22"/>
          <w14:ligatures w14:val="none"/>
        </w:rPr>
        <w:t xml:space="preserve"> and DOT</w:t>
      </w:r>
      <w:r w:rsidR="30106B99" w:rsidRPr="00752BA9">
        <w:rPr>
          <w:rFonts w:eastAsiaTheme="minorEastAsia"/>
          <w:kern w:val="0"/>
          <w:sz w:val="22"/>
          <w:szCs w:val="22"/>
          <w14:ligatures w14:val="none"/>
        </w:rPr>
        <w:t>.</w:t>
      </w:r>
      <w:r w:rsidR="008F20D1">
        <w:rPr>
          <w:rFonts w:eastAsiaTheme="minorEastAsia"/>
          <w:kern w:val="0"/>
          <w:sz w:val="22"/>
          <w:szCs w:val="22"/>
          <w14:ligatures w14:val="none"/>
        </w:rPr>
        <w:t xml:space="preserve"> Item has been tabled at this time until further </w:t>
      </w:r>
      <w:r w:rsidR="00534208">
        <w:rPr>
          <w:rFonts w:eastAsiaTheme="minorEastAsia"/>
          <w:kern w:val="0"/>
          <w:sz w:val="22"/>
          <w:szCs w:val="22"/>
          <w14:ligatures w14:val="none"/>
        </w:rPr>
        <w:t>information is received by DOT</w:t>
      </w:r>
      <w:r w:rsidR="003C3E0D">
        <w:rPr>
          <w:rFonts w:eastAsiaTheme="minorEastAsia"/>
          <w:kern w:val="0"/>
          <w:sz w:val="22"/>
          <w:szCs w:val="22"/>
          <w14:ligatures w14:val="none"/>
        </w:rPr>
        <w:t xml:space="preserve">. </w:t>
      </w:r>
    </w:p>
    <w:p w14:paraId="434CB394" w14:textId="77777777" w:rsidR="00680ABD" w:rsidRPr="00087BA9" w:rsidRDefault="00680ABD" w:rsidP="26A8C7BF">
      <w:pPr>
        <w:spacing w:after="0" w:line="240" w:lineRule="auto"/>
        <w:ind w:hanging="720"/>
        <w:rPr>
          <w:rFonts w:eastAsiaTheme="minorEastAsia"/>
          <w:kern w:val="0"/>
          <w:sz w:val="22"/>
          <w:szCs w:val="22"/>
          <w14:ligatures w14:val="none"/>
        </w:rPr>
      </w:pPr>
    </w:p>
    <w:p w14:paraId="40DD8457" w14:textId="71F3AF8A" w:rsidR="00680ABD" w:rsidRDefault="00752BA9" w:rsidP="00752BA9">
      <w:pPr>
        <w:spacing w:after="0" w:line="240" w:lineRule="auto"/>
        <w:ind w:left="720" w:hanging="720"/>
        <w:rPr>
          <w:rFonts w:eastAsiaTheme="minorEastAsia"/>
          <w:kern w:val="0"/>
          <w:sz w:val="22"/>
          <w:szCs w:val="22"/>
          <w14:ligatures w14:val="none"/>
        </w:rPr>
      </w:pPr>
      <w:r>
        <w:rPr>
          <w:rFonts w:eastAsiaTheme="minorEastAsia"/>
          <w:kern w:val="0"/>
          <w:sz w:val="22"/>
          <w:szCs w:val="22"/>
          <w14:ligatures w14:val="none"/>
        </w:rPr>
        <w:t>13.</w:t>
      </w:r>
      <w:r>
        <w:rPr>
          <w:rFonts w:eastAsiaTheme="minorEastAsia"/>
          <w:kern w:val="0"/>
          <w:sz w:val="22"/>
          <w:szCs w:val="22"/>
          <w14:ligatures w14:val="none"/>
        </w:rPr>
        <w:tab/>
      </w:r>
      <w:r w:rsidR="336DB260" w:rsidRPr="00752BA9">
        <w:rPr>
          <w:rFonts w:eastAsiaTheme="minorEastAsia"/>
          <w:kern w:val="0"/>
          <w:sz w:val="22"/>
          <w:szCs w:val="22"/>
          <w14:ligatures w14:val="none"/>
        </w:rPr>
        <w:t xml:space="preserve">Discussion and action </w:t>
      </w:r>
      <w:r w:rsidR="64A92BBB" w:rsidRPr="00752BA9">
        <w:rPr>
          <w:rFonts w:eastAsiaTheme="minorEastAsia"/>
          <w:kern w:val="0"/>
          <w:sz w:val="22"/>
          <w:szCs w:val="22"/>
          <w14:ligatures w14:val="none"/>
        </w:rPr>
        <w:t>on appointments to</w:t>
      </w:r>
      <w:r w:rsidR="336DB260" w:rsidRPr="00752BA9">
        <w:rPr>
          <w:rFonts w:eastAsiaTheme="minorEastAsia"/>
          <w:kern w:val="0"/>
          <w:sz w:val="22"/>
          <w:szCs w:val="22"/>
          <w14:ligatures w14:val="none"/>
        </w:rPr>
        <w:t xml:space="preserve"> Board of Review, Planning Commission, Clerk and Treasurer positions.</w:t>
      </w:r>
      <w:r w:rsidR="003C3E0D">
        <w:rPr>
          <w:rFonts w:eastAsiaTheme="minorEastAsia"/>
          <w:kern w:val="0"/>
          <w:sz w:val="22"/>
          <w:szCs w:val="22"/>
          <w14:ligatures w14:val="none"/>
        </w:rPr>
        <w:t xml:space="preserve"> Motion made by </w:t>
      </w:r>
      <w:r w:rsidR="00534555">
        <w:rPr>
          <w:rFonts w:eastAsiaTheme="minorEastAsia"/>
          <w:kern w:val="0"/>
          <w:sz w:val="22"/>
          <w:szCs w:val="22"/>
          <w14:ligatures w14:val="none"/>
        </w:rPr>
        <w:t xml:space="preserve">Chairman </w:t>
      </w:r>
      <w:proofErr w:type="spellStart"/>
      <w:r w:rsidR="00534555">
        <w:rPr>
          <w:rFonts w:eastAsiaTheme="minorEastAsia"/>
          <w:kern w:val="0"/>
          <w:sz w:val="22"/>
          <w:szCs w:val="22"/>
          <w14:ligatures w14:val="none"/>
        </w:rPr>
        <w:t>Montsma</w:t>
      </w:r>
      <w:proofErr w:type="spellEnd"/>
      <w:r w:rsidR="00534555">
        <w:rPr>
          <w:rFonts w:eastAsiaTheme="minorEastAsia"/>
          <w:kern w:val="0"/>
          <w:sz w:val="22"/>
          <w:szCs w:val="22"/>
          <w14:ligatures w14:val="none"/>
        </w:rPr>
        <w:t xml:space="preserve"> to approve </w:t>
      </w:r>
      <w:r w:rsidR="0045204F">
        <w:rPr>
          <w:rFonts w:eastAsiaTheme="minorEastAsia"/>
          <w:kern w:val="0"/>
          <w:sz w:val="22"/>
          <w:szCs w:val="22"/>
          <w14:ligatures w14:val="none"/>
        </w:rPr>
        <w:t>the following terms for Board of Review, Planning Commission, Clerk and Treasurer:</w:t>
      </w:r>
    </w:p>
    <w:p w14:paraId="0D892B15" w14:textId="77777777" w:rsidR="00C91C33" w:rsidRDefault="0045204F" w:rsidP="00752BA9">
      <w:pPr>
        <w:spacing w:after="0" w:line="240" w:lineRule="auto"/>
        <w:ind w:left="720" w:hanging="720"/>
        <w:rPr>
          <w:rFonts w:eastAsiaTheme="minorEastAsia"/>
          <w:kern w:val="0"/>
          <w:sz w:val="22"/>
          <w:szCs w:val="22"/>
          <w14:ligatures w14:val="none"/>
        </w:rPr>
      </w:pPr>
      <w:r>
        <w:rPr>
          <w:rFonts w:eastAsiaTheme="minorEastAsia"/>
          <w:kern w:val="0"/>
          <w:sz w:val="22"/>
          <w:szCs w:val="22"/>
          <w14:ligatures w14:val="none"/>
        </w:rPr>
        <w:tab/>
      </w:r>
    </w:p>
    <w:p w14:paraId="65754BA6" w14:textId="7138C75A" w:rsidR="0045204F" w:rsidRDefault="0045204F" w:rsidP="00C91C33">
      <w:pPr>
        <w:spacing w:after="0" w:line="240" w:lineRule="auto"/>
        <w:ind w:left="720"/>
        <w:rPr>
          <w:rFonts w:eastAsiaTheme="minorEastAsia"/>
          <w:kern w:val="0"/>
          <w:sz w:val="22"/>
          <w:szCs w:val="22"/>
          <w14:ligatures w14:val="none"/>
        </w:rPr>
      </w:pPr>
      <w:r>
        <w:rPr>
          <w:rFonts w:eastAsiaTheme="minorEastAsia"/>
          <w:kern w:val="0"/>
          <w:sz w:val="22"/>
          <w:szCs w:val="22"/>
          <w14:ligatures w14:val="none"/>
        </w:rPr>
        <w:t xml:space="preserve">Clerk Klapperich and Treasurer Post, </w:t>
      </w:r>
      <w:proofErr w:type="gramStart"/>
      <w:r>
        <w:rPr>
          <w:rFonts w:eastAsiaTheme="minorEastAsia"/>
          <w:kern w:val="0"/>
          <w:sz w:val="22"/>
          <w:szCs w:val="22"/>
          <w14:ligatures w14:val="none"/>
        </w:rPr>
        <w:t>3 year</w:t>
      </w:r>
      <w:proofErr w:type="gramEnd"/>
      <w:r>
        <w:rPr>
          <w:rFonts w:eastAsiaTheme="minorEastAsia"/>
          <w:kern w:val="0"/>
          <w:sz w:val="22"/>
          <w:szCs w:val="22"/>
          <w14:ligatures w14:val="none"/>
        </w:rPr>
        <w:t xml:space="preserve"> term</w:t>
      </w:r>
      <w:r w:rsidR="00F907E4">
        <w:rPr>
          <w:rFonts w:eastAsiaTheme="minorEastAsia"/>
          <w:kern w:val="0"/>
          <w:sz w:val="22"/>
          <w:szCs w:val="22"/>
          <w14:ligatures w14:val="none"/>
        </w:rPr>
        <w:t xml:space="preserve"> beginning July 1, 2026.</w:t>
      </w:r>
    </w:p>
    <w:p w14:paraId="450A2F04" w14:textId="77777777" w:rsidR="00C91C33" w:rsidRDefault="00F907E4" w:rsidP="00752BA9">
      <w:pPr>
        <w:spacing w:after="0" w:line="240" w:lineRule="auto"/>
        <w:ind w:left="720" w:hanging="720"/>
        <w:rPr>
          <w:rFonts w:eastAsiaTheme="minorEastAsia"/>
          <w:kern w:val="0"/>
          <w:sz w:val="22"/>
          <w:szCs w:val="22"/>
          <w14:ligatures w14:val="none"/>
        </w:rPr>
      </w:pPr>
      <w:r>
        <w:rPr>
          <w:rFonts w:eastAsiaTheme="minorEastAsia"/>
          <w:kern w:val="0"/>
          <w:sz w:val="22"/>
          <w:szCs w:val="22"/>
          <w14:ligatures w14:val="none"/>
        </w:rPr>
        <w:tab/>
      </w:r>
    </w:p>
    <w:p w14:paraId="65D43059" w14:textId="62467BD9" w:rsidR="00F907E4" w:rsidRDefault="00F907E4" w:rsidP="00C91C33">
      <w:pPr>
        <w:spacing w:after="0" w:line="240" w:lineRule="auto"/>
        <w:ind w:left="720"/>
        <w:rPr>
          <w:rFonts w:eastAsiaTheme="minorEastAsia"/>
          <w:kern w:val="0"/>
          <w:sz w:val="22"/>
          <w:szCs w:val="22"/>
          <w14:ligatures w14:val="none"/>
        </w:rPr>
      </w:pPr>
      <w:r>
        <w:rPr>
          <w:rFonts w:eastAsiaTheme="minorEastAsia"/>
          <w:kern w:val="0"/>
          <w:sz w:val="22"/>
          <w:szCs w:val="22"/>
          <w14:ligatures w14:val="none"/>
        </w:rPr>
        <w:t>Planning Commission:</w:t>
      </w:r>
    </w:p>
    <w:p w14:paraId="01BA5BB0" w14:textId="682A8681" w:rsidR="00F907E4" w:rsidRDefault="00F907E4" w:rsidP="00752BA9">
      <w:pPr>
        <w:spacing w:after="0" w:line="240" w:lineRule="auto"/>
        <w:ind w:left="720" w:hanging="720"/>
        <w:rPr>
          <w:rFonts w:eastAsiaTheme="minorEastAsia"/>
          <w:kern w:val="0"/>
          <w:sz w:val="22"/>
          <w:szCs w:val="22"/>
          <w14:ligatures w14:val="none"/>
        </w:rPr>
      </w:pPr>
      <w:r>
        <w:rPr>
          <w:rFonts w:eastAsiaTheme="minorEastAsia"/>
          <w:kern w:val="0"/>
          <w:sz w:val="22"/>
          <w:szCs w:val="22"/>
          <w14:ligatures w14:val="none"/>
        </w:rPr>
        <w:tab/>
        <w:t>Scott Blamey and Herb Kedinger, 1 year term beginning July 1, 2026.</w:t>
      </w:r>
    </w:p>
    <w:p w14:paraId="6695E4B2" w14:textId="467BEC1C" w:rsidR="00F907E4" w:rsidRDefault="00F907E4" w:rsidP="00752BA9">
      <w:pPr>
        <w:spacing w:after="0" w:line="240" w:lineRule="auto"/>
        <w:ind w:left="720" w:hanging="720"/>
        <w:rPr>
          <w:rFonts w:eastAsiaTheme="minorEastAsia"/>
          <w:kern w:val="0"/>
          <w:sz w:val="22"/>
          <w:szCs w:val="22"/>
          <w14:ligatures w14:val="none"/>
        </w:rPr>
      </w:pPr>
      <w:r>
        <w:rPr>
          <w:rFonts w:eastAsiaTheme="minorEastAsia"/>
          <w:kern w:val="0"/>
          <w:sz w:val="22"/>
          <w:szCs w:val="22"/>
          <w14:ligatures w14:val="none"/>
        </w:rPr>
        <w:tab/>
      </w:r>
      <w:r w:rsidR="00C91C33">
        <w:rPr>
          <w:rFonts w:eastAsiaTheme="minorEastAsia"/>
          <w:kern w:val="0"/>
          <w:sz w:val="22"/>
          <w:szCs w:val="22"/>
          <w14:ligatures w14:val="none"/>
        </w:rPr>
        <w:t xml:space="preserve">John Zorn and Mike Guilfoile, </w:t>
      </w:r>
      <w:proofErr w:type="gramStart"/>
      <w:r w:rsidR="00C91C33">
        <w:rPr>
          <w:rFonts w:eastAsiaTheme="minorEastAsia"/>
          <w:kern w:val="0"/>
          <w:sz w:val="22"/>
          <w:szCs w:val="22"/>
          <w14:ligatures w14:val="none"/>
        </w:rPr>
        <w:t>2 year</w:t>
      </w:r>
      <w:proofErr w:type="gramEnd"/>
      <w:r w:rsidR="00C91C33">
        <w:rPr>
          <w:rFonts w:eastAsiaTheme="minorEastAsia"/>
          <w:kern w:val="0"/>
          <w:sz w:val="22"/>
          <w:szCs w:val="22"/>
          <w14:ligatures w14:val="none"/>
        </w:rPr>
        <w:t xml:space="preserve"> term beginning July 1, 2026.</w:t>
      </w:r>
    </w:p>
    <w:p w14:paraId="61B9DF4F" w14:textId="5B36FE42" w:rsidR="00C91C33" w:rsidRDefault="00C91C33" w:rsidP="00752BA9">
      <w:pPr>
        <w:spacing w:after="0" w:line="240" w:lineRule="auto"/>
        <w:ind w:left="720" w:hanging="720"/>
        <w:rPr>
          <w:rFonts w:eastAsiaTheme="minorEastAsia"/>
          <w:kern w:val="0"/>
          <w:sz w:val="22"/>
          <w:szCs w:val="22"/>
          <w14:ligatures w14:val="none"/>
        </w:rPr>
      </w:pPr>
      <w:r>
        <w:rPr>
          <w:rFonts w:eastAsiaTheme="minorEastAsia"/>
          <w:kern w:val="0"/>
          <w:sz w:val="22"/>
          <w:szCs w:val="22"/>
          <w14:ligatures w14:val="none"/>
        </w:rPr>
        <w:tab/>
        <w:t xml:space="preserve">Jess Allender, Lisa McArthur and Scott Roltgen, </w:t>
      </w:r>
      <w:proofErr w:type="gramStart"/>
      <w:r>
        <w:rPr>
          <w:rFonts w:eastAsiaTheme="minorEastAsia"/>
          <w:kern w:val="0"/>
          <w:sz w:val="22"/>
          <w:szCs w:val="22"/>
          <w14:ligatures w14:val="none"/>
        </w:rPr>
        <w:t>3 year</w:t>
      </w:r>
      <w:proofErr w:type="gramEnd"/>
      <w:r>
        <w:rPr>
          <w:rFonts w:eastAsiaTheme="minorEastAsia"/>
          <w:kern w:val="0"/>
          <w:sz w:val="22"/>
          <w:szCs w:val="22"/>
          <w14:ligatures w14:val="none"/>
        </w:rPr>
        <w:t xml:space="preserve"> term beginning July 1, 2026</w:t>
      </w:r>
    </w:p>
    <w:p w14:paraId="368B5644" w14:textId="77777777" w:rsidR="00C91C33" w:rsidRDefault="00C91C33" w:rsidP="00752BA9">
      <w:pPr>
        <w:spacing w:after="0" w:line="240" w:lineRule="auto"/>
        <w:ind w:left="720" w:hanging="720"/>
        <w:rPr>
          <w:rFonts w:eastAsiaTheme="minorEastAsia"/>
          <w:kern w:val="0"/>
          <w:sz w:val="22"/>
          <w:szCs w:val="22"/>
          <w14:ligatures w14:val="none"/>
        </w:rPr>
      </w:pPr>
    </w:p>
    <w:p w14:paraId="3A200B53" w14:textId="1B615290" w:rsidR="00C91C33" w:rsidRDefault="00C91C33" w:rsidP="00752BA9">
      <w:pPr>
        <w:spacing w:after="0" w:line="240" w:lineRule="auto"/>
        <w:ind w:left="720" w:hanging="720"/>
        <w:rPr>
          <w:rFonts w:eastAsiaTheme="minorEastAsia"/>
          <w:kern w:val="0"/>
          <w:sz w:val="22"/>
          <w:szCs w:val="22"/>
          <w14:ligatures w14:val="none"/>
        </w:rPr>
      </w:pPr>
      <w:r>
        <w:rPr>
          <w:rFonts w:eastAsiaTheme="minorEastAsia"/>
          <w:kern w:val="0"/>
          <w:sz w:val="22"/>
          <w:szCs w:val="22"/>
          <w14:ligatures w14:val="none"/>
        </w:rPr>
        <w:tab/>
        <w:t>Board of Appeals:</w:t>
      </w:r>
    </w:p>
    <w:p w14:paraId="0768A13D" w14:textId="77777777" w:rsidR="00C91C33" w:rsidRPr="00752BA9" w:rsidRDefault="00C91C33" w:rsidP="00C91C33">
      <w:pPr>
        <w:spacing w:after="0" w:line="240" w:lineRule="auto"/>
        <w:ind w:left="720" w:hanging="720"/>
        <w:rPr>
          <w:rFonts w:eastAsiaTheme="minorEastAsia"/>
          <w:kern w:val="0"/>
          <w:sz w:val="22"/>
          <w:szCs w:val="22"/>
          <w14:ligatures w14:val="none"/>
        </w:rPr>
      </w:pPr>
      <w:r>
        <w:rPr>
          <w:rFonts w:eastAsiaTheme="minorEastAsia"/>
          <w:kern w:val="0"/>
          <w:sz w:val="22"/>
          <w:szCs w:val="22"/>
          <w14:ligatures w14:val="none"/>
        </w:rPr>
        <w:tab/>
        <w:t xml:space="preserve">Cathie Seffern, Mike Turner and Anthony Beregszazi, </w:t>
      </w:r>
      <w:proofErr w:type="gramStart"/>
      <w:r>
        <w:rPr>
          <w:rFonts w:eastAsiaTheme="minorEastAsia"/>
          <w:kern w:val="0"/>
          <w:sz w:val="22"/>
          <w:szCs w:val="22"/>
          <w14:ligatures w14:val="none"/>
        </w:rPr>
        <w:t>2 year</w:t>
      </w:r>
      <w:proofErr w:type="gramEnd"/>
      <w:r>
        <w:rPr>
          <w:rFonts w:eastAsiaTheme="minorEastAsia"/>
          <w:kern w:val="0"/>
          <w:sz w:val="22"/>
          <w:szCs w:val="22"/>
          <w14:ligatures w14:val="none"/>
        </w:rPr>
        <w:t xml:space="preserve"> term beginning July 1, 2026.</w:t>
      </w:r>
    </w:p>
    <w:p w14:paraId="14D43BC8" w14:textId="628B16E3" w:rsidR="00C91C33" w:rsidRDefault="00C91C33" w:rsidP="00752BA9">
      <w:pPr>
        <w:spacing w:after="0" w:line="240" w:lineRule="auto"/>
        <w:ind w:left="720" w:hanging="720"/>
        <w:rPr>
          <w:rFonts w:eastAsiaTheme="minorEastAsia"/>
          <w:kern w:val="0"/>
          <w:sz w:val="22"/>
          <w:szCs w:val="22"/>
          <w14:ligatures w14:val="none"/>
        </w:rPr>
      </w:pPr>
      <w:r>
        <w:rPr>
          <w:rFonts w:eastAsiaTheme="minorEastAsia"/>
          <w:kern w:val="0"/>
          <w:sz w:val="22"/>
          <w:szCs w:val="22"/>
          <w14:ligatures w14:val="none"/>
        </w:rPr>
        <w:tab/>
        <w:t xml:space="preserve">Joe Schumacher and Charlie Martin, </w:t>
      </w:r>
      <w:proofErr w:type="gramStart"/>
      <w:r>
        <w:rPr>
          <w:rFonts w:eastAsiaTheme="minorEastAsia"/>
          <w:kern w:val="0"/>
          <w:sz w:val="22"/>
          <w:szCs w:val="22"/>
          <w14:ligatures w14:val="none"/>
        </w:rPr>
        <w:t>3 year</w:t>
      </w:r>
      <w:proofErr w:type="gramEnd"/>
      <w:r>
        <w:rPr>
          <w:rFonts w:eastAsiaTheme="minorEastAsia"/>
          <w:kern w:val="0"/>
          <w:sz w:val="22"/>
          <w:szCs w:val="22"/>
          <w14:ligatures w14:val="none"/>
        </w:rPr>
        <w:t xml:space="preserve"> term beginning July 1, 2026.</w:t>
      </w:r>
    </w:p>
    <w:p w14:paraId="5F77AEC2" w14:textId="77777777" w:rsidR="00C91C33" w:rsidRDefault="00C91C33" w:rsidP="00752BA9">
      <w:pPr>
        <w:spacing w:after="0" w:line="240" w:lineRule="auto"/>
        <w:ind w:left="720" w:hanging="720"/>
        <w:rPr>
          <w:rFonts w:eastAsiaTheme="minorEastAsia"/>
          <w:kern w:val="0"/>
          <w:sz w:val="22"/>
          <w:szCs w:val="22"/>
          <w14:ligatures w14:val="none"/>
        </w:rPr>
      </w:pPr>
    </w:p>
    <w:p w14:paraId="566CFC37" w14:textId="0D28F69D" w:rsidR="00C91C33" w:rsidRDefault="00C91C33" w:rsidP="00752BA9">
      <w:pPr>
        <w:spacing w:after="0" w:line="240" w:lineRule="auto"/>
        <w:ind w:left="720" w:hanging="720"/>
        <w:rPr>
          <w:rFonts w:eastAsiaTheme="minorEastAsia"/>
          <w:kern w:val="0"/>
          <w:sz w:val="22"/>
          <w:szCs w:val="22"/>
          <w14:ligatures w14:val="none"/>
        </w:rPr>
      </w:pPr>
      <w:r>
        <w:rPr>
          <w:rFonts w:eastAsiaTheme="minorEastAsia"/>
          <w:kern w:val="0"/>
          <w:sz w:val="22"/>
          <w:szCs w:val="22"/>
          <w14:ligatures w14:val="none"/>
        </w:rPr>
        <w:tab/>
        <w:t xml:space="preserve">Motion seconded by </w:t>
      </w:r>
      <w:r w:rsidR="001E359C">
        <w:rPr>
          <w:rFonts w:eastAsiaTheme="minorEastAsia"/>
          <w:kern w:val="0"/>
          <w:sz w:val="22"/>
          <w:szCs w:val="22"/>
          <w14:ligatures w14:val="none"/>
        </w:rPr>
        <w:t xml:space="preserve">Supervisor </w:t>
      </w:r>
      <w:proofErr w:type="spellStart"/>
      <w:r w:rsidR="001E359C">
        <w:rPr>
          <w:rFonts w:eastAsiaTheme="minorEastAsia"/>
          <w:kern w:val="0"/>
          <w:sz w:val="22"/>
          <w:szCs w:val="22"/>
          <w14:ligatures w14:val="none"/>
        </w:rPr>
        <w:t>Washkoviak</w:t>
      </w:r>
      <w:proofErr w:type="spellEnd"/>
      <w:r w:rsidR="001E359C">
        <w:rPr>
          <w:rFonts w:eastAsiaTheme="minorEastAsia"/>
          <w:kern w:val="0"/>
          <w:sz w:val="22"/>
          <w:szCs w:val="22"/>
          <w14:ligatures w14:val="none"/>
        </w:rPr>
        <w:t>.  Motion carried 5-0.</w:t>
      </w:r>
    </w:p>
    <w:p w14:paraId="12DCBF37" w14:textId="77777777" w:rsidR="00C202FC" w:rsidRPr="00087BA9" w:rsidRDefault="00C202FC" w:rsidP="26A8C7BF">
      <w:pPr>
        <w:pStyle w:val="ListParagraph"/>
        <w:spacing w:after="0" w:line="240" w:lineRule="auto"/>
        <w:ind w:hanging="720"/>
        <w:rPr>
          <w:rFonts w:eastAsiaTheme="minorEastAsia"/>
          <w:kern w:val="0"/>
          <w:sz w:val="22"/>
          <w:szCs w:val="22"/>
          <w14:ligatures w14:val="none"/>
        </w:rPr>
      </w:pPr>
    </w:p>
    <w:p w14:paraId="5DCFC598" w14:textId="6C5E8029" w:rsidR="00C202FC" w:rsidRPr="00752BA9" w:rsidRDefault="00752BA9" w:rsidP="00752BA9">
      <w:pPr>
        <w:spacing w:after="0" w:line="240" w:lineRule="auto"/>
        <w:ind w:left="720" w:hanging="720"/>
        <w:rPr>
          <w:rFonts w:eastAsiaTheme="minorEastAsia"/>
          <w:kern w:val="0"/>
          <w:sz w:val="22"/>
          <w:szCs w:val="22"/>
          <w14:ligatures w14:val="none"/>
        </w:rPr>
      </w:pPr>
      <w:r>
        <w:rPr>
          <w:rFonts w:eastAsiaTheme="minorEastAsia"/>
          <w:kern w:val="0"/>
          <w:sz w:val="22"/>
          <w:szCs w:val="22"/>
          <w14:ligatures w14:val="none"/>
        </w:rPr>
        <w:t>14.</w:t>
      </w:r>
      <w:r>
        <w:rPr>
          <w:rFonts w:eastAsiaTheme="minorEastAsia"/>
          <w:kern w:val="0"/>
          <w:sz w:val="22"/>
          <w:szCs w:val="22"/>
          <w14:ligatures w14:val="none"/>
        </w:rPr>
        <w:tab/>
      </w:r>
      <w:r w:rsidR="77EAFC54" w:rsidRPr="00752BA9">
        <w:rPr>
          <w:rFonts w:eastAsiaTheme="minorEastAsia"/>
          <w:kern w:val="0"/>
          <w:sz w:val="22"/>
          <w:szCs w:val="22"/>
          <w14:ligatures w14:val="none"/>
        </w:rPr>
        <w:t>Discussion and action to approve bank authorization for check signing to Clerk Klapperich for Town General Account</w:t>
      </w:r>
      <w:r w:rsidR="30106B99" w:rsidRPr="00752BA9">
        <w:rPr>
          <w:rFonts w:eastAsiaTheme="minorEastAsia"/>
          <w:kern w:val="0"/>
          <w:sz w:val="22"/>
          <w:szCs w:val="22"/>
          <w14:ligatures w14:val="none"/>
        </w:rPr>
        <w:t>.</w:t>
      </w:r>
      <w:r w:rsidR="005F3C62">
        <w:rPr>
          <w:rFonts w:eastAsiaTheme="minorEastAsia"/>
          <w:kern w:val="0"/>
          <w:sz w:val="22"/>
          <w:szCs w:val="22"/>
          <w14:ligatures w14:val="none"/>
        </w:rPr>
        <w:t xml:space="preserve"> Motion made by </w:t>
      </w:r>
      <w:r w:rsidR="0045522F">
        <w:rPr>
          <w:rFonts w:eastAsiaTheme="minorEastAsia"/>
          <w:kern w:val="0"/>
          <w:sz w:val="22"/>
          <w:szCs w:val="22"/>
          <w14:ligatures w14:val="none"/>
        </w:rPr>
        <w:t xml:space="preserve">Supervisor </w:t>
      </w:r>
      <w:proofErr w:type="spellStart"/>
      <w:r w:rsidR="0045522F">
        <w:rPr>
          <w:rFonts w:eastAsiaTheme="minorEastAsia"/>
          <w:kern w:val="0"/>
          <w:sz w:val="22"/>
          <w:szCs w:val="22"/>
          <w14:ligatures w14:val="none"/>
        </w:rPr>
        <w:t>Washkoviak</w:t>
      </w:r>
      <w:proofErr w:type="spellEnd"/>
      <w:r w:rsidR="0045522F">
        <w:rPr>
          <w:rFonts w:eastAsiaTheme="minorEastAsia"/>
          <w:kern w:val="0"/>
          <w:sz w:val="22"/>
          <w:szCs w:val="22"/>
          <w14:ligatures w14:val="none"/>
        </w:rPr>
        <w:t xml:space="preserve"> to approve Clerk Klapperich to sign check for the Town General Account, seconded by Supervisor Janeczko. Motion carried 5-0. </w:t>
      </w:r>
    </w:p>
    <w:p w14:paraId="2D1F1887" w14:textId="77777777" w:rsidR="00D73AE7" w:rsidRPr="00087BA9" w:rsidRDefault="00D73AE7" w:rsidP="26A8C7BF">
      <w:pPr>
        <w:spacing w:after="0" w:line="240" w:lineRule="auto"/>
        <w:ind w:hanging="720"/>
        <w:rPr>
          <w:rFonts w:eastAsiaTheme="minorEastAsia"/>
          <w:kern w:val="0"/>
          <w:sz w:val="22"/>
          <w:szCs w:val="22"/>
          <w14:ligatures w14:val="none"/>
        </w:rPr>
      </w:pPr>
    </w:p>
    <w:p w14:paraId="260186D0" w14:textId="22C4143C" w:rsidR="00A952D3" w:rsidRPr="00752BA9" w:rsidRDefault="00752BA9" w:rsidP="00CC6C01">
      <w:pPr>
        <w:spacing w:after="0" w:line="240" w:lineRule="auto"/>
        <w:ind w:left="720" w:hanging="720"/>
        <w:rPr>
          <w:rFonts w:eastAsiaTheme="minorEastAsia"/>
          <w:kern w:val="0"/>
          <w:sz w:val="22"/>
          <w:szCs w:val="22"/>
          <w14:ligatures w14:val="none"/>
        </w:rPr>
      </w:pPr>
      <w:r>
        <w:rPr>
          <w:rFonts w:eastAsiaTheme="minorEastAsia"/>
          <w:kern w:val="0"/>
          <w:sz w:val="22"/>
          <w:szCs w:val="22"/>
          <w14:ligatures w14:val="none"/>
        </w:rPr>
        <w:t>15.</w:t>
      </w:r>
      <w:r>
        <w:rPr>
          <w:rFonts w:eastAsiaTheme="minorEastAsia"/>
          <w:kern w:val="0"/>
          <w:sz w:val="22"/>
          <w:szCs w:val="22"/>
          <w14:ligatures w14:val="none"/>
        </w:rPr>
        <w:tab/>
      </w:r>
      <w:r w:rsidR="3B12DB36" w:rsidRPr="00752BA9">
        <w:rPr>
          <w:rFonts w:eastAsiaTheme="minorEastAsia"/>
          <w:kern w:val="0"/>
          <w:sz w:val="22"/>
          <w:szCs w:val="22"/>
          <w14:ligatures w14:val="none"/>
        </w:rPr>
        <w:t>Operator License</w:t>
      </w:r>
      <w:r w:rsidR="008F74B2">
        <w:rPr>
          <w:rFonts w:eastAsiaTheme="minorEastAsia"/>
          <w:kern w:val="0"/>
          <w:sz w:val="22"/>
          <w:szCs w:val="22"/>
          <w14:ligatures w14:val="none"/>
        </w:rPr>
        <w:t xml:space="preserve"> for</w:t>
      </w:r>
      <w:r w:rsidR="3B12DB36" w:rsidRPr="00752BA9">
        <w:rPr>
          <w:rFonts w:eastAsiaTheme="minorEastAsia"/>
          <w:kern w:val="0"/>
          <w:sz w:val="22"/>
          <w:szCs w:val="22"/>
          <w14:ligatures w14:val="none"/>
        </w:rPr>
        <w:t xml:space="preserve"> Julie Hagman – The Nuthouse</w:t>
      </w:r>
      <w:r w:rsidR="008F74B2">
        <w:rPr>
          <w:rFonts w:eastAsiaTheme="minorEastAsia"/>
          <w:kern w:val="0"/>
          <w:sz w:val="22"/>
          <w:szCs w:val="22"/>
          <w14:ligatures w14:val="none"/>
        </w:rPr>
        <w:t xml:space="preserve">. Motion made by </w:t>
      </w:r>
      <w:r w:rsidR="000332D4">
        <w:rPr>
          <w:rFonts w:eastAsiaTheme="minorEastAsia"/>
          <w:kern w:val="0"/>
          <w:sz w:val="22"/>
          <w:szCs w:val="22"/>
          <w14:ligatures w14:val="none"/>
        </w:rPr>
        <w:t xml:space="preserve">Chairman </w:t>
      </w:r>
      <w:proofErr w:type="spellStart"/>
      <w:r w:rsidR="000332D4">
        <w:rPr>
          <w:rFonts w:eastAsiaTheme="minorEastAsia"/>
          <w:kern w:val="0"/>
          <w:sz w:val="22"/>
          <w:szCs w:val="22"/>
          <w14:ligatures w14:val="none"/>
        </w:rPr>
        <w:t>Montsma</w:t>
      </w:r>
      <w:proofErr w:type="spellEnd"/>
      <w:r w:rsidR="000332D4">
        <w:rPr>
          <w:rFonts w:eastAsiaTheme="minorEastAsia"/>
          <w:kern w:val="0"/>
          <w:sz w:val="22"/>
          <w:szCs w:val="22"/>
          <w14:ligatures w14:val="none"/>
        </w:rPr>
        <w:t xml:space="preserve"> to approve operator license for Julie Hagman, seconded by </w:t>
      </w:r>
      <w:r w:rsidR="00CC6C01">
        <w:rPr>
          <w:rFonts w:eastAsiaTheme="minorEastAsia"/>
          <w:kern w:val="0"/>
          <w:sz w:val="22"/>
          <w:szCs w:val="22"/>
          <w14:ligatures w14:val="none"/>
        </w:rPr>
        <w:t>Supervisor Janeczko. Motion carried 5-0.</w:t>
      </w:r>
    </w:p>
    <w:p w14:paraId="49CDF8C2" w14:textId="77777777" w:rsidR="00931871" w:rsidRPr="00087BA9" w:rsidRDefault="00931871" w:rsidP="26A8C7BF">
      <w:pPr>
        <w:spacing w:after="0" w:line="240" w:lineRule="auto"/>
        <w:ind w:hanging="720"/>
        <w:rPr>
          <w:rFonts w:eastAsiaTheme="minorEastAsia"/>
          <w:kern w:val="0"/>
          <w:sz w:val="22"/>
          <w:szCs w:val="22"/>
          <w14:ligatures w14:val="none"/>
        </w:rPr>
      </w:pPr>
    </w:p>
    <w:p w14:paraId="2922937C" w14:textId="76A18C07" w:rsidR="00AF6523" w:rsidRPr="00752BA9" w:rsidRDefault="00752BA9" w:rsidP="00752BA9">
      <w:pPr>
        <w:spacing w:after="0" w:line="240" w:lineRule="auto"/>
        <w:rPr>
          <w:rFonts w:eastAsiaTheme="minorEastAsia"/>
          <w:sz w:val="22"/>
          <w:szCs w:val="22"/>
        </w:rPr>
      </w:pPr>
      <w:r>
        <w:rPr>
          <w:rFonts w:eastAsiaTheme="minorEastAsia"/>
          <w:sz w:val="22"/>
          <w:szCs w:val="22"/>
        </w:rPr>
        <w:t>16.</w:t>
      </w:r>
      <w:r>
        <w:rPr>
          <w:rFonts w:eastAsiaTheme="minorEastAsia"/>
          <w:sz w:val="22"/>
          <w:szCs w:val="22"/>
        </w:rPr>
        <w:tab/>
      </w:r>
      <w:r w:rsidR="342DE8E8" w:rsidRPr="00752BA9">
        <w:rPr>
          <w:rFonts w:eastAsiaTheme="minorEastAsia"/>
          <w:sz w:val="22"/>
          <w:szCs w:val="22"/>
        </w:rPr>
        <w:t xml:space="preserve">Public Works </w:t>
      </w:r>
    </w:p>
    <w:p w14:paraId="2C0DF40C" w14:textId="77777777" w:rsidR="00087BA9" w:rsidRPr="00087BA9" w:rsidRDefault="00087BA9" w:rsidP="26A8C7BF">
      <w:pPr>
        <w:pStyle w:val="ListParagraph"/>
        <w:spacing w:after="0" w:line="240" w:lineRule="auto"/>
        <w:rPr>
          <w:rFonts w:eastAsiaTheme="minorEastAsia"/>
          <w:sz w:val="22"/>
          <w:szCs w:val="22"/>
        </w:rPr>
      </w:pPr>
    </w:p>
    <w:p w14:paraId="255DCC2C" w14:textId="4E558EA7" w:rsidR="00797A71" w:rsidRDefault="342DE8E8" w:rsidP="008E2243">
      <w:pPr>
        <w:pStyle w:val="ListParagraph"/>
        <w:numPr>
          <w:ilvl w:val="1"/>
          <w:numId w:val="10"/>
        </w:numPr>
        <w:spacing w:after="0" w:line="240" w:lineRule="auto"/>
        <w:ind w:hanging="720"/>
        <w:rPr>
          <w:rFonts w:eastAsiaTheme="minorEastAsia"/>
          <w:sz w:val="22"/>
          <w:szCs w:val="22"/>
        </w:rPr>
      </w:pPr>
      <w:r w:rsidRPr="26A8C7BF">
        <w:rPr>
          <w:rFonts w:eastAsiaTheme="minorEastAsia"/>
          <w:sz w:val="22"/>
          <w:szCs w:val="22"/>
        </w:rPr>
        <w:t>Update on DPW</w:t>
      </w:r>
      <w:r w:rsidR="008E2243">
        <w:rPr>
          <w:rFonts w:eastAsiaTheme="minorEastAsia"/>
          <w:sz w:val="22"/>
          <w:szCs w:val="22"/>
        </w:rPr>
        <w:t xml:space="preserve"> by </w:t>
      </w:r>
      <w:r w:rsidR="00797A71">
        <w:rPr>
          <w:rFonts w:eastAsiaTheme="minorEastAsia"/>
          <w:sz w:val="22"/>
          <w:szCs w:val="22"/>
        </w:rPr>
        <w:t>Chairman Montsma.</w:t>
      </w:r>
      <w:r w:rsidR="00BD1B76">
        <w:rPr>
          <w:rFonts w:eastAsiaTheme="minorEastAsia"/>
          <w:sz w:val="22"/>
          <w:szCs w:val="22"/>
        </w:rPr>
        <w:t xml:space="preserve"> Chairman did a ride-along with DPW Supervisor </w:t>
      </w:r>
      <w:proofErr w:type="gramStart"/>
      <w:r w:rsidR="004816DE">
        <w:rPr>
          <w:rFonts w:eastAsiaTheme="minorEastAsia"/>
          <w:sz w:val="22"/>
          <w:szCs w:val="22"/>
        </w:rPr>
        <w:t>Haney .</w:t>
      </w:r>
      <w:proofErr w:type="gramEnd"/>
      <w:r w:rsidR="004816DE">
        <w:rPr>
          <w:rFonts w:eastAsiaTheme="minorEastAsia"/>
          <w:sz w:val="22"/>
          <w:szCs w:val="22"/>
        </w:rPr>
        <w:t xml:space="preserve"> Will be finishing up </w:t>
      </w:r>
      <w:r w:rsidR="004E6EE4">
        <w:rPr>
          <w:rFonts w:eastAsiaTheme="minorEastAsia"/>
          <w:sz w:val="22"/>
          <w:szCs w:val="22"/>
        </w:rPr>
        <w:t xml:space="preserve">final </w:t>
      </w:r>
      <w:r w:rsidR="004816DE">
        <w:rPr>
          <w:rFonts w:eastAsiaTheme="minorEastAsia"/>
          <w:sz w:val="22"/>
          <w:szCs w:val="22"/>
        </w:rPr>
        <w:t>ditching</w:t>
      </w:r>
      <w:r w:rsidR="004E6EE4">
        <w:rPr>
          <w:rFonts w:eastAsiaTheme="minorEastAsia"/>
          <w:sz w:val="22"/>
          <w:szCs w:val="22"/>
        </w:rPr>
        <w:t xml:space="preserve"> on one property</w:t>
      </w:r>
      <w:r w:rsidR="004816DE">
        <w:rPr>
          <w:rFonts w:eastAsiaTheme="minorEastAsia"/>
          <w:sz w:val="22"/>
          <w:szCs w:val="22"/>
        </w:rPr>
        <w:t xml:space="preserve">, there is an intersection at Joseph Ct and Alexander that </w:t>
      </w:r>
      <w:r w:rsidR="004E6EE4">
        <w:rPr>
          <w:rFonts w:eastAsiaTheme="minorEastAsia"/>
          <w:sz w:val="22"/>
          <w:szCs w:val="22"/>
        </w:rPr>
        <w:t>needs site line</w:t>
      </w:r>
      <w:r w:rsidR="00BC6BFE">
        <w:rPr>
          <w:rFonts w:eastAsiaTheme="minorEastAsia"/>
          <w:sz w:val="22"/>
          <w:szCs w:val="22"/>
        </w:rPr>
        <w:t xml:space="preserve"> and trees removed. We have accepted bids for four trees</w:t>
      </w:r>
      <w:r w:rsidR="00E22A2D">
        <w:rPr>
          <w:rFonts w:eastAsiaTheme="minorEastAsia"/>
          <w:sz w:val="22"/>
          <w:szCs w:val="22"/>
        </w:rPr>
        <w:t xml:space="preserve"> being removed on Reinhardt Road.  Culvert on Rogersville Road will be </w:t>
      </w:r>
      <w:proofErr w:type="gramStart"/>
      <w:r w:rsidR="00E22A2D">
        <w:rPr>
          <w:rFonts w:eastAsiaTheme="minorEastAsia"/>
          <w:sz w:val="22"/>
          <w:szCs w:val="22"/>
        </w:rPr>
        <w:t>worked</w:t>
      </w:r>
      <w:proofErr w:type="gramEnd"/>
      <w:r w:rsidR="00E22A2D">
        <w:rPr>
          <w:rFonts w:eastAsiaTheme="minorEastAsia"/>
          <w:sz w:val="22"/>
          <w:szCs w:val="22"/>
        </w:rPr>
        <w:t xml:space="preserve"> on this summer as well</w:t>
      </w:r>
      <w:r w:rsidR="00B67C94">
        <w:rPr>
          <w:rFonts w:eastAsiaTheme="minorEastAsia"/>
          <w:sz w:val="22"/>
          <w:szCs w:val="22"/>
        </w:rPr>
        <w:t>.</w:t>
      </w:r>
      <w:r w:rsidR="00D92EF0">
        <w:rPr>
          <w:rFonts w:eastAsiaTheme="minorEastAsia"/>
          <w:sz w:val="22"/>
          <w:szCs w:val="22"/>
        </w:rPr>
        <w:t xml:space="preserve"> Town applied for </w:t>
      </w:r>
      <w:proofErr w:type="gramStart"/>
      <w:r w:rsidR="00D92EF0">
        <w:rPr>
          <w:rFonts w:eastAsiaTheme="minorEastAsia"/>
          <w:sz w:val="22"/>
          <w:szCs w:val="22"/>
        </w:rPr>
        <w:t>a</w:t>
      </w:r>
      <w:proofErr w:type="gramEnd"/>
      <w:r w:rsidR="00D92EF0">
        <w:rPr>
          <w:rFonts w:eastAsiaTheme="minorEastAsia"/>
          <w:sz w:val="22"/>
          <w:szCs w:val="22"/>
        </w:rPr>
        <w:t xml:space="preserve"> </w:t>
      </w:r>
      <w:r w:rsidR="00C122BA">
        <w:rPr>
          <w:rFonts w:eastAsiaTheme="minorEastAsia"/>
          <w:sz w:val="22"/>
          <w:szCs w:val="22"/>
        </w:rPr>
        <w:t xml:space="preserve">$800,000 grant for Van Dyne Bridge. </w:t>
      </w:r>
    </w:p>
    <w:p w14:paraId="730EB5C4" w14:textId="47A31257" w:rsidR="00AF6523" w:rsidRPr="008E2243" w:rsidRDefault="00500D67" w:rsidP="008E2243">
      <w:pPr>
        <w:pStyle w:val="ListParagraph"/>
        <w:numPr>
          <w:ilvl w:val="1"/>
          <w:numId w:val="10"/>
        </w:numPr>
        <w:spacing w:after="0" w:line="240" w:lineRule="auto"/>
        <w:ind w:hanging="720"/>
        <w:rPr>
          <w:rFonts w:eastAsiaTheme="minorEastAsia"/>
          <w:sz w:val="22"/>
          <w:szCs w:val="22"/>
        </w:rPr>
      </w:pPr>
      <w:r>
        <w:rPr>
          <w:rFonts w:eastAsiaTheme="minorEastAsia"/>
          <w:sz w:val="22"/>
          <w:szCs w:val="22"/>
        </w:rPr>
        <w:t xml:space="preserve">DPW Supervisor </w:t>
      </w:r>
      <w:r w:rsidR="004A35F2">
        <w:rPr>
          <w:rFonts w:eastAsiaTheme="minorEastAsia"/>
          <w:sz w:val="22"/>
          <w:szCs w:val="22"/>
        </w:rPr>
        <w:t xml:space="preserve">report received via email. Supervisor </w:t>
      </w:r>
      <w:proofErr w:type="gramStart"/>
      <w:r w:rsidR="004A35F2">
        <w:rPr>
          <w:rFonts w:eastAsiaTheme="minorEastAsia"/>
          <w:sz w:val="22"/>
          <w:szCs w:val="22"/>
        </w:rPr>
        <w:t>not</w:t>
      </w:r>
      <w:proofErr w:type="gramEnd"/>
      <w:r w:rsidR="004A35F2">
        <w:rPr>
          <w:rFonts w:eastAsiaTheme="minorEastAsia"/>
          <w:sz w:val="22"/>
          <w:szCs w:val="22"/>
        </w:rPr>
        <w:t xml:space="preserve"> present. </w:t>
      </w:r>
    </w:p>
    <w:p w14:paraId="1320CBA8" w14:textId="38866F9A" w:rsidR="00AF6523" w:rsidRPr="00087BA9" w:rsidRDefault="342DE8E8" w:rsidP="26A8C7BF">
      <w:pPr>
        <w:pStyle w:val="ListParagraph"/>
        <w:numPr>
          <w:ilvl w:val="1"/>
          <w:numId w:val="10"/>
        </w:numPr>
        <w:spacing w:after="0" w:line="240" w:lineRule="auto"/>
        <w:ind w:hanging="720"/>
        <w:rPr>
          <w:rFonts w:eastAsiaTheme="minorEastAsia"/>
          <w:sz w:val="22"/>
          <w:szCs w:val="22"/>
        </w:rPr>
      </w:pPr>
      <w:r w:rsidRPr="26A8C7BF">
        <w:rPr>
          <w:rFonts w:eastAsiaTheme="minorEastAsia"/>
          <w:sz w:val="22"/>
          <w:szCs w:val="22"/>
        </w:rPr>
        <w:t xml:space="preserve">Update from Permit Issuer/Inspector. </w:t>
      </w:r>
      <w:r w:rsidR="00E975F7">
        <w:rPr>
          <w:rFonts w:eastAsiaTheme="minorEastAsia"/>
          <w:sz w:val="22"/>
          <w:szCs w:val="22"/>
        </w:rPr>
        <w:t xml:space="preserve"> No</w:t>
      </w:r>
      <w:r w:rsidR="00251278">
        <w:rPr>
          <w:rFonts w:eastAsiaTheme="minorEastAsia"/>
          <w:sz w:val="22"/>
          <w:szCs w:val="22"/>
        </w:rPr>
        <w:t xml:space="preserve">t present. </w:t>
      </w:r>
    </w:p>
    <w:p w14:paraId="22AEE534" w14:textId="1BAC1606" w:rsidR="00A952D3" w:rsidRPr="00087BA9" w:rsidRDefault="00A952D3" w:rsidP="26A8C7BF">
      <w:pPr>
        <w:pStyle w:val="ListParagraph"/>
        <w:spacing w:after="0" w:line="240" w:lineRule="auto"/>
        <w:ind w:left="1440" w:hanging="720"/>
        <w:rPr>
          <w:rFonts w:eastAsiaTheme="minorEastAsia"/>
          <w:sz w:val="22"/>
          <w:szCs w:val="22"/>
        </w:rPr>
      </w:pPr>
    </w:p>
    <w:p w14:paraId="64E52D6B" w14:textId="025E8BCE" w:rsidR="00A952D3" w:rsidRPr="00752BA9" w:rsidRDefault="00752BA9" w:rsidP="006F3848">
      <w:pPr>
        <w:spacing w:after="0" w:line="240" w:lineRule="auto"/>
        <w:ind w:left="720" w:hanging="720"/>
        <w:rPr>
          <w:rFonts w:eastAsiaTheme="minorEastAsia"/>
          <w:sz w:val="22"/>
          <w:szCs w:val="22"/>
        </w:rPr>
      </w:pPr>
      <w:r>
        <w:rPr>
          <w:rFonts w:eastAsiaTheme="minorEastAsia"/>
          <w:sz w:val="22"/>
          <w:szCs w:val="22"/>
        </w:rPr>
        <w:t>17.</w:t>
      </w:r>
      <w:r>
        <w:rPr>
          <w:rFonts w:eastAsiaTheme="minorEastAsia"/>
          <w:sz w:val="22"/>
          <w:szCs w:val="22"/>
        </w:rPr>
        <w:tab/>
      </w:r>
      <w:r w:rsidR="4B0B1B0A" w:rsidRPr="00752BA9">
        <w:rPr>
          <w:rFonts w:eastAsiaTheme="minorEastAsia"/>
          <w:sz w:val="22"/>
          <w:szCs w:val="22"/>
        </w:rPr>
        <w:t xml:space="preserve">Discussion </w:t>
      </w:r>
      <w:r w:rsidR="7D2C5144" w:rsidRPr="00752BA9">
        <w:rPr>
          <w:rFonts w:eastAsiaTheme="minorEastAsia"/>
          <w:sz w:val="22"/>
          <w:szCs w:val="22"/>
        </w:rPr>
        <w:t xml:space="preserve">of </w:t>
      </w:r>
      <w:r w:rsidR="4B0B1B0A" w:rsidRPr="00752BA9">
        <w:rPr>
          <w:rFonts w:eastAsiaTheme="minorEastAsia"/>
          <w:sz w:val="22"/>
          <w:szCs w:val="22"/>
        </w:rPr>
        <w:t>property at N5874 Esterbrook Road regarding drainage</w:t>
      </w:r>
      <w:r w:rsidR="30106B99" w:rsidRPr="00752BA9">
        <w:rPr>
          <w:rFonts w:eastAsiaTheme="minorEastAsia"/>
          <w:sz w:val="22"/>
          <w:szCs w:val="22"/>
        </w:rPr>
        <w:t>.</w:t>
      </w:r>
      <w:r w:rsidR="00251278">
        <w:rPr>
          <w:rFonts w:eastAsiaTheme="minorEastAsia"/>
          <w:sz w:val="22"/>
          <w:szCs w:val="22"/>
        </w:rPr>
        <w:t xml:space="preserve"> </w:t>
      </w:r>
      <w:r w:rsidR="006F3848">
        <w:rPr>
          <w:rFonts w:eastAsiaTheme="minorEastAsia"/>
          <w:sz w:val="22"/>
          <w:szCs w:val="22"/>
        </w:rPr>
        <w:t>Stormwater drainage was blocked by homeowner. Property owner</w:t>
      </w:r>
      <w:r w:rsidR="00FF78C4">
        <w:rPr>
          <w:rFonts w:eastAsiaTheme="minorEastAsia"/>
          <w:sz w:val="22"/>
          <w:szCs w:val="22"/>
        </w:rPr>
        <w:t xml:space="preserve"> Bethany </w:t>
      </w:r>
      <w:r w:rsidR="00544E97">
        <w:rPr>
          <w:rFonts w:eastAsiaTheme="minorEastAsia"/>
          <w:sz w:val="22"/>
          <w:szCs w:val="22"/>
        </w:rPr>
        <w:t>Gill, homeowner</w:t>
      </w:r>
      <w:r w:rsidR="006F3848">
        <w:rPr>
          <w:rFonts w:eastAsiaTheme="minorEastAsia"/>
          <w:sz w:val="22"/>
          <w:szCs w:val="22"/>
        </w:rPr>
        <w:t xml:space="preserve"> </w:t>
      </w:r>
      <w:proofErr w:type="gramStart"/>
      <w:r w:rsidR="006F3848">
        <w:rPr>
          <w:rFonts w:eastAsiaTheme="minorEastAsia"/>
          <w:sz w:val="22"/>
          <w:szCs w:val="22"/>
        </w:rPr>
        <w:t>on</w:t>
      </w:r>
      <w:proofErr w:type="gramEnd"/>
      <w:r w:rsidR="006F3848">
        <w:rPr>
          <w:rFonts w:eastAsiaTheme="minorEastAsia"/>
          <w:sz w:val="22"/>
          <w:szCs w:val="22"/>
        </w:rPr>
        <w:t xml:space="preserve"> Fox Drive</w:t>
      </w:r>
      <w:r w:rsidR="00544E97">
        <w:rPr>
          <w:rFonts w:eastAsiaTheme="minorEastAsia"/>
          <w:sz w:val="22"/>
          <w:szCs w:val="22"/>
        </w:rPr>
        <w:t>,</w:t>
      </w:r>
      <w:r w:rsidR="006F3848">
        <w:rPr>
          <w:rFonts w:eastAsiaTheme="minorEastAsia"/>
          <w:sz w:val="22"/>
          <w:szCs w:val="22"/>
        </w:rPr>
        <w:t xml:space="preserve"> </w:t>
      </w:r>
      <w:r w:rsidR="003A7769">
        <w:rPr>
          <w:rFonts w:eastAsiaTheme="minorEastAsia"/>
          <w:sz w:val="22"/>
          <w:szCs w:val="22"/>
        </w:rPr>
        <w:t xml:space="preserve">spoke regarding the </w:t>
      </w:r>
      <w:r w:rsidR="006465C9">
        <w:rPr>
          <w:rFonts w:eastAsiaTheme="minorEastAsia"/>
          <w:sz w:val="22"/>
          <w:szCs w:val="22"/>
        </w:rPr>
        <w:t>flooding that occurred on her property</w:t>
      </w:r>
      <w:r w:rsidR="00544E97">
        <w:rPr>
          <w:rFonts w:eastAsiaTheme="minorEastAsia"/>
          <w:sz w:val="22"/>
          <w:szCs w:val="22"/>
        </w:rPr>
        <w:t xml:space="preserve"> </w:t>
      </w:r>
      <w:proofErr w:type="gramStart"/>
      <w:r w:rsidR="00544E97">
        <w:rPr>
          <w:rFonts w:eastAsiaTheme="minorEastAsia"/>
          <w:sz w:val="22"/>
          <w:szCs w:val="22"/>
        </w:rPr>
        <w:t>as a result of</w:t>
      </w:r>
      <w:proofErr w:type="gramEnd"/>
      <w:r w:rsidR="00544E97">
        <w:rPr>
          <w:rFonts w:eastAsiaTheme="minorEastAsia"/>
          <w:sz w:val="22"/>
          <w:szCs w:val="22"/>
        </w:rPr>
        <w:t xml:space="preserve"> </w:t>
      </w:r>
      <w:r w:rsidR="00B1548E">
        <w:rPr>
          <w:rFonts w:eastAsiaTheme="minorEastAsia"/>
          <w:sz w:val="22"/>
          <w:szCs w:val="22"/>
        </w:rPr>
        <w:t xml:space="preserve">blockage. </w:t>
      </w:r>
    </w:p>
    <w:p w14:paraId="0E5C4AB0" w14:textId="77777777" w:rsidR="00A952D3" w:rsidRPr="00087BA9" w:rsidRDefault="00A952D3" w:rsidP="26A8C7BF">
      <w:pPr>
        <w:spacing w:after="0" w:line="240" w:lineRule="auto"/>
        <w:rPr>
          <w:rFonts w:eastAsiaTheme="minorEastAsia"/>
          <w:sz w:val="22"/>
          <w:szCs w:val="22"/>
        </w:rPr>
      </w:pPr>
    </w:p>
    <w:p w14:paraId="47C6A421" w14:textId="1D4C491C" w:rsidR="00AF6523" w:rsidRPr="00752BA9" w:rsidRDefault="00752BA9" w:rsidP="00752BA9">
      <w:pPr>
        <w:spacing w:after="0" w:line="240" w:lineRule="auto"/>
        <w:ind w:left="720" w:hanging="720"/>
        <w:rPr>
          <w:rFonts w:eastAsiaTheme="minorEastAsia"/>
          <w:sz w:val="22"/>
          <w:szCs w:val="22"/>
        </w:rPr>
      </w:pPr>
      <w:r>
        <w:rPr>
          <w:rFonts w:eastAsiaTheme="minorEastAsia"/>
          <w:sz w:val="22"/>
          <w:szCs w:val="22"/>
        </w:rPr>
        <w:t>18.</w:t>
      </w:r>
      <w:r>
        <w:rPr>
          <w:rFonts w:eastAsiaTheme="minorEastAsia"/>
          <w:sz w:val="22"/>
          <w:szCs w:val="22"/>
        </w:rPr>
        <w:tab/>
      </w:r>
      <w:r w:rsidR="342DE8E8" w:rsidRPr="00752BA9">
        <w:rPr>
          <w:rFonts w:eastAsiaTheme="minorEastAsia"/>
          <w:sz w:val="22"/>
          <w:szCs w:val="22"/>
        </w:rPr>
        <w:t>Public Comment</w:t>
      </w:r>
      <w:r w:rsidR="0034405B">
        <w:rPr>
          <w:rFonts w:eastAsiaTheme="minorEastAsia"/>
          <w:sz w:val="22"/>
          <w:szCs w:val="22"/>
        </w:rPr>
        <w:t xml:space="preserve">s </w:t>
      </w:r>
      <w:r w:rsidR="00894812">
        <w:rPr>
          <w:rFonts w:eastAsiaTheme="minorEastAsia"/>
          <w:sz w:val="22"/>
          <w:szCs w:val="22"/>
        </w:rPr>
        <w:t xml:space="preserve">by Brian Balson, Bethany Gill and Charlie Martin. </w:t>
      </w:r>
      <w:r w:rsidR="342DE8E8" w:rsidRPr="00752BA9">
        <w:rPr>
          <w:rFonts w:eastAsiaTheme="minorEastAsia"/>
          <w:sz w:val="22"/>
          <w:szCs w:val="22"/>
        </w:rPr>
        <w:t xml:space="preserve"> </w:t>
      </w:r>
    </w:p>
    <w:p w14:paraId="740C4B75" w14:textId="77777777" w:rsidR="00AF6523" w:rsidRPr="00087BA9" w:rsidRDefault="00AF6523" w:rsidP="26A8C7BF">
      <w:pPr>
        <w:spacing w:after="0" w:line="240" w:lineRule="auto"/>
        <w:ind w:hanging="720"/>
        <w:rPr>
          <w:rFonts w:eastAsiaTheme="minorEastAsia"/>
          <w:sz w:val="22"/>
          <w:szCs w:val="22"/>
        </w:rPr>
      </w:pPr>
    </w:p>
    <w:p w14:paraId="5F04B718" w14:textId="77777777" w:rsidR="0066135E" w:rsidRDefault="00752BA9" w:rsidP="007F7BF7">
      <w:pPr>
        <w:spacing w:after="0" w:line="240" w:lineRule="auto"/>
        <w:ind w:left="720" w:hanging="720"/>
        <w:rPr>
          <w:rFonts w:eastAsiaTheme="minorEastAsia"/>
          <w:sz w:val="22"/>
          <w:szCs w:val="22"/>
        </w:rPr>
      </w:pPr>
      <w:r>
        <w:rPr>
          <w:rFonts w:eastAsiaTheme="minorEastAsia"/>
          <w:sz w:val="22"/>
          <w:szCs w:val="22"/>
        </w:rPr>
        <w:t>19.</w:t>
      </w:r>
      <w:r>
        <w:rPr>
          <w:rFonts w:eastAsiaTheme="minorEastAsia"/>
          <w:sz w:val="22"/>
          <w:szCs w:val="22"/>
        </w:rPr>
        <w:tab/>
      </w:r>
      <w:r w:rsidR="00D0495A">
        <w:rPr>
          <w:rFonts w:eastAsiaTheme="minorEastAsia"/>
          <w:sz w:val="22"/>
          <w:szCs w:val="22"/>
        </w:rPr>
        <w:t>Supervisor Newton</w:t>
      </w:r>
      <w:r w:rsidR="007F7BF7">
        <w:rPr>
          <w:rFonts w:eastAsiaTheme="minorEastAsia"/>
          <w:sz w:val="22"/>
          <w:szCs w:val="22"/>
        </w:rPr>
        <w:t xml:space="preserve">’s first meeting, nothing to report. </w:t>
      </w:r>
      <w:r w:rsidR="00193E75">
        <w:rPr>
          <w:rFonts w:eastAsiaTheme="minorEastAsia"/>
          <w:sz w:val="22"/>
          <w:szCs w:val="22"/>
        </w:rPr>
        <w:t xml:space="preserve">Supervisor Allender reports she is working on </w:t>
      </w:r>
      <w:r w:rsidR="00D0495A">
        <w:rPr>
          <w:rFonts w:eastAsiaTheme="minorEastAsia"/>
          <w:sz w:val="22"/>
          <w:szCs w:val="22"/>
        </w:rPr>
        <w:t xml:space="preserve">Joint Workshop task list. </w:t>
      </w:r>
      <w:r w:rsidR="342DE8E8" w:rsidRPr="00752BA9">
        <w:rPr>
          <w:rFonts w:eastAsiaTheme="minorEastAsia"/>
          <w:sz w:val="22"/>
          <w:szCs w:val="22"/>
        </w:rPr>
        <w:t xml:space="preserve"> </w:t>
      </w:r>
    </w:p>
    <w:p w14:paraId="5347413D" w14:textId="77777777" w:rsidR="00EB79F9" w:rsidRDefault="00EB79F9" w:rsidP="0066135E">
      <w:pPr>
        <w:spacing w:after="0" w:line="240" w:lineRule="auto"/>
        <w:ind w:left="720"/>
        <w:rPr>
          <w:rFonts w:eastAsiaTheme="minorEastAsia"/>
          <w:sz w:val="22"/>
          <w:szCs w:val="22"/>
        </w:rPr>
      </w:pPr>
    </w:p>
    <w:p w14:paraId="0772A6A0" w14:textId="19BBC457" w:rsidR="002E090F" w:rsidRDefault="007A4C59" w:rsidP="0066135E">
      <w:pPr>
        <w:spacing w:after="0" w:line="240" w:lineRule="auto"/>
        <w:ind w:left="720"/>
        <w:rPr>
          <w:rFonts w:eastAsiaTheme="minorEastAsia"/>
          <w:sz w:val="22"/>
          <w:szCs w:val="22"/>
        </w:rPr>
      </w:pPr>
      <w:r>
        <w:rPr>
          <w:rFonts w:eastAsiaTheme="minorEastAsia"/>
          <w:sz w:val="22"/>
          <w:szCs w:val="22"/>
        </w:rPr>
        <w:t>C</w:t>
      </w:r>
      <w:r w:rsidR="002E090F">
        <w:rPr>
          <w:rFonts w:eastAsiaTheme="minorEastAsia"/>
          <w:sz w:val="22"/>
          <w:szCs w:val="22"/>
        </w:rPr>
        <w:t xml:space="preserve">hairman </w:t>
      </w:r>
      <w:proofErr w:type="spellStart"/>
      <w:r w:rsidR="002E090F">
        <w:rPr>
          <w:rFonts w:eastAsiaTheme="minorEastAsia"/>
          <w:sz w:val="22"/>
          <w:szCs w:val="22"/>
        </w:rPr>
        <w:t>Montsma</w:t>
      </w:r>
      <w:proofErr w:type="spellEnd"/>
      <w:r w:rsidR="002E090F">
        <w:rPr>
          <w:rFonts w:eastAsiaTheme="minorEastAsia"/>
          <w:sz w:val="22"/>
          <w:szCs w:val="22"/>
        </w:rPr>
        <w:t xml:space="preserve"> </w:t>
      </w:r>
      <w:r w:rsidR="00883406">
        <w:rPr>
          <w:rFonts w:eastAsiaTheme="minorEastAsia"/>
          <w:sz w:val="22"/>
          <w:szCs w:val="22"/>
        </w:rPr>
        <w:t>spoke of</w:t>
      </w:r>
      <w:r w:rsidR="00593993">
        <w:rPr>
          <w:rFonts w:eastAsiaTheme="minorEastAsia"/>
          <w:sz w:val="22"/>
          <w:szCs w:val="22"/>
        </w:rPr>
        <w:t xml:space="preserve"> fees after last month’s meetin</w:t>
      </w:r>
      <w:r w:rsidR="00B954FB">
        <w:rPr>
          <w:rFonts w:eastAsiaTheme="minorEastAsia"/>
          <w:sz w:val="22"/>
          <w:szCs w:val="22"/>
        </w:rPr>
        <w:t xml:space="preserve">g and about Supervisor Allender working for the Town on special projects at an hourly rate. </w:t>
      </w:r>
      <w:r w:rsidR="00051F8F">
        <w:rPr>
          <w:rFonts w:eastAsiaTheme="minorEastAsia"/>
          <w:sz w:val="22"/>
          <w:szCs w:val="22"/>
        </w:rPr>
        <w:t xml:space="preserve">Clerk Klapperich is being paid hourly while she is learning </w:t>
      </w:r>
      <w:r w:rsidR="00724E9D">
        <w:rPr>
          <w:rFonts w:eastAsiaTheme="minorEastAsia"/>
          <w:sz w:val="22"/>
          <w:szCs w:val="22"/>
        </w:rPr>
        <w:t>the Clerk position</w:t>
      </w:r>
      <w:r w:rsidR="004E450F">
        <w:rPr>
          <w:rFonts w:eastAsiaTheme="minorEastAsia"/>
          <w:sz w:val="22"/>
          <w:szCs w:val="22"/>
        </w:rPr>
        <w:t xml:space="preserve">, therefore the planning commission stipend for March and April will be </w:t>
      </w:r>
      <w:r w:rsidR="00370B37">
        <w:rPr>
          <w:rFonts w:eastAsiaTheme="minorEastAsia"/>
          <w:sz w:val="22"/>
          <w:szCs w:val="22"/>
        </w:rPr>
        <w:t xml:space="preserve">passed to Supervisor Allender for the extra work she’s doing for the town and planning commission. </w:t>
      </w:r>
      <w:r w:rsidR="00DE57CB">
        <w:rPr>
          <w:rFonts w:eastAsiaTheme="minorEastAsia"/>
          <w:sz w:val="22"/>
          <w:szCs w:val="22"/>
        </w:rPr>
        <w:t xml:space="preserve">Responding to </w:t>
      </w:r>
      <w:r w:rsidR="008C480D">
        <w:rPr>
          <w:rFonts w:eastAsiaTheme="minorEastAsia"/>
          <w:sz w:val="22"/>
          <w:szCs w:val="22"/>
        </w:rPr>
        <w:t>public comment</w:t>
      </w:r>
      <w:r w:rsidR="00653BD2">
        <w:rPr>
          <w:rFonts w:eastAsiaTheme="minorEastAsia"/>
          <w:sz w:val="22"/>
          <w:szCs w:val="22"/>
        </w:rPr>
        <w:t>s regarding shoulder work on Fox Drive</w:t>
      </w:r>
      <w:r w:rsidR="00CE12B6">
        <w:rPr>
          <w:rFonts w:eastAsiaTheme="minorEastAsia"/>
          <w:sz w:val="22"/>
          <w:szCs w:val="22"/>
        </w:rPr>
        <w:t xml:space="preserve">. There was an analysis on Fox Court south all the way and </w:t>
      </w:r>
      <w:proofErr w:type="gramStart"/>
      <w:r w:rsidR="00CE12B6">
        <w:rPr>
          <w:rFonts w:eastAsiaTheme="minorEastAsia"/>
          <w:sz w:val="22"/>
          <w:szCs w:val="22"/>
        </w:rPr>
        <w:t>know</w:t>
      </w:r>
      <w:proofErr w:type="gramEnd"/>
      <w:r w:rsidR="00CE12B6">
        <w:rPr>
          <w:rFonts w:eastAsiaTheme="minorEastAsia"/>
          <w:sz w:val="22"/>
          <w:szCs w:val="22"/>
        </w:rPr>
        <w:t xml:space="preserve"> there are issues </w:t>
      </w:r>
      <w:r w:rsidR="004F06CE">
        <w:rPr>
          <w:rFonts w:eastAsiaTheme="minorEastAsia"/>
          <w:sz w:val="22"/>
          <w:szCs w:val="22"/>
        </w:rPr>
        <w:t xml:space="preserve">with </w:t>
      </w:r>
      <w:proofErr w:type="gramStart"/>
      <w:r w:rsidR="004F06CE">
        <w:rPr>
          <w:rFonts w:eastAsiaTheme="minorEastAsia"/>
          <w:sz w:val="22"/>
          <w:szCs w:val="22"/>
        </w:rPr>
        <w:t>line of sight</w:t>
      </w:r>
      <w:proofErr w:type="gramEnd"/>
      <w:r w:rsidR="001658EE">
        <w:rPr>
          <w:rFonts w:eastAsiaTheme="minorEastAsia"/>
          <w:sz w:val="22"/>
          <w:szCs w:val="22"/>
        </w:rPr>
        <w:t xml:space="preserve"> triangle</w:t>
      </w:r>
      <w:r w:rsidR="00AE29CE">
        <w:rPr>
          <w:rFonts w:eastAsiaTheme="minorEastAsia"/>
          <w:sz w:val="22"/>
          <w:szCs w:val="22"/>
        </w:rPr>
        <w:t xml:space="preserve">. At this </w:t>
      </w:r>
      <w:proofErr w:type="gramStart"/>
      <w:r w:rsidR="00AE29CE">
        <w:rPr>
          <w:rFonts w:eastAsiaTheme="minorEastAsia"/>
          <w:sz w:val="22"/>
          <w:szCs w:val="22"/>
        </w:rPr>
        <w:t>time</w:t>
      </w:r>
      <w:proofErr w:type="gramEnd"/>
      <w:r w:rsidR="00AE29CE">
        <w:rPr>
          <w:rFonts w:eastAsiaTheme="minorEastAsia"/>
          <w:sz w:val="22"/>
          <w:szCs w:val="22"/>
        </w:rPr>
        <w:t xml:space="preserve"> it is not </w:t>
      </w:r>
      <w:proofErr w:type="gramStart"/>
      <w:r w:rsidR="00AE29CE">
        <w:rPr>
          <w:rFonts w:eastAsiaTheme="minorEastAsia"/>
          <w:sz w:val="22"/>
          <w:szCs w:val="22"/>
        </w:rPr>
        <w:t>on</w:t>
      </w:r>
      <w:proofErr w:type="gramEnd"/>
      <w:r w:rsidR="00AE29CE">
        <w:rPr>
          <w:rFonts w:eastAsiaTheme="minorEastAsia"/>
          <w:sz w:val="22"/>
          <w:szCs w:val="22"/>
        </w:rPr>
        <w:t xml:space="preserve"> high priority </w:t>
      </w:r>
      <w:r w:rsidR="00E56BB1">
        <w:rPr>
          <w:rFonts w:eastAsiaTheme="minorEastAsia"/>
          <w:sz w:val="22"/>
          <w:szCs w:val="22"/>
        </w:rPr>
        <w:t xml:space="preserve">to be completed. </w:t>
      </w:r>
      <w:r w:rsidR="001658EE">
        <w:rPr>
          <w:rFonts w:eastAsiaTheme="minorEastAsia"/>
          <w:sz w:val="22"/>
          <w:szCs w:val="22"/>
        </w:rPr>
        <w:t xml:space="preserve">Town is also looking at Alexander and Joseph triangle. </w:t>
      </w:r>
      <w:r w:rsidR="00001FD9">
        <w:rPr>
          <w:rFonts w:eastAsiaTheme="minorEastAsia"/>
          <w:sz w:val="22"/>
          <w:szCs w:val="22"/>
        </w:rPr>
        <w:t>Town Hall Roof needs to be repaired</w:t>
      </w:r>
      <w:r w:rsidR="00A21C73">
        <w:rPr>
          <w:rFonts w:eastAsiaTheme="minorEastAsia"/>
          <w:sz w:val="22"/>
          <w:szCs w:val="22"/>
        </w:rPr>
        <w:t xml:space="preserve">. Estimate for five-year </w:t>
      </w:r>
      <w:proofErr w:type="gramStart"/>
      <w:r w:rsidR="00A21C73">
        <w:rPr>
          <w:rFonts w:eastAsiaTheme="minorEastAsia"/>
          <w:sz w:val="22"/>
          <w:szCs w:val="22"/>
        </w:rPr>
        <w:t>repair</w:t>
      </w:r>
      <w:proofErr w:type="gramEnd"/>
      <w:r w:rsidR="00A21C73">
        <w:rPr>
          <w:rFonts w:eastAsiaTheme="minorEastAsia"/>
          <w:sz w:val="22"/>
          <w:szCs w:val="22"/>
        </w:rPr>
        <w:t xml:space="preserve"> is $27,000. Estimate for new roof is $156,000. </w:t>
      </w:r>
      <w:r w:rsidR="001C259F">
        <w:rPr>
          <w:rFonts w:eastAsiaTheme="minorEastAsia"/>
          <w:sz w:val="22"/>
          <w:szCs w:val="22"/>
        </w:rPr>
        <w:t xml:space="preserve"> Previous years roof had been </w:t>
      </w:r>
      <w:proofErr w:type="gramStart"/>
      <w:r w:rsidR="001C259F">
        <w:rPr>
          <w:rFonts w:eastAsiaTheme="minorEastAsia"/>
          <w:sz w:val="22"/>
          <w:szCs w:val="22"/>
        </w:rPr>
        <w:t>patched</w:t>
      </w:r>
      <w:proofErr w:type="gramEnd"/>
      <w:r w:rsidR="001C259F">
        <w:rPr>
          <w:rFonts w:eastAsiaTheme="minorEastAsia"/>
          <w:sz w:val="22"/>
          <w:szCs w:val="22"/>
        </w:rPr>
        <w:t xml:space="preserve"> and it is now failing. </w:t>
      </w:r>
      <w:r w:rsidR="00FF77F7">
        <w:rPr>
          <w:rFonts w:eastAsiaTheme="minorEastAsia"/>
          <w:sz w:val="22"/>
          <w:szCs w:val="22"/>
        </w:rPr>
        <w:t xml:space="preserve"> Chairman</w:t>
      </w:r>
      <w:r w:rsidR="00356832">
        <w:rPr>
          <w:rFonts w:eastAsiaTheme="minorEastAsia"/>
          <w:sz w:val="22"/>
          <w:szCs w:val="22"/>
        </w:rPr>
        <w:t xml:space="preserve"> </w:t>
      </w:r>
      <w:proofErr w:type="spellStart"/>
      <w:r w:rsidR="00356832">
        <w:rPr>
          <w:rFonts w:eastAsiaTheme="minorEastAsia"/>
          <w:sz w:val="22"/>
          <w:szCs w:val="22"/>
        </w:rPr>
        <w:t>Montsma</w:t>
      </w:r>
      <w:proofErr w:type="spellEnd"/>
      <w:r w:rsidR="00356832">
        <w:rPr>
          <w:rFonts w:eastAsiaTheme="minorEastAsia"/>
          <w:sz w:val="22"/>
          <w:szCs w:val="22"/>
        </w:rPr>
        <w:t xml:space="preserve"> and </w:t>
      </w:r>
      <w:r w:rsidR="00FF77F7">
        <w:rPr>
          <w:rFonts w:eastAsiaTheme="minorEastAsia"/>
          <w:sz w:val="22"/>
          <w:szCs w:val="22"/>
        </w:rPr>
        <w:t xml:space="preserve">Fire Chief Birschbach </w:t>
      </w:r>
      <w:r w:rsidR="00356832">
        <w:rPr>
          <w:rFonts w:eastAsiaTheme="minorEastAsia"/>
          <w:sz w:val="22"/>
          <w:szCs w:val="22"/>
        </w:rPr>
        <w:t xml:space="preserve">are working with a </w:t>
      </w:r>
      <w:r w:rsidR="00876CBE">
        <w:rPr>
          <w:rFonts w:eastAsiaTheme="minorEastAsia"/>
          <w:sz w:val="22"/>
          <w:szCs w:val="22"/>
        </w:rPr>
        <w:t xml:space="preserve">consultant to </w:t>
      </w:r>
      <w:r w:rsidR="008E56FE">
        <w:rPr>
          <w:rFonts w:eastAsiaTheme="minorEastAsia"/>
          <w:sz w:val="22"/>
          <w:szCs w:val="22"/>
        </w:rPr>
        <w:t>lead us through the town’s future fire department needs</w:t>
      </w:r>
      <w:r w:rsidR="00356832">
        <w:rPr>
          <w:rFonts w:eastAsiaTheme="minorEastAsia"/>
          <w:sz w:val="22"/>
          <w:szCs w:val="22"/>
        </w:rPr>
        <w:t xml:space="preserve"> and </w:t>
      </w:r>
      <w:r w:rsidR="00A43644">
        <w:rPr>
          <w:rFonts w:eastAsiaTheme="minorEastAsia"/>
          <w:sz w:val="22"/>
          <w:szCs w:val="22"/>
        </w:rPr>
        <w:t>helping to apply for a state grant</w:t>
      </w:r>
      <w:r w:rsidR="0090138D">
        <w:rPr>
          <w:rFonts w:eastAsiaTheme="minorEastAsia"/>
          <w:sz w:val="22"/>
          <w:szCs w:val="22"/>
        </w:rPr>
        <w:t xml:space="preserve"> that will reopen this fall. </w:t>
      </w:r>
    </w:p>
    <w:p w14:paraId="333CDA35" w14:textId="77777777" w:rsidR="00EB79F9" w:rsidRDefault="00EB79F9" w:rsidP="0066135E">
      <w:pPr>
        <w:spacing w:after="0" w:line="240" w:lineRule="auto"/>
        <w:ind w:left="720"/>
        <w:rPr>
          <w:rFonts w:eastAsiaTheme="minorEastAsia"/>
          <w:sz w:val="22"/>
          <w:szCs w:val="22"/>
        </w:rPr>
      </w:pPr>
    </w:p>
    <w:p w14:paraId="02575BC9" w14:textId="6F9E9EBE" w:rsidR="0066135E" w:rsidRDefault="0066135E" w:rsidP="0066135E">
      <w:pPr>
        <w:spacing w:after="0" w:line="240" w:lineRule="auto"/>
        <w:ind w:left="720"/>
        <w:rPr>
          <w:rFonts w:eastAsiaTheme="minorEastAsia"/>
          <w:sz w:val="22"/>
          <w:szCs w:val="22"/>
        </w:rPr>
      </w:pPr>
      <w:r>
        <w:rPr>
          <w:rFonts w:eastAsiaTheme="minorEastAsia"/>
          <w:sz w:val="22"/>
          <w:szCs w:val="22"/>
        </w:rPr>
        <w:t>Clerk Klapperich reports Board of Review on May 12 from 5</w:t>
      </w:r>
      <w:r w:rsidR="001F32CF">
        <w:rPr>
          <w:rFonts w:eastAsiaTheme="minorEastAsia"/>
          <w:sz w:val="22"/>
          <w:szCs w:val="22"/>
        </w:rPr>
        <w:t>pm</w:t>
      </w:r>
      <w:r>
        <w:rPr>
          <w:rFonts w:eastAsiaTheme="minorEastAsia"/>
          <w:sz w:val="22"/>
          <w:szCs w:val="22"/>
        </w:rPr>
        <w:t>-7pm</w:t>
      </w:r>
      <w:r w:rsidR="00B14974">
        <w:rPr>
          <w:rFonts w:eastAsiaTheme="minorEastAsia"/>
          <w:sz w:val="22"/>
          <w:szCs w:val="22"/>
        </w:rPr>
        <w:t>, Bulky Waste is May 30</w:t>
      </w:r>
      <w:r w:rsidR="00B14974" w:rsidRPr="00B14974">
        <w:rPr>
          <w:rFonts w:eastAsiaTheme="minorEastAsia"/>
          <w:sz w:val="22"/>
          <w:szCs w:val="22"/>
          <w:vertAlign w:val="superscript"/>
        </w:rPr>
        <w:t>th</w:t>
      </w:r>
      <w:r w:rsidR="00B14974">
        <w:rPr>
          <w:rFonts w:eastAsiaTheme="minorEastAsia"/>
          <w:sz w:val="22"/>
          <w:szCs w:val="22"/>
        </w:rPr>
        <w:t xml:space="preserve"> from 8am-1pm. </w:t>
      </w:r>
      <w:r w:rsidR="000B207D">
        <w:rPr>
          <w:rFonts w:eastAsiaTheme="minorEastAsia"/>
          <w:sz w:val="22"/>
          <w:szCs w:val="22"/>
        </w:rPr>
        <w:t>Clerk Office Hours are Mondays 1</w:t>
      </w:r>
      <w:r w:rsidR="001F32CF">
        <w:rPr>
          <w:rFonts w:eastAsiaTheme="minorEastAsia"/>
          <w:sz w:val="22"/>
          <w:szCs w:val="22"/>
        </w:rPr>
        <w:t>pm</w:t>
      </w:r>
      <w:r w:rsidR="000B207D">
        <w:rPr>
          <w:rFonts w:eastAsiaTheme="minorEastAsia"/>
          <w:sz w:val="22"/>
          <w:szCs w:val="22"/>
        </w:rPr>
        <w:t>-5</w:t>
      </w:r>
      <w:r w:rsidR="001F32CF">
        <w:rPr>
          <w:rFonts w:eastAsiaTheme="minorEastAsia"/>
          <w:sz w:val="22"/>
          <w:szCs w:val="22"/>
        </w:rPr>
        <w:t>pm</w:t>
      </w:r>
      <w:r w:rsidR="000B207D">
        <w:rPr>
          <w:rFonts w:eastAsiaTheme="minorEastAsia"/>
          <w:sz w:val="22"/>
          <w:szCs w:val="22"/>
        </w:rPr>
        <w:t xml:space="preserve">, Wednesdays 1-5 and </w:t>
      </w:r>
      <w:proofErr w:type="gramStart"/>
      <w:r w:rsidR="000B207D">
        <w:rPr>
          <w:rFonts w:eastAsiaTheme="minorEastAsia"/>
          <w:sz w:val="22"/>
          <w:szCs w:val="22"/>
        </w:rPr>
        <w:t>Friday’s</w:t>
      </w:r>
      <w:proofErr w:type="gramEnd"/>
      <w:r w:rsidR="000B207D">
        <w:rPr>
          <w:rFonts w:eastAsiaTheme="minorEastAsia"/>
          <w:sz w:val="22"/>
          <w:szCs w:val="22"/>
        </w:rPr>
        <w:t xml:space="preserve"> prior to board meeting </w:t>
      </w:r>
      <w:r w:rsidR="001F32CF">
        <w:rPr>
          <w:rFonts w:eastAsiaTheme="minorEastAsia"/>
          <w:sz w:val="22"/>
          <w:szCs w:val="22"/>
        </w:rPr>
        <w:t>12pm-4pm. Landfill is now open Saturdays through Mid-November</w:t>
      </w:r>
      <w:r w:rsidR="00EB79F9">
        <w:rPr>
          <w:rFonts w:eastAsiaTheme="minorEastAsia"/>
          <w:sz w:val="22"/>
          <w:szCs w:val="22"/>
        </w:rPr>
        <w:t xml:space="preserve"> from 8am-12pm.</w:t>
      </w:r>
    </w:p>
    <w:p w14:paraId="5345ECBD" w14:textId="77777777" w:rsidR="00EB79F9" w:rsidRDefault="00EB79F9" w:rsidP="0066135E">
      <w:pPr>
        <w:spacing w:after="0" w:line="240" w:lineRule="auto"/>
        <w:ind w:left="720"/>
        <w:rPr>
          <w:rFonts w:eastAsiaTheme="minorEastAsia"/>
          <w:sz w:val="22"/>
          <w:szCs w:val="22"/>
        </w:rPr>
      </w:pPr>
    </w:p>
    <w:p w14:paraId="2AFE8554" w14:textId="78D58B92" w:rsidR="00EB79F9" w:rsidRDefault="00EB79F9" w:rsidP="0066135E">
      <w:pPr>
        <w:spacing w:after="0" w:line="240" w:lineRule="auto"/>
        <w:ind w:left="720"/>
        <w:rPr>
          <w:rFonts w:eastAsiaTheme="minorEastAsia"/>
          <w:sz w:val="22"/>
          <w:szCs w:val="22"/>
        </w:rPr>
      </w:pPr>
      <w:r>
        <w:rPr>
          <w:rFonts w:eastAsiaTheme="minorEastAsia"/>
          <w:sz w:val="22"/>
          <w:szCs w:val="22"/>
        </w:rPr>
        <w:t xml:space="preserve">Treasurer Post </w:t>
      </w:r>
      <w:r w:rsidR="00336833">
        <w:rPr>
          <w:rFonts w:eastAsiaTheme="minorEastAsia"/>
          <w:sz w:val="22"/>
          <w:szCs w:val="22"/>
        </w:rPr>
        <w:t xml:space="preserve">reports she is working with Vesta to finish up the audit for 2025. </w:t>
      </w:r>
    </w:p>
    <w:p w14:paraId="3BE4351F" w14:textId="77777777" w:rsidR="00056D57" w:rsidRDefault="00056D57" w:rsidP="0066135E">
      <w:pPr>
        <w:spacing w:after="0" w:line="240" w:lineRule="auto"/>
        <w:ind w:left="720"/>
        <w:rPr>
          <w:rFonts w:eastAsiaTheme="minorEastAsia"/>
          <w:sz w:val="22"/>
          <w:szCs w:val="22"/>
        </w:rPr>
      </w:pPr>
    </w:p>
    <w:p w14:paraId="14CE200B" w14:textId="56D70109" w:rsidR="00056D57" w:rsidRPr="00752BA9" w:rsidRDefault="00056D57" w:rsidP="0066135E">
      <w:pPr>
        <w:spacing w:after="0" w:line="240" w:lineRule="auto"/>
        <w:ind w:left="720"/>
        <w:rPr>
          <w:rFonts w:eastAsiaTheme="minorEastAsia"/>
          <w:sz w:val="22"/>
          <w:szCs w:val="22"/>
        </w:rPr>
      </w:pPr>
      <w:r>
        <w:rPr>
          <w:rFonts w:eastAsiaTheme="minorEastAsia"/>
          <w:sz w:val="22"/>
          <w:szCs w:val="22"/>
        </w:rPr>
        <w:t>Fire Chief Birschbach reports the garage door openers have been ordered</w:t>
      </w:r>
      <w:r w:rsidR="00D26DFE">
        <w:rPr>
          <w:rFonts w:eastAsiaTheme="minorEastAsia"/>
          <w:sz w:val="22"/>
          <w:szCs w:val="22"/>
        </w:rPr>
        <w:t xml:space="preserve">. Chief hoping to have controlled burn at park later this week. </w:t>
      </w:r>
    </w:p>
    <w:p w14:paraId="7C805915" w14:textId="77777777" w:rsidR="00752BA9" w:rsidRDefault="00752BA9" w:rsidP="00752BA9">
      <w:pPr>
        <w:spacing w:after="0" w:line="240" w:lineRule="auto"/>
        <w:rPr>
          <w:rFonts w:eastAsiaTheme="minorEastAsia"/>
          <w:sz w:val="22"/>
          <w:szCs w:val="22"/>
        </w:rPr>
      </w:pPr>
    </w:p>
    <w:p w14:paraId="5A581494" w14:textId="16346958" w:rsidR="00C06070" w:rsidRDefault="00752BA9" w:rsidP="00974751">
      <w:pPr>
        <w:spacing w:after="0" w:line="240" w:lineRule="auto"/>
        <w:ind w:left="720" w:hanging="720"/>
        <w:rPr>
          <w:rFonts w:eastAsiaTheme="minorEastAsia"/>
          <w:sz w:val="22"/>
          <w:szCs w:val="22"/>
        </w:rPr>
      </w:pPr>
      <w:r>
        <w:rPr>
          <w:rFonts w:eastAsiaTheme="minorEastAsia"/>
          <w:sz w:val="22"/>
          <w:szCs w:val="22"/>
        </w:rPr>
        <w:lastRenderedPageBreak/>
        <w:t>20.</w:t>
      </w:r>
      <w:r>
        <w:rPr>
          <w:rFonts w:eastAsiaTheme="minorEastAsia"/>
          <w:sz w:val="22"/>
          <w:szCs w:val="22"/>
        </w:rPr>
        <w:tab/>
      </w:r>
      <w:r w:rsidR="00645380">
        <w:rPr>
          <w:rFonts w:eastAsiaTheme="minorEastAsia"/>
          <w:sz w:val="22"/>
          <w:szCs w:val="22"/>
        </w:rPr>
        <w:t xml:space="preserve">There are no pending Board of Appeals matters. Planning Commission </w:t>
      </w:r>
      <w:r w:rsidR="007E03BF">
        <w:rPr>
          <w:rFonts w:eastAsiaTheme="minorEastAsia"/>
          <w:sz w:val="22"/>
          <w:szCs w:val="22"/>
        </w:rPr>
        <w:t>will meet May 19</w:t>
      </w:r>
      <w:r w:rsidR="007E03BF" w:rsidRPr="007E03BF">
        <w:rPr>
          <w:rFonts w:eastAsiaTheme="minorEastAsia"/>
          <w:sz w:val="22"/>
          <w:szCs w:val="22"/>
          <w:vertAlign w:val="superscript"/>
        </w:rPr>
        <w:t>th</w:t>
      </w:r>
      <w:r w:rsidR="007E03BF">
        <w:rPr>
          <w:rFonts w:eastAsiaTheme="minorEastAsia"/>
          <w:sz w:val="22"/>
          <w:szCs w:val="22"/>
        </w:rPr>
        <w:t xml:space="preserve"> and has two items on agenda: a fee schedule and </w:t>
      </w:r>
      <w:proofErr w:type="gramStart"/>
      <w:r w:rsidR="00974751">
        <w:rPr>
          <w:rFonts w:eastAsiaTheme="minorEastAsia"/>
          <w:sz w:val="22"/>
          <w:szCs w:val="22"/>
        </w:rPr>
        <w:t>to discuss</w:t>
      </w:r>
      <w:proofErr w:type="gramEnd"/>
      <w:r w:rsidR="00974751">
        <w:rPr>
          <w:rFonts w:eastAsiaTheme="minorEastAsia"/>
          <w:sz w:val="22"/>
          <w:szCs w:val="22"/>
        </w:rPr>
        <w:t xml:space="preserve"> a possible special exception for accessory buildings </w:t>
      </w:r>
      <w:r w:rsidR="00AD5DE7">
        <w:rPr>
          <w:rFonts w:eastAsiaTheme="minorEastAsia"/>
          <w:sz w:val="22"/>
          <w:szCs w:val="22"/>
        </w:rPr>
        <w:t>and front and side yard situations.</w:t>
      </w:r>
    </w:p>
    <w:p w14:paraId="1643FC8B" w14:textId="77777777" w:rsidR="00201B35" w:rsidRDefault="00201B35" w:rsidP="00974751">
      <w:pPr>
        <w:spacing w:after="0" w:line="240" w:lineRule="auto"/>
        <w:ind w:left="720" w:hanging="720"/>
        <w:rPr>
          <w:rFonts w:eastAsiaTheme="minorEastAsia"/>
          <w:sz w:val="22"/>
          <w:szCs w:val="22"/>
        </w:rPr>
      </w:pPr>
    </w:p>
    <w:p w14:paraId="1FFC92F6" w14:textId="7182625D" w:rsidR="00201B35" w:rsidRPr="00752BA9" w:rsidRDefault="00201B35" w:rsidP="00974751">
      <w:pPr>
        <w:spacing w:after="0" w:line="240" w:lineRule="auto"/>
        <w:ind w:left="720" w:hanging="720"/>
        <w:rPr>
          <w:rFonts w:eastAsiaTheme="minorEastAsia"/>
          <w:sz w:val="22"/>
          <w:szCs w:val="22"/>
        </w:rPr>
      </w:pPr>
      <w:r>
        <w:rPr>
          <w:rFonts w:eastAsiaTheme="minorEastAsia"/>
          <w:sz w:val="22"/>
          <w:szCs w:val="22"/>
        </w:rPr>
        <w:tab/>
        <w:t xml:space="preserve">Officer Ed reported on calls for service. </w:t>
      </w:r>
    </w:p>
    <w:p w14:paraId="5405211A" w14:textId="77777777" w:rsidR="00C202FC" w:rsidRPr="00087BA9" w:rsidRDefault="00C202FC" w:rsidP="26A8C7BF">
      <w:pPr>
        <w:pStyle w:val="ListParagraph"/>
        <w:spacing w:after="0" w:line="240" w:lineRule="auto"/>
        <w:ind w:hanging="720"/>
        <w:rPr>
          <w:rFonts w:eastAsiaTheme="minorEastAsia"/>
          <w:sz w:val="22"/>
          <w:szCs w:val="22"/>
        </w:rPr>
      </w:pPr>
    </w:p>
    <w:p w14:paraId="04AAB1CE" w14:textId="5C37CD44" w:rsidR="00AF6523" w:rsidRDefault="00752BA9" w:rsidP="00752BA9">
      <w:pPr>
        <w:spacing w:after="0" w:line="240" w:lineRule="auto"/>
        <w:rPr>
          <w:rFonts w:eastAsiaTheme="minorEastAsia"/>
          <w:sz w:val="22"/>
          <w:szCs w:val="22"/>
        </w:rPr>
      </w:pPr>
      <w:r>
        <w:rPr>
          <w:rFonts w:eastAsiaTheme="minorEastAsia"/>
          <w:sz w:val="22"/>
          <w:szCs w:val="22"/>
        </w:rPr>
        <w:t>21.</w:t>
      </w:r>
      <w:r>
        <w:rPr>
          <w:rFonts w:eastAsiaTheme="minorEastAsia"/>
          <w:sz w:val="22"/>
          <w:szCs w:val="22"/>
        </w:rPr>
        <w:tab/>
      </w:r>
      <w:r w:rsidR="342DE8E8" w:rsidRPr="00752BA9">
        <w:rPr>
          <w:rFonts w:eastAsiaTheme="minorEastAsia"/>
          <w:sz w:val="22"/>
          <w:szCs w:val="22"/>
        </w:rPr>
        <w:t xml:space="preserve">Financial Report and payment of bills. </w:t>
      </w:r>
    </w:p>
    <w:p w14:paraId="1868B94F" w14:textId="33DF396B" w:rsidR="00D007A8" w:rsidRDefault="00D007A8" w:rsidP="00752BA9">
      <w:pPr>
        <w:spacing w:after="0" w:line="240" w:lineRule="auto"/>
        <w:rPr>
          <w:rFonts w:eastAsiaTheme="minorEastAsia"/>
          <w:sz w:val="22"/>
          <w:szCs w:val="22"/>
        </w:rPr>
      </w:pPr>
      <w:r>
        <w:rPr>
          <w:rFonts w:eastAsiaTheme="minorEastAsia"/>
          <w:sz w:val="22"/>
          <w:szCs w:val="22"/>
        </w:rPr>
        <w:tab/>
        <w:t>April Account Balances:</w:t>
      </w:r>
    </w:p>
    <w:p w14:paraId="4CE9CE85" w14:textId="106761BD" w:rsidR="00D007A8" w:rsidRDefault="00D007A8" w:rsidP="00752BA9">
      <w:pPr>
        <w:spacing w:after="0" w:line="240" w:lineRule="auto"/>
        <w:rPr>
          <w:rFonts w:eastAsiaTheme="minorEastAsia"/>
          <w:sz w:val="22"/>
          <w:szCs w:val="22"/>
        </w:rPr>
      </w:pPr>
      <w:r>
        <w:rPr>
          <w:rFonts w:eastAsiaTheme="minorEastAsia"/>
          <w:sz w:val="22"/>
          <w:szCs w:val="22"/>
        </w:rPr>
        <w:tab/>
        <w:t>General Account Received</w:t>
      </w:r>
      <w:proofErr w:type="gramStart"/>
      <w:r>
        <w:rPr>
          <w:rFonts w:eastAsiaTheme="minorEastAsia"/>
          <w:sz w:val="22"/>
          <w:szCs w:val="22"/>
        </w:rPr>
        <w:t xml:space="preserve">: </w:t>
      </w:r>
      <w:r>
        <w:rPr>
          <w:rFonts w:eastAsiaTheme="minorEastAsia"/>
          <w:sz w:val="22"/>
          <w:szCs w:val="22"/>
        </w:rPr>
        <w:tab/>
        <w:t>$</w:t>
      </w:r>
      <w:proofErr w:type="gramEnd"/>
      <w:r>
        <w:rPr>
          <w:rFonts w:eastAsiaTheme="minorEastAsia"/>
          <w:sz w:val="22"/>
          <w:szCs w:val="22"/>
        </w:rPr>
        <w:t>38,085.80</w:t>
      </w:r>
    </w:p>
    <w:p w14:paraId="352BABCE" w14:textId="472E56C4" w:rsidR="00D007A8" w:rsidRDefault="00D007A8" w:rsidP="00D007A8">
      <w:pPr>
        <w:spacing w:after="0" w:line="240" w:lineRule="auto"/>
        <w:ind w:firstLine="720"/>
        <w:rPr>
          <w:rFonts w:eastAsiaTheme="minorEastAsia"/>
          <w:sz w:val="22"/>
          <w:szCs w:val="22"/>
        </w:rPr>
      </w:pPr>
      <w:r>
        <w:rPr>
          <w:rFonts w:eastAsiaTheme="minorEastAsia"/>
          <w:sz w:val="22"/>
          <w:szCs w:val="22"/>
        </w:rPr>
        <w:t>General Account Orders</w:t>
      </w:r>
      <w:proofErr w:type="gramStart"/>
      <w:r>
        <w:rPr>
          <w:rFonts w:eastAsiaTheme="minorEastAsia"/>
          <w:sz w:val="22"/>
          <w:szCs w:val="22"/>
        </w:rPr>
        <w:t xml:space="preserve">: </w:t>
      </w:r>
      <w:r>
        <w:rPr>
          <w:rFonts w:eastAsiaTheme="minorEastAsia"/>
          <w:sz w:val="22"/>
          <w:szCs w:val="22"/>
        </w:rPr>
        <w:tab/>
        <w:t>$</w:t>
      </w:r>
      <w:proofErr w:type="gramEnd"/>
      <w:r>
        <w:rPr>
          <w:rFonts w:eastAsiaTheme="minorEastAsia"/>
          <w:sz w:val="22"/>
          <w:szCs w:val="22"/>
        </w:rPr>
        <w:t>128,793.71</w:t>
      </w:r>
    </w:p>
    <w:p w14:paraId="7ECC48E9" w14:textId="0FBDC9BA" w:rsidR="00D007A8" w:rsidRDefault="00D007A8" w:rsidP="00D007A8">
      <w:pPr>
        <w:spacing w:after="0" w:line="240" w:lineRule="auto"/>
        <w:ind w:firstLine="720"/>
        <w:rPr>
          <w:rFonts w:eastAsiaTheme="minorEastAsia"/>
          <w:sz w:val="22"/>
          <w:szCs w:val="22"/>
        </w:rPr>
      </w:pPr>
      <w:r>
        <w:rPr>
          <w:rFonts w:eastAsiaTheme="minorEastAsia"/>
          <w:sz w:val="22"/>
          <w:szCs w:val="22"/>
        </w:rPr>
        <w:t>General Account Balance</w:t>
      </w:r>
      <w:proofErr w:type="gramStart"/>
      <w:r>
        <w:rPr>
          <w:rFonts w:eastAsiaTheme="minorEastAsia"/>
          <w:sz w:val="22"/>
          <w:szCs w:val="22"/>
        </w:rPr>
        <w:t xml:space="preserve">: </w:t>
      </w:r>
      <w:r>
        <w:rPr>
          <w:rFonts w:eastAsiaTheme="minorEastAsia"/>
          <w:sz w:val="22"/>
          <w:szCs w:val="22"/>
        </w:rPr>
        <w:tab/>
      </w:r>
      <w:r w:rsidR="00791E85">
        <w:rPr>
          <w:rFonts w:eastAsiaTheme="minorEastAsia"/>
          <w:sz w:val="22"/>
          <w:szCs w:val="22"/>
        </w:rPr>
        <w:t>$</w:t>
      </w:r>
      <w:proofErr w:type="gramEnd"/>
      <w:r w:rsidR="00791E85">
        <w:rPr>
          <w:rFonts w:eastAsiaTheme="minorEastAsia"/>
          <w:sz w:val="22"/>
          <w:szCs w:val="22"/>
        </w:rPr>
        <w:t>377,965.35</w:t>
      </w:r>
    </w:p>
    <w:p w14:paraId="7016E9BE" w14:textId="25650FFD" w:rsidR="00791E85" w:rsidRDefault="00791E85" w:rsidP="00D007A8">
      <w:pPr>
        <w:spacing w:after="0" w:line="240" w:lineRule="auto"/>
        <w:ind w:firstLine="720"/>
        <w:rPr>
          <w:rFonts w:eastAsiaTheme="minorEastAsia"/>
          <w:sz w:val="22"/>
          <w:szCs w:val="22"/>
        </w:rPr>
      </w:pPr>
      <w:r>
        <w:rPr>
          <w:rFonts w:eastAsiaTheme="minorEastAsia"/>
          <w:sz w:val="22"/>
          <w:szCs w:val="22"/>
        </w:rPr>
        <w:t>Road, Bridge &amp; Culvert</w:t>
      </w:r>
      <w:proofErr w:type="gramStart"/>
      <w:r>
        <w:rPr>
          <w:rFonts w:eastAsiaTheme="minorEastAsia"/>
          <w:sz w:val="22"/>
          <w:szCs w:val="22"/>
        </w:rPr>
        <w:t xml:space="preserve">: </w:t>
      </w:r>
      <w:r>
        <w:rPr>
          <w:rFonts w:eastAsiaTheme="minorEastAsia"/>
          <w:sz w:val="22"/>
          <w:szCs w:val="22"/>
        </w:rPr>
        <w:tab/>
        <w:t>$</w:t>
      </w:r>
      <w:proofErr w:type="gramEnd"/>
      <w:r>
        <w:rPr>
          <w:rFonts w:eastAsiaTheme="minorEastAsia"/>
          <w:sz w:val="22"/>
          <w:szCs w:val="22"/>
        </w:rPr>
        <w:t>321,639.41</w:t>
      </w:r>
    </w:p>
    <w:p w14:paraId="2BFE77B2" w14:textId="7E63D24F" w:rsidR="00791E85" w:rsidRDefault="00791E85" w:rsidP="00D007A8">
      <w:pPr>
        <w:spacing w:after="0" w:line="240" w:lineRule="auto"/>
        <w:ind w:firstLine="720"/>
        <w:rPr>
          <w:rFonts w:eastAsiaTheme="minorEastAsia"/>
          <w:sz w:val="22"/>
          <w:szCs w:val="22"/>
        </w:rPr>
      </w:pPr>
      <w:r>
        <w:rPr>
          <w:rFonts w:eastAsiaTheme="minorEastAsia"/>
          <w:sz w:val="22"/>
          <w:szCs w:val="22"/>
        </w:rPr>
        <w:t xml:space="preserve">Park Account: </w:t>
      </w:r>
      <w:r>
        <w:rPr>
          <w:rFonts w:eastAsiaTheme="minorEastAsia"/>
          <w:sz w:val="22"/>
          <w:szCs w:val="22"/>
        </w:rPr>
        <w:tab/>
      </w:r>
      <w:r>
        <w:rPr>
          <w:rFonts w:eastAsiaTheme="minorEastAsia"/>
          <w:sz w:val="22"/>
          <w:szCs w:val="22"/>
        </w:rPr>
        <w:tab/>
      </w:r>
      <w:r>
        <w:rPr>
          <w:rFonts w:eastAsiaTheme="minorEastAsia"/>
          <w:sz w:val="22"/>
          <w:szCs w:val="22"/>
        </w:rPr>
        <w:tab/>
        <w:t>$36,180.98</w:t>
      </w:r>
    </w:p>
    <w:p w14:paraId="3D74A5E9" w14:textId="78116A6B" w:rsidR="00791E85" w:rsidRDefault="00791E85" w:rsidP="00D007A8">
      <w:pPr>
        <w:spacing w:after="0" w:line="240" w:lineRule="auto"/>
        <w:ind w:firstLine="720"/>
        <w:rPr>
          <w:rFonts w:eastAsiaTheme="minorEastAsia"/>
          <w:sz w:val="22"/>
          <w:szCs w:val="22"/>
        </w:rPr>
      </w:pPr>
      <w:r>
        <w:rPr>
          <w:rFonts w:eastAsiaTheme="minorEastAsia"/>
          <w:sz w:val="22"/>
          <w:szCs w:val="22"/>
        </w:rPr>
        <w:t>Town Hall 9 Month CD</w:t>
      </w:r>
      <w:proofErr w:type="gramStart"/>
      <w:r>
        <w:rPr>
          <w:rFonts w:eastAsiaTheme="minorEastAsia"/>
          <w:sz w:val="22"/>
          <w:szCs w:val="22"/>
        </w:rPr>
        <w:t>:</w:t>
      </w:r>
      <w:r>
        <w:rPr>
          <w:rFonts w:eastAsiaTheme="minorEastAsia"/>
          <w:sz w:val="22"/>
          <w:szCs w:val="22"/>
        </w:rPr>
        <w:tab/>
      </w:r>
      <w:r w:rsidR="000347CC">
        <w:rPr>
          <w:rFonts w:eastAsiaTheme="minorEastAsia"/>
          <w:sz w:val="22"/>
          <w:szCs w:val="22"/>
        </w:rPr>
        <w:tab/>
        <w:t>$</w:t>
      </w:r>
      <w:proofErr w:type="gramEnd"/>
      <w:r w:rsidR="000347CC">
        <w:rPr>
          <w:rFonts w:eastAsiaTheme="minorEastAsia"/>
          <w:sz w:val="22"/>
          <w:szCs w:val="22"/>
        </w:rPr>
        <w:t>27,626.74 Renews 7/15/26</w:t>
      </w:r>
    </w:p>
    <w:p w14:paraId="782E48AF" w14:textId="3E3126F6" w:rsidR="000347CC" w:rsidRDefault="000347CC" w:rsidP="00D007A8">
      <w:pPr>
        <w:spacing w:after="0" w:line="240" w:lineRule="auto"/>
        <w:ind w:firstLine="720"/>
        <w:rPr>
          <w:rFonts w:eastAsiaTheme="minorEastAsia"/>
          <w:sz w:val="22"/>
          <w:szCs w:val="22"/>
        </w:rPr>
      </w:pPr>
      <w:r>
        <w:rPr>
          <w:rFonts w:eastAsiaTheme="minorEastAsia"/>
          <w:sz w:val="22"/>
          <w:szCs w:val="22"/>
        </w:rPr>
        <w:t>Fire Dept. 9 Month CD</w:t>
      </w:r>
      <w:proofErr w:type="gramStart"/>
      <w:r>
        <w:rPr>
          <w:rFonts w:eastAsiaTheme="minorEastAsia"/>
          <w:sz w:val="22"/>
          <w:szCs w:val="22"/>
        </w:rPr>
        <w:t xml:space="preserve">: </w:t>
      </w:r>
      <w:r>
        <w:rPr>
          <w:rFonts w:eastAsiaTheme="minorEastAsia"/>
          <w:sz w:val="22"/>
          <w:szCs w:val="22"/>
        </w:rPr>
        <w:tab/>
        <w:t>$</w:t>
      </w:r>
      <w:proofErr w:type="gramEnd"/>
      <w:r>
        <w:rPr>
          <w:rFonts w:eastAsiaTheme="minorEastAsia"/>
          <w:sz w:val="22"/>
          <w:szCs w:val="22"/>
        </w:rPr>
        <w:t>17,586.68 Renews 7/15/26</w:t>
      </w:r>
    </w:p>
    <w:p w14:paraId="52B14DEB" w14:textId="77777777" w:rsidR="000347CC" w:rsidRDefault="000347CC" w:rsidP="00D007A8">
      <w:pPr>
        <w:spacing w:after="0" w:line="240" w:lineRule="auto"/>
        <w:ind w:firstLine="720"/>
        <w:rPr>
          <w:rFonts w:eastAsiaTheme="minorEastAsia"/>
          <w:sz w:val="22"/>
          <w:szCs w:val="22"/>
        </w:rPr>
      </w:pPr>
    </w:p>
    <w:p w14:paraId="78ABBA58" w14:textId="3F63538A" w:rsidR="000830A5" w:rsidRDefault="000830A5" w:rsidP="009D567A">
      <w:pPr>
        <w:spacing w:after="0" w:line="240" w:lineRule="auto"/>
        <w:ind w:left="720"/>
        <w:rPr>
          <w:rFonts w:eastAsiaTheme="minorEastAsia"/>
          <w:sz w:val="22"/>
          <w:szCs w:val="22"/>
        </w:rPr>
      </w:pPr>
      <w:r>
        <w:rPr>
          <w:rFonts w:eastAsiaTheme="minorEastAsia"/>
          <w:sz w:val="22"/>
          <w:szCs w:val="22"/>
        </w:rPr>
        <w:t xml:space="preserve">Motion by Supervisor </w:t>
      </w:r>
      <w:proofErr w:type="spellStart"/>
      <w:r>
        <w:rPr>
          <w:rFonts w:eastAsiaTheme="minorEastAsia"/>
          <w:sz w:val="22"/>
          <w:szCs w:val="22"/>
        </w:rPr>
        <w:t>Washkoviak</w:t>
      </w:r>
      <w:proofErr w:type="spellEnd"/>
      <w:r>
        <w:rPr>
          <w:rFonts w:eastAsiaTheme="minorEastAsia"/>
          <w:sz w:val="22"/>
          <w:szCs w:val="22"/>
        </w:rPr>
        <w:t xml:space="preserve"> to approve financial report</w:t>
      </w:r>
      <w:r w:rsidR="009D567A">
        <w:rPr>
          <w:rFonts w:eastAsiaTheme="minorEastAsia"/>
          <w:sz w:val="22"/>
          <w:szCs w:val="22"/>
        </w:rPr>
        <w:t>, seconded by Supervisor Janeczko. Motion carried 5-0.</w:t>
      </w:r>
    </w:p>
    <w:p w14:paraId="41ACC2B8" w14:textId="77777777" w:rsidR="009D567A" w:rsidRDefault="009D567A" w:rsidP="009D567A">
      <w:pPr>
        <w:spacing w:after="0" w:line="240" w:lineRule="auto"/>
        <w:ind w:left="720"/>
        <w:rPr>
          <w:rFonts w:eastAsiaTheme="minorEastAsia"/>
          <w:sz w:val="22"/>
          <w:szCs w:val="22"/>
        </w:rPr>
      </w:pPr>
    </w:p>
    <w:p w14:paraId="2734F978" w14:textId="77777777" w:rsidR="00A02F10" w:rsidRDefault="00A02F10" w:rsidP="00A02F10">
      <w:pPr>
        <w:spacing w:after="0" w:line="240" w:lineRule="auto"/>
        <w:ind w:firstLine="720"/>
        <w:rPr>
          <w:rFonts w:eastAsiaTheme="minorEastAsia"/>
          <w:sz w:val="22"/>
          <w:szCs w:val="22"/>
        </w:rPr>
      </w:pPr>
      <w:r>
        <w:rPr>
          <w:rFonts w:eastAsiaTheme="minorEastAsia"/>
          <w:sz w:val="22"/>
          <w:szCs w:val="22"/>
        </w:rPr>
        <w:t>Payment of Bills</w:t>
      </w:r>
      <w:proofErr w:type="gramStart"/>
      <w:r>
        <w:rPr>
          <w:rFonts w:eastAsiaTheme="minorEastAsia"/>
          <w:sz w:val="22"/>
          <w:szCs w:val="22"/>
        </w:rPr>
        <w:t>:</w:t>
      </w:r>
      <w:r>
        <w:rPr>
          <w:rFonts w:eastAsiaTheme="minorEastAsia"/>
          <w:sz w:val="22"/>
          <w:szCs w:val="22"/>
        </w:rPr>
        <w:tab/>
      </w:r>
      <w:r>
        <w:rPr>
          <w:rFonts w:eastAsiaTheme="minorEastAsia"/>
          <w:sz w:val="22"/>
          <w:szCs w:val="22"/>
        </w:rPr>
        <w:tab/>
        <w:t>$</w:t>
      </w:r>
      <w:proofErr w:type="gramEnd"/>
      <w:r>
        <w:rPr>
          <w:rFonts w:eastAsiaTheme="minorEastAsia"/>
          <w:sz w:val="22"/>
          <w:szCs w:val="22"/>
        </w:rPr>
        <w:t>329,212.83</w:t>
      </w:r>
    </w:p>
    <w:p w14:paraId="36532738" w14:textId="77777777" w:rsidR="00A02F10" w:rsidRDefault="00A02F10" w:rsidP="00A02F10">
      <w:pPr>
        <w:spacing w:after="0" w:line="240" w:lineRule="auto"/>
        <w:ind w:firstLine="720"/>
        <w:rPr>
          <w:rFonts w:eastAsiaTheme="minorEastAsia"/>
          <w:sz w:val="22"/>
          <w:szCs w:val="22"/>
        </w:rPr>
      </w:pPr>
      <w:r>
        <w:rPr>
          <w:rFonts w:eastAsiaTheme="minorEastAsia"/>
          <w:sz w:val="22"/>
          <w:szCs w:val="22"/>
        </w:rPr>
        <w:t>Wages:</w:t>
      </w:r>
      <w:r>
        <w:rPr>
          <w:rFonts w:eastAsiaTheme="minorEastAsia"/>
          <w:sz w:val="22"/>
          <w:szCs w:val="22"/>
        </w:rPr>
        <w:tab/>
      </w:r>
      <w:r>
        <w:rPr>
          <w:rFonts w:eastAsiaTheme="minorEastAsia"/>
          <w:sz w:val="22"/>
          <w:szCs w:val="22"/>
        </w:rPr>
        <w:tab/>
      </w:r>
      <w:r>
        <w:rPr>
          <w:rFonts w:eastAsiaTheme="minorEastAsia"/>
          <w:sz w:val="22"/>
          <w:szCs w:val="22"/>
        </w:rPr>
        <w:tab/>
      </w:r>
      <w:r>
        <w:rPr>
          <w:rFonts w:eastAsiaTheme="minorEastAsia"/>
          <w:sz w:val="22"/>
          <w:szCs w:val="22"/>
        </w:rPr>
        <w:tab/>
        <w:t>$16,029.40</w:t>
      </w:r>
    </w:p>
    <w:p w14:paraId="2F1452C8" w14:textId="77777777" w:rsidR="00A02F10" w:rsidRDefault="00A02F10" w:rsidP="00A02F10">
      <w:pPr>
        <w:spacing w:after="0" w:line="240" w:lineRule="auto"/>
        <w:ind w:firstLine="720"/>
        <w:rPr>
          <w:rFonts w:eastAsiaTheme="minorEastAsia"/>
          <w:sz w:val="22"/>
          <w:szCs w:val="22"/>
        </w:rPr>
      </w:pPr>
    </w:p>
    <w:p w14:paraId="512FEB18" w14:textId="61B13906" w:rsidR="009D567A" w:rsidRDefault="00A02F10" w:rsidP="009D567A">
      <w:pPr>
        <w:spacing w:after="0" w:line="240" w:lineRule="auto"/>
        <w:ind w:left="720"/>
        <w:rPr>
          <w:rFonts w:eastAsiaTheme="minorEastAsia"/>
          <w:sz w:val="22"/>
          <w:szCs w:val="22"/>
        </w:rPr>
      </w:pPr>
      <w:r>
        <w:rPr>
          <w:rFonts w:eastAsiaTheme="minorEastAsia"/>
          <w:sz w:val="22"/>
          <w:szCs w:val="22"/>
        </w:rPr>
        <w:t xml:space="preserve">Motion by Supervisor </w:t>
      </w:r>
      <w:proofErr w:type="spellStart"/>
      <w:r>
        <w:rPr>
          <w:rFonts w:eastAsiaTheme="minorEastAsia"/>
          <w:sz w:val="22"/>
          <w:szCs w:val="22"/>
        </w:rPr>
        <w:t>Washkoviak</w:t>
      </w:r>
      <w:proofErr w:type="spellEnd"/>
      <w:r>
        <w:rPr>
          <w:rFonts w:eastAsiaTheme="minorEastAsia"/>
          <w:sz w:val="22"/>
          <w:szCs w:val="22"/>
        </w:rPr>
        <w:t xml:space="preserve"> to approve payment of bills, seconded by Supervisor Janeczko. Motion carried 5-0.</w:t>
      </w:r>
    </w:p>
    <w:p w14:paraId="5CB703D7" w14:textId="77777777" w:rsidR="001A5CA1" w:rsidRPr="00752BA9" w:rsidRDefault="001A5CA1" w:rsidP="00752BA9">
      <w:pPr>
        <w:spacing w:after="0" w:line="240" w:lineRule="auto"/>
        <w:rPr>
          <w:rFonts w:eastAsiaTheme="minorEastAsia"/>
          <w:sz w:val="22"/>
          <w:szCs w:val="22"/>
        </w:rPr>
      </w:pPr>
    </w:p>
    <w:p w14:paraId="0FFDF649" w14:textId="77777777" w:rsidR="00C06070" w:rsidRPr="00087BA9" w:rsidRDefault="00C06070" w:rsidP="26A8C7BF">
      <w:pPr>
        <w:spacing w:after="0" w:line="240" w:lineRule="auto"/>
        <w:ind w:hanging="720"/>
        <w:rPr>
          <w:rFonts w:eastAsiaTheme="minorEastAsia"/>
          <w:sz w:val="22"/>
          <w:szCs w:val="22"/>
        </w:rPr>
      </w:pPr>
    </w:p>
    <w:p w14:paraId="45182661" w14:textId="20D47F47" w:rsidR="00DE19C8" w:rsidRDefault="00752BA9" w:rsidP="00AF71B1">
      <w:pPr>
        <w:spacing w:after="0" w:line="240" w:lineRule="auto"/>
        <w:ind w:left="720" w:hanging="720"/>
        <w:rPr>
          <w:rFonts w:eastAsiaTheme="minorEastAsia"/>
          <w:sz w:val="22"/>
          <w:szCs w:val="22"/>
        </w:rPr>
      </w:pPr>
      <w:r>
        <w:rPr>
          <w:rFonts w:eastAsiaTheme="minorEastAsia"/>
          <w:sz w:val="22"/>
          <w:szCs w:val="22"/>
        </w:rPr>
        <w:t>22.</w:t>
      </w:r>
      <w:r>
        <w:rPr>
          <w:rFonts w:eastAsiaTheme="minorEastAsia"/>
          <w:sz w:val="22"/>
          <w:szCs w:val="22"/>
        </w:rPr>
        <w:tab/>
      </w:r>
      <w:r w:rsidR="342DE8E8" w:rsidRPr="00752BA9">
        <w:rPr>
          <w:rFonts w:eastAsiaTheme="minorEastAsia"/>
          <w:sz w:val="22"/>
          <w:szCs w:val="22"/>
        </w:rPr>
        <w:t xml:space="preserve">Closed Session: The Town Board intends to convene into closed session pursuant to Wis. Stat., § 19.85(1)(g) for the purpose of conferring with legal counsel for the Town who is rendering oral or written advice concerning strategy to be adopted by the Town with respect to litigation in which the Town is or is likely to become involved; and pursuant to Wis. Stat., § 19.85(1)(e) for the purpose of deliberating or negotiating the purchasing of public properties, the investing of public funds, or conducting other specified public business, whenever competitive or bargaining reasons require a closed session. During the closed session, the Board intends to discuss pending litigation. </w:t>
      </w:r>
      <w:r w:rsidR="006501E9">
        <w:rPr>
          <w:rFonts w:eastAsiaTheme="minorEastAsia"/>
          <w:sz w:val="22"/>
          <w:szCs w:val="22"/>
        </w:rPr>
        <w:t>By voice vote adjournment. Supervisor New</w:t>
      </w:r>
      <w:r w:rsidR="00AF71B1">
        <w:rPr>
          <w:rFonts w:eastAsiaTheme="minorEastAsia"/>
          <w:sz w:val="22"/>
          <w:szCs w:val="22"/>
        </w:rPr>
        <w:t xml:space="preserve">ton – aye, Supervisor Allender – aye, Supervisor Janeczko – aye, Supervisor </w:t>
      </w:r>
      <w:proofErr w:type="spellStart"/>
      <w:r w:rsidR="00AF71B1">
        <w:rPr>
          <w:rFonts w:eastAsiaTheme="minorEastAsia"/>
          <w:sz w:val="22"/>
          <w:szCs w:val="22"/>
        </w:rPr>
        <w:t>Washkoviak</w:t>
      </w:r>
      <w:proofErr w:type="spellEnd"/>
      <w:r w:rsidR="00AF71B1">
        <w:rPr>
          <w:rFonts w:eastAsiaTheme="minorEastAsia"/>
          <w:sz w:val="22"/>
          <w:szCs w:val="22"/>
        </w:rPr>
        <w:t xml:space="preserve"> – aye, Chairman </w:t>
      </w:r>
      <w:proofErr w:type="spellStart"/>
      <w:r w:rsidR="00AF71B1">
        <w:rPr>
          <w:rFonts w:eastAsiaTheme="minorEastAsia"/>
          <w:sz w:val="22"/>
          <w:szCs w:val="22"/>
        </w:rPr>
        <w:t>Montsma</w:t>
      </w:r>
      <w:proofErr w:type="spellEnd"/>
      <w:r w:rsidR="00AF71B1">
        <w:rPr>
          <w:rFonts w:eastAsiaTheme="minorEastAsia"/>
          <w:sz w:val="22"/>
          <w:szCs w:val="22"/>
        </w:rPr>
        <w:t xml:space="preserve"> – aye. </w:t>
      </w:r>
      <w:r>
        <w:rPr>
          <w:rFonts w:eastAsiaTheme="minorEastAsia"/>
          <w:sz w:val="22"/>
          <w:szCs w:val="22"/>
        </w:rPr>
        <w:tab/>
      </w:r>
      <w:r w:rsidR="342DE8E8" w:rsidRPr="00752BA9">
        <w:rPr>
          <w:rFonts w:eastAsiaTheme="minorEastAsia"/>
          <w:sz w:val="22"/>
          <w:szCs w:val="22"/>
        </w:rPr>
        <w:t>Adjournment.</w:t>
      </w:r>
    </w:p>
    <w:p w14:paraId="56D96F6A" w14:textId="77777777" w:rsidR="00AF71B1" w:rsidRDefault="00AF71B1" w:rsidP="00AF71B1">
      <w:pPr>
        <w:spacing w:after="0" w:line="240" w:lineRule="auto"/>
        <w:ind w:left="720" w:hanging="720"/>
        <w:rPr>
          <w:rFonts w:eastAsiaTheme="minorEastAsia"/>
          <w:sz w:val="22"/>
          <w:szCs w:val="22"/>
        </w:rPr>
      </w:pPr>
    </w:p>
    <w:p w14:paraId="41207AE0" w14:textId="508F2467" w:rsidR="00AF71B1" w:rsidRPr="00752BA9" w:rsidRDefault="00FE6CFB" w:rsidP="00FE6CFB">
      <w:pPr>
        <w:spacing w:after="0" w:line="240" w:lineRule="auto"/>
        <w:ind w:left="720"/>
        <w:rPr>
          <w:rFonts w:eastAsiaTheme="minorEastAsia"/>
          <w:sz w:val="22"/>
          <w:szCs w:val="22"/>
        </w:rPr>
      </w:pPr>
      <w:r>
        <w:rPr>
          <w:rFonts w:eastAsiaTheme="minorEastAsia"/>
          <w:sz w:val="22"/>
          <w:szCs w:val="22"/>
        </w:rPr>
        <w:t>Submitted by Terri Klapperich, Clerk</w:t>
      </w:r>
    </w:p>
    <w:sectPr w:rsidR="00AF71B1" w:rsidRPr="00752BA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97FFC4" w14:textId="77777777" w:rsidR="007766AC" w:rsidRDefault="007766AC" w:rsidP="00E41ECB">
      <w:pPr>
        <w:spacing w:after="0" w:line="240" w:lineRule="auto"/>
      </w:pPr>
      <w:r>
        <w:separator/>
      </w:r>
    </w:p>
  </w:endnote>
  <w:endnote w:type="continuationSeparator" w:id="0">
    <w:p w14:paraId="596F786A" w14:textId="77777777" w:rsidR="007766AC" w:rsidRDefault="007766AC" w:rsidP="00E41E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BA7D9" w14:textId="77777777" w:rsidR="00E41ECB" w:rsidRDefault="00E41E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D8F81" w14:textId="77777777" w:rsidR="00E41ECB" w:rsidRDefault="00E41E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CCB6A" w14:textId="77777777" w:rsidR="00E41ECB" w:rsidRDefault="00E41E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B80863" w14:textId="77777777" w:rsidR="007766AC" w:rsidRDefault="007766AC" w:rsidP="00E41ECB">
      <w:pPr>
        <w:spacing w:after="0" w:line="240" w:lineRule="auto"/>
      </w:pPr>
      <w:r>
        <w:separator/>
      </w:r>
    </w:p>
  </w:footnote>
  <w:footnote w:type="continuationSeparator" w:id="0">
    <w:p w14:paraId="148F378A" w14:textId="77777777" w:rsidR="007766AC" w:rsidRDefault="007766AC" w:rsidP="00E41E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BB0B8" w14:textId="0BFFE2CB" w:rsidR="00E41ECB" w:rsidRDefault="00E41ECB">
    <w:pPr>
      <w:pStyle w:val="Header"/>
    </w:pPr>
    <w:r>
      <w:rPr>
        <w:noProof/>
      </w:rPr>
      <w:pict w14:anchorId="75EFCF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92849094" o:spid="_x0000_s1026" type="#_x0000_t136" style="position:absolute;margin-left:0;margin-top:0;width:412.4pt;height:247.45pt;rotation:315;z-index:-251655168;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00252" w14:textId="15467221" w:rsidR="00E41ECB" w:rsidRDefault="00E41ECB">
    <w:pPr>
      <w:pStyle w:val="Header"/>
    </w:pPr>
    <w:r>
      <w:rPr>
        <w:noProof/>
      </w:rPr>
      <w:pict w14:anchorId="7C56494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92849095" o:spid="_x0000_s1027" type="#_x0000_t136" style="position:absolute;margin-left:0;margin-top:0;width:412.4pt;height:247.45pt;rotation:315;z-index:-251653120;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C4369" w14:textId="3AE35AB2" w:rsidR="00E41ECB" w:rsidRDefault="00E41ECB">
    <w:pPr>
      <w:pStyle w:val="Header"/>
    </w:pPr>
    <w:r>
      <w:rPr>
        <w:noProof/>
      </w:rPr>
      <w:pict w14:anchorId="66BB4F7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92849093"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86CC0"/>
    <w:multiLevelType w:val="hybridMultilevel"/>
    <w:tmpl w:val="E43C95DA"/>
    <w:lvl w:ilvl="0" w:tplc="0409000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2E49CA"/>
    <w:multiLevelType w:val="hybridMultilevel"/>
    <w:tmpl w:val="80E2F902"/>
    <w:lvl w:ilvl="0" w:tplc="0409000F">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961F8D"/>
    <w:multiLevelType w:val="hybridMultilevel"/>
    <w:tmpl w:val="8C7AA492"/>
    <w:lvl w:ilvl="0" w:tplc="0409000F">
      <w:start w:val="1"/>
      <w:numFmt w:val="decimal"/>
      <w:lvlText w:val="%1."/>
      <w:lvlJc w:val="left"/>
      <w:pPr>
        <w:ind w:left="43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1ABE1F8D"/>
    <w:multiLevelType w:val="hybridMultilevel"/>
    <w:tmpl w:val="21A63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9C6FD7"/>
    <w:multiLevelType w:val="hybridMultilevel"/>
    <w:tmpl w:val="165E6738"/>
    <w:lvl w:ilvl="0" w:tplc="0409000F">
      <w:start w:val="1"/>
      <w:numFmt w:val="decimal"/>
      <w:lvlText w:val="%1."/>
      <w:lvlJc w:val="left"/>
      <w:pPr>
        <w:ind w:left="720" w:hanging="360"/>
      </w:pPr>
    </w:lvl>
    <w:lvl w:ilvl="1" w:tplc="A62EA99A">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7776C4"/>
    <w:multiLevelType w:val="hybridMultilevel"/>
    <w:tmpl w:val="F09E62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D27CF1"/>
    <w:multiLevelType w:val="hybridMultilevel"/>
    <w:tmpl w:val="DC6000D2"/>
    <w:lvl w:ilvl="0" w:tplc="0409000F">
      <w:start w:val="1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395625E"/>
    <w:multiLevelType w:val="hybridMultilevel"/>
    <w:tmpl w:val="167AB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1922191"/>
    <w:multiLevelType w:val="hybridMultilevel"/>
    <w:tmpl w:val="BFE68862"/>
    <w:lvl w:ilvl="0" w:tplc="44389550">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9757E76"/>
    <w:multiLevelType w:val="hybridMultilevel"/>
    <w:tmpl w:val="55EA5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6892746"/>
    <w:multiLevelType w:val="hybridMultilevel"/>
    <w:tmpl w:val="E0C22A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A6C5868"/>
    <w:multiLevelType w:val="hybridMultilevel"/>
    <w:tmpl w:val="BF2EE5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29409592">
    <w:abstractNumId w:val="9"/>
  </w:num>
  <w:num w:numId="2" w16cid:durableId="1471708421">
    <w:abstractNumId w:val="0"/>
  </w:num>
  <w:num w:numId="3" w16cid:durableId="175846589">
    <w:abstractNumId w:val="10"/>
  </w:num>
  <w:num w:numId="4" w16cid:durableId="1789664857">
    <w:abstractNumId w:val="1"/>
  </w:num>
  <w:num w:numId="5" w16cid:durableId="350105015">
    <w:abstractNumId w:val="11"/>
  </w:num>
  <w:num w:numId="6" w16cid:durableId="369065612">
    <w:abstractNumId w:val="3"/>
  </w:num>
  <w:num w:numId="7" w16cid:durableId="386997477">
    <w:abstractNumId w:val="8"/>
  </w:num>
  <w:num w:numId="8" w16cid:durableId="628245973">
    <w:abstractNumId w:val="7"/>
  </w:num>
  <w:num w:numId="9" w16cid:durableId="774597178">
    <w:abstractNumId w:val="5"/>
  </w:num>
  <w:num w:numId="10" w16cid:durableId="821628942">
    <w:abstractNumId w:val="4"/>
  </w:num>
  <w:num w:numId="11" w16cid:durableId="894773950">
    <w:abstractNumId w:val="6"/>
  </w:num>
  <w:num w:numId="12" w16cid:durableId="22264549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1871"/>
    <w:rsid w:val="00001FD9"/>
    <w:rsid w:val="000332D4"/>
    <w:rsid w:val="000347CC"/>
    <w:rsid w:val="00047A50"/>
    <w:rsid w:val="00047BCD"/>
    <w:rsid w:val="00051F8F"/>
    <w:rsid w:val="00056D57"/>
    <w:rsid w:val="000657D5"/>
    <w:rsid w:val="000830A5"/>
    <w:rsid w:val="00087BA9"/>
    <w:rsid w:val="0009576E"/>
    <w:rsid w:val="000B207D"/>
    <w:rsid w:val="000C2F69"/>
    <w:rsid w:val="000C5165"/>
    <w:rsid w:val="000C5A8E"/>
    <w:rsid w:val="000E6C6C"/>
    <w:rsid w:val="0011478E"/>
    <w:rsid w:val="00117A7C"/>
    <w:rsid w:val="001421A1"/>
    <w:rsid w:val="00152D82"/>
    <w:rsid w:val="001658EE"/>
    <w:rsid w:val="00185C22"/>
    <w:rsid w:val="001903F2"/>
    <w:rsid w:val="00193D97"/>
    <w:rsid w:val="00193E75"/>
    <w:rsid w:val="001A319E"/>
    <w:rsid w:val="001A5CA1"/>
    <w:rsid w:val="001C259F"/>
    <w:rsid w:val="001E359C"/>
    <w:rsid w:val="001F32CF"/>
    <w:rsid w:val="001F3E15"/>
    <w:rsid w:val="00201B35"/>
    <w:rsid w:val="00204120"/>
    <w:rsid w:val="00210DA9"/>
    <w:rsid w:val="00212F42"/>
    <w:rsid w:val="00214B56"/>
    <w:rsid w:val="002235F4"/>
    <w:rsid w:val="002315AF"/>
    <w:rsid w:val="00251278"/>
    <w:rsid w:val="00280851"/>
    <w:rsid w:val="002959C2"/>
    <w:rsid w:val="0029629F"/>
    <w:rsid w:val="002A0EFB"/>
    <w:rsid w:val="002A5616"/>
    <w:rsid w:val="002C1690"/>
    <w:rsid w:val="002D04AA"/>
    <w:rsid w:val="002D06DE"/>
    <w:rsid w:val="002D5790"/>
    <w:rsid w:val="002D75BF"/>
    <w:rsid w:val="002E090F"/>
    <w:rsid w:val="00307147"/>
    <w:rsid w:val="00324388"/>
    <w:rsid w:val="00336833"/>
    <w:rsid w:val="0034405B"/>
    <w:rsid w:val="00347828"/>
    <w:rsid w:val="00356832"/>
    <w:rsid w:val="00363789"/>
    <w:rsid w:val="00367962"/>
    <w:rsid w:val="00370B37"/>
    <w:rsid w:val="003917FE"/>
    <w:rsid w:val="003A7446"/>
    <w:rsid w:val="003A7769"/>
    <w:rsid w:val="003C3E0D"/>
    <w:rsid w:val="003D4F70"/>
    <w:rsid w:val="003D75F7"/>
    <w:rsid w:val="004107EA"/>
    <w:rsid w:val="0045204F"/>
    <w:rsid w:val="0045522F"/>
    <w:rsid w:val="0045596A"/>
    <w:rsid w:val="004816DE"/>
    <w:rsid w:val="004845E2"/>
    <w:rsid w:val="00486FA2"/>
    <w:rsid w:val="004A35F2"/>
    <w:rsid w:val="004B6181"/>
    <w:rsid w:val="004E0AB5"/>
    <w:rsid w:val="004E450F"/>
    <w:rsid w:val="004E6EE4"/>
    <w:rsid w:val="004F06CE"/>
    <w:rsid w:val="00500D67"/>
    <w:rsid w:val="00520642"/>
    <w:rsid w:val="00534208"/>
    <w:rsid w:val="00534555"/>
    <w:rsid w:val="00544733"/>
    <w:rsid w:val="00544E97"/>
    <w:rsid w:val="00552672"/>
    <w:rsid w:val="0058235A"/>
    <w:rsid w:val="00593993"/>
    <w:rsid w:val="005C6703"/>
    <w:rsid w:val="005E4713"/>
    <w:rsid w:val="005F3C62"/>
    <w:rsid w:val="006404B9"/>
    <w:rsid w:val="00645380"/>
    <w:rsid w:val="006465C9"/>
    <w:rsid w:val="006501E9"/>
    <w:rsid w:val="00653BD2"/>
    <w:rsid w:val="0066135E"/>
    <w:rsid w:val="00666136"/>
    <w:rsid w:val="00680ABD"/>
    <w:rsid w:val="006A560A"/>
    <w:rsid w:val="006B6342"/>
    <w:rsid w:val="006C21F7"/>
    <w:rsid w:val="006C7DE9"/>
    <w:rsid w:val="006D1FD1"/>
    <w:rsid w:val="006F271E"/>
    <w:rsid w:val="006F376B"/>
    <w:rsid w:val="006F3848"/>
    <w:rsid w:val="0072056C"/>
    <w:rsid w:val="00722D37"/>
    <w:rsid w:val="00724E9D"/>
    <w:rsid w:val="0073091A"/>
    <w:rsid w:val="00734DE0"/>
    <w:rsid w:val="00752BA9"/>
    <w:rsid w:val="007535CD"/>
    <w:rsid w:val="00764A39"/>
    <w:rsid w:val="007766AC"/>
    <w:rsid w:val="00787C84"/>
    <w:rsid w:val="00791E85"/>
    <w:rsid w:val="00797A71"/>
    <w:rsid w:val="007A4C59"/>
    <w:rsid w:val="007E03BF"/>
    <w:rsid w:val="007E0671"/>
    <w:rsid w:val="007F3205"/>
    <w:rsid w:val="007F7BF7"/>
    <w:rsid w:val="008111FB"/>
    <w:rsid w:val="00823E59"/>
    <w:rsid w:val="00876CBE"/>
    <w:rsid w:val="00883406"/>
    <w:rsid w:val="00894812"/>
    <w:rsid w:val="008A37A7"/>
    <w:rsid w:val="008B745A"/>
    <w:rsid w:val="008C480D"/>
    <w:rsid w:val="008D32D3"/>
    <w:rsid w:val="008D6748"/>
    <w:rsid w:val="008E2243"/>
    <w:rsid w:val="008E56FE"/>
    <w:rsid w:val="008F20D1"/>
    <w:rsid w:val="008F74B2"/>
    <w:rsid w:val="0090138D"/>
    <w:rsid w:val="009301CC"/>
    <w:rsid w:val="00931871"/>
    <w:rsid w:val="009560FB"/>
    <w:rsid w:val="00974751"/>
    <w:rsid w:val="009A619F"/>
    <w:rsid w:val="009C24C7"/>
    <w:rsid w:val="009D567A"/>
    <w:rsid w:val="009D7F29"/>
    <w:rsid w:val="009E5468"/>
    <w:rsid w:val="00A0001D"/>
    <w:rsid w:val="00A02F10"/>
    <w:rsid w:val="00A13535"/>
    <w:rsid w:val="00A16538"/>
    <w:rsid w:val="00A21C73"/>
    <w:rsid w:val="00A30BF8"/>
    <w:rsid w:val="00A3464F"/>
    <w:rsid w:val="00A43644"/>
    <w:rsid w:val="00A76132"/>
    <w:rsid w:val="00A952D3"/>
    <w:rsid w:val="00A97864"/>
    <w:rsid w:val="00AB561F"/>
    <w:rsid w:val="00AD1869"/>
    <w:rsid w:val="00AD5DE7"/>
    <w:rsid w:val="00AE29CE"/>
    <w:rsid w:val="00AF6523"/>
    <w:rsid w:val="00AF71B1"/>
    <w:rsid w:val="00B0220D"/>
    <w:rsid w:val="00B14974"/>
    <w:rsid w:val="00B1548E"/>
    <w:rsid w:val="00B57856"/>
    <w:rsid w:val="00B67C94"/>
    <w:rsid w:val="00B70703"/>
    <w:rsid w:val="00B954FB"/>
    <w:rsid w:val="00BA4643"/>
    <w:rsid w:val="00BC5A7E"/>
    <w:rsid w:val="00BC6BFE"/>
    <w:rsid w:val="00BD1B76"/>
    <w:rsid w:val="00BD52BF"/>
    <w:rsid w:val="00BE4CDB"/>
    <w:rsid w:val="00C06070"/>
    <w:rsid w:val="00C122BA"/>
    <w:rsid w:val="00C202FC"/>
    <w:rsid w:val="00C52410"/>
    <w:rsid w:val="00C60C38"/>
    <w:rsid w:val="00C61C16"/>
    <w:rsid w:val="00C84E20"/>
    <w:rsid w:val="00C91C33"/>
    <w:rsid w:val="00CC6C01"/>
    <w:rsid w:val="00CD2390"/>
    <w:rsid w:val="00CE12B6"/>
    <w:rsid w:val="00D007A8"/>
    <w:rsid w:val="00D0495A"/>
    <w:rsid w:val="00D068BD"/>
    <w:rsid w:val="00D07BF4"/>
    <w:rsid w:val="00D10B32"/>
    <w:rsid w:val="00D174A0"/>
    <w:rsid w:val="00D226F0"/>
    <w:rsid w:val="00D25F38"/>
    <w:rsid w:val="00D26DFE"/>
    <w:rsid w:val="00D4113D"/>
    <w:rsid w:val="00D51D3C"/>
    <w:rsid w:val="00D73AE7"/>
    <w:rsid w:val="00D8246E"/>
    <w:rsid w:val="00D8706C"/>
    <w:rsid w:val="00D92EF0"/>
    <w:rsid w:val="00DD3CA3"/>
    <w:rsid w:val="00DD476D"/>
    <w:rsid w:val="00DE19C8"/>
    <w:rsid w:val="00DE57CB"/>
    <w:rsid w:val="00E17808"/>
    <w:rsid w:val="00E21E9F"/>
    <w:rsid w:val="00E22A2D"/>
    <w:rsid w:val="00E30A88"/>
    <w:rsid w:val="00E41ECB"/>
    <w:rsid w:val="00E42F8C"/>
    <w:rsid w:val="00E45F64"/>
    <w:rsid w:val="00E56BB1"/>
    <w:rsid w:val="00E975F7"/>
    <w:rsid w:val="00EB79F9"/>
    <w:rsid w:val="00EC0980"/>
    <w:rsid w:val="00EF53E5"/>
    <w:rsid w:val="00F327D6"/>
    <w:rsid w:val="00F907E4"/>
    <w:rsid w:val="00FE6CFB"/>
    <w:rsid w:val="00FF77F7"/>
    <w:rsid w:val="00FF78C4"/>
    <w:rsid w:val="09194055"/>
    <w:rsid w:val="091E1603"/>
    <w:rsid w:val="0B1F778D"/>
    <w:rsid w:val="0F1B658B"/>
    <w:rsid w:val="0F4EB05C"/>
    <w:rsid w:val="12B73325"/>
    <w:rsid w:val="18403C36"/>
    <w:rsid w:val="1A7CBEED"/>
    <w:rsid w:val="233DD00E"/>
    <w:rsid w:val="250369E3"/>
    <w:rsid w:val="25FBE69D"/>
    <w:rsid w:val="26A8C7BF"/>
    <w:rsid w:val="28F46FC3"/>
    <w:rsid w:val="2962F8A7"/>
    <w:rsid w:val="30106B99"/>
    <w:rsid w:val="336DB260"/>
    <w:rsid w:val="342DE8E8"/>
    <w:rsid w:val="3496F901"/>
    <w:rsid w:val="3B12DB36"/>
    <w:rsid w:val="3BD5B804"/>
    <w:rsid w:val="3C25A63E"/>
    <w:rsid w:val="40B737C7"/>
    <w:rsid w:val="44C30ABE"/>
    <w:rsid w:val="4B0B1B0A"/>
    <w:rsid w:val="5052D7C9"/>
    <w:rsid w:val="537425F0"/>
    <w:rsid w:val="554BB48B"/>
    <w:rsid w:val="64A92BBB"/>
    <w:rsid w:val="6AB80088"/>
    <w:rsid w:val="6CDB2296"/>
    <w:rsid w:val="6FC15966"/>
    <w:rsid w:val="7606CE18"/>
    <w:rsid w:val="768A34A1"/>
    <w:rsid w:val="77EAFC54"/>
    <w:rsid w:val="7A0972A9"/>
    <w:rsid w:val="7D2C514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198C54"/>
  <w15:chartTrackingRefBased/>
  <w15:docId w15:val="{7AB4C659-B0EA-4181-993C-19B725792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18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18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18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18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18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18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18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18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18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18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18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18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18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18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18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18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18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1871"/>
    <w:rPr>
      <w:rFonts w:eastAsiaTheme="majorEastAsia" w:cstheme="majorBidi"/>
      <w:color w:val="272727" w:themeColor="text1" w:themeTint="D8"/>
    </w:rPr>
  </w:style>
  <w:style w:type="paragraph" w:styleId="Title">
    <w:name w:val="Title"/>
    <w:basedOn w:val="Normal"/>
    <w:next w:val="Normal"/>
    <w:link w:val="TitleChar"/>
    <w:uiPriority w:val="10"/>
    <w:qFormat/>
    <w:rsid w:val="009318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18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18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18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1871"/>
    <w:pPr>
      <w:spacing w:before="160"/>
      <w:jc w:val="center"/>
    </w:pPr>
    <w:rPr>
      <w:i/>
      <w:iCs/>
      <w:color w:val="404040" w:themeColor="text1" w:themeTint="BF"/>
    </w:rPr>
  </w:style>
  <w:style w:type="character" w:customStyle="1" w:styleId="QuoteChar">
    <w:name w:val="Quote Char"/>
    <w:basedOn w:val="DefaultParagraphFont"/>
    <w:link w:val="Quote"/>
    <w:uiPriority w:val="29"/>
    <w:rsid w:val="00931871"/>
    <w:rPr>
      <w:i/>
      <w:iCs/>
      <w:color w:val="404040" w:themeColor="text1" w:themeTint="BF"/>
    </w:rPr>
  </w:style>
  <w:style w:type="paragraph" w:styleId="ListParagraph">
    <w:name w:val="List Paragraph"/>
    <w:basedOn w:val="Normal"/>
    <w:uiPriority w:val="34"/>
    <w:qFormat/>
    <w:rsid w:val="00931871"/>
    <w:pPr>
      <w:ind w:left="720"/>
      <w:contextualSpacing/>
    </w:pPr>
  </w:style>
  <w:style w:type="character" w:styleId="IntenseEmphasis">
    <w:name w:val="Intense Emphasis"/>
    <w:basedOn w:val="DefaultParagraphFont"/>
    <w:uiPriority w:val="21"/>
    <w:qFormat/>
    <w:rsid w:val="00931871"/>
    <w:rPr>
      <w:i/>
      <w:iCs/>
      <w:color w:val="0F4761" w:themeColor="accent1" w:themeShade="BF"/>
    </w:rPr>
  </w:style>
  <w:style w:type="paragraph" w:styleId="IntenseQuote">
    <w:name w:val="Intense Quote"/>
    <w:basedOn w:val="Normal"/>
    <w:next w:val="Normal"/>
    <w:link w:val="IntenseQuoteChar"/>
    <w:uiPriority w:val="30"/>
    <w:qFormat/>
    <w:rsid w:val="009318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1871"/>
    <w:rPr>
      <w:i/>
      <w:iCs/>
      <w:color w:val="0F4761" w:themeColor="accent1" w:themeShade="BF"/>
    </w:rPr>
  </w:style>
  <w:style w:type="character" w:styleId="IntenseReference">
    <w:name w:val="Intense Reference"/>
    <w:basedOn w:val="DefaultParagraphFont"/>
    <w:uiPriority w:val="32"/>
    <w:qFormat/>
    <w:rsid w:val="00931871"/>
    <w:rPr>
      <w:b/>
      <w:bCs/>
      <w:smallCaps/>
      <w:color w:val="0F4761" w:themeColor="accent1" w:themeShade="BF"/>
      <w:spacing w:val="5"/>
    </w:rPr>
  </w:style>
  <w:style w:type="paragraph" w:customStyle="1" w:styleId="xmsonormal">
    <w:name w:val="x_msonormal"/>
    <w:basedOn w:val="Normal"/>
    <w:rsid w:val="00117A7C"/>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unhideWhenUsed/>
    <w:rsid w:val="00214B56"/>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Default">
    <w:name w:val="Default"/>
    <w:rsid w:val="004107EA"/>
    <w:pPr>
      <w:autoSpaceDE w:val="0"/>
      <w:autoSpaceDN w:val="0"/>
      <w:adjustRightInd w:val="0"/>
      <w:spacing w:after="0" w:line="240" w:lineRule="auto"/>
    </w:pPr>
    <w:rPr>
      <w:rFonts w:ascii="Calibri" w:hAnsi="Calibri" w:cs="Calibri"/>
      <w:color w:val="000000"/>
      <w:kern w:val="0"/>
    </w:rPr>
  </w:style>
  <w:style w:type="paragraph" w:styleId="Header">
    <w:name w:val="header"/>
    <w:basedOn w:val="Normal"/>
    <w:link w:val="HeaderChar"/>
    <w:uiPriority w:val="99"/>
    <w:unhideWhenUsed/>
    <w:rsid w:val="00E41E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1ECB"/>
  </w:style>
  <w:style w:type="paragraph" w:styleId="Footer">
    <w:name w:val="footer"/>
    <w:basedOn w:val="Normal"/>
    <w:link w:val="FooterChar"/>
    <w:uiPriority w:val="99"/>
    <w:unhideWhenUsed/>
    <w:rsid w:val="00E41E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1E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95678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215</TotalTime>
  <Pages>4</Pages>
  <Words>1611</Words>
  <Characters>8106</Characters>
  <Application>Microsoft Office Word</Application>
  <DocSecurity>0</DocSecurity>
  <Lines>193</Lines>
  <Paragraphs>71</Paragraphs>
  <ScaleCrop>false</ScaleCrop>
  <Company/>
  <LinksUpToDate>false</LinksUpToDate>
  <CharactersWithSpaces>9646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of  Fond du Lac</dc:creator>
  <cp:keywords/>
  <dc:description/>
  <cp:lastModifiedBy>Town of Fonddulac Clerk</cp:lastModifiedBy>
  <cp:revision>182</cp:revision>
  <dcterms:created xsi:type="dcterms:W3CDTF">2026-05-06T19:50:00Z</dcterms:created>
  <dcterms:modified xsi:type="dcterms:W3CDTF">2026-05-20T19:25:00Z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dDocumentId">
    <vt:lpwstr>4932-3130-6409</vt:lpwstr>
  </property>
</Properties>
</file>