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7777777" w:rsidR="00F05AD5" w:rsidRPr="00FC7D60" w:rsidRDefault="00F05AD5" w:rsidP="0009610D">
      <w:pPr>
        <w:pStyle w:val="NoSpacing"/>
        <w:ind w:right="432"/>
        <w:jc w:val="both"/>
        <w:rPr>
          <w:rFonts w:ascii="Times New Roman" w:hAnsi="Times New Roman" w:cs="Times New Roman"/>
          <w:sz w:val="24"/>
          <w:szCs w:val="24"/>
        </w:rPr>
      </w:pPr>
      <w:r w:rsidRPr="00FC7D60">
        <w:rPr>
          <w:rFonts w:ascii="Times New Roman" w:hAnsi="Times New Roman" w:cs="Times New Roman"/>
          <w:sz w:val="24"/>
          <w:szCs w:val="24"/>
        </w:rPr>
        <w:t>Town of Drammen</w:t>
      </w:r>
    </w:p>
    <w:p w14:paraId="32765EE9" w14:textId="4760BEF5" w:rsidR="00F05AD5" w:rsidRPr="00FC7D60" w:rsidRDefault="00F05AD5" w:rsidP="0009610D">
      <w:pPr>
        <w:pStyle w:val="NoSpacing"/>
        <w:ind w:right="432"/>
        <w:jc w:val="both"/>
        <w:rPr>
          <w:rFonts w:ascii="Times New Roman" w:hAnsi="Times New Roman" w:cs="Times New Roman"/>
          <w:sz w:val="24"/>
          <w:szCs w:val="24"/>
        </w:rPr>
      </w:pPr>
      <w:r w:rsidRPr="00FC7D60">
        <w:rPr>
          <w:rFonts w:ascii="Times New Roman" w:hAnsi="Times New Roman" w:cs="Times New Roman"/>
          <w:sz w:val="24"/>
          <w:szCs w:val="24"/>
        </w:rPr>
        <w:t>Town Meeting Minutes</w:t>
      </w:r>
    </w:p>
    <w:p w14:paraId="0223D835" w14:textId="4093D457" w:rsidR="00F05AD5" w:rsidRPr="00FC7D60" w:rsidRDefault="00FA0F77" w:rsidP="0009610D">
      <w:pPr>
        <w:pStyle w:val="NoSpacing"/>
        <w:ind w:right="432"/>
        <w:jc w:val="both"/>
        <w:rPr>
          <w:rFonts w:ascii="Times New Roman" w:hAnsi="Times New Roman" w:cs="Times New Roman"/>
          <w:sz w:val="24"/>
          <w:szCs w:val="24"/>
        </w:rPr>
      </w:pPr>
      <w:r w:rsidRPr="00FC7D60">
        <w:rPr>
          <w:rFonts w:ascii="Times New Roman" w:hAnsi="Times New Roman" w:cs="Times New Roman"/>
          <w:sz w:val="24"/>
          <w:szCs w:val="24"/>
        </w:rPr>
        <w:t>March 16th</w:t>
      </w:r>
      <w:r w:rsidR="00F05AD5" w:rsidRPr="00FC7D60">
        <w:rPr>
          <w:rFonts w:ascii="Times New Roman" w:hAnsi="Times New Roman" w:cs="Times New Roman"/>
          <w:sz w:val="24"/>
          <w:szCs w:val="24"/>
        </w:rPr>
        <w:t>, 202</w:t>
      </w:r>
      <w:r w:rsidR="00356A4D" w:rsidRPr="00FC7D60">
        <w:rPr>
          <w:rFonts w:ascii="Times New Roman" w:hAnsi="Times New Roman" w:cs="Times New Roman"/>
          <w:sz w:val="24"/>
          <w:szCs w:val="24"/>
        </w:rPr>
        <w:t>6</w:t>
      </w:r>
    </w:p>
    <w:p w14:paraId="342A0846" w14:textId="77777777" w:rsidR="00F05AD5" w:rsidRPr="00FC7D60" w:rsidRDefault="00F05AD5" w:rsidP="0009610D">
      <w:pPr>
        <w:pStyle w:val="NoSpacing"/>
        <w:ind w:left="-144" w:right="432"/>
        <w:jc w:val="both"/>
        <w:rPr>
          <w:rFonts w:ascii="Times New Roman" w:hAnsi="Times New Roman" w:cs="Times New Roman"/>
          <w:sz w:val="24"/>
          <w:szCs w:val="24"/>
        </w:rPr>
      </w:pPr>
    </w:p>
    <w:p w14:paraId="5AFA7459" w14:textId="5B36D98B" w:rsidR="00CD1FF2" w:rsidRPr="00FC7D60" w:rsidRDefault="00F05AD5" w:rsidP="001F08BC">
      <w:pPr>
        <w:pStyle w:val="NoSpacing"/>
        <w:ind w:left="360" w:right="432"/>
        <w:jc w:val="both"/>
        <w:rPr>
          <w:rFonts w:ascii="Times New Roman" w:hAnsi="Times New Roman" w:cs="Times New Roman"/>
          <w:sz w:val="24"/>
          <w:szCs w:val="24"/>
        </w:rPr>
      </w:pPr>
      <w:r w:rsidRPr="00FC7D60">
        <w:rPr>
          <w:rFonts w:ascii="Times New Roman" w:hAnsi="Times New Roman" w:cs="Times New Roman"/>
          <w:sz w:val="24"/>
          <w:szCs w:val="24"/>
        </w:rPr>
        <w:t xml:space="preserve">The meeting was called to order by Chairman </w:t>
      </w:r>
      <w:r w:rsidR="00272603" w:rsidRPr="00FC7D60">
        <w:rPr>
          <w:rFonts w:ascii="Times New Roman" w:hAnsi="Times New Roman" w:cs="Times New Roman"/>
          <w:sz w:val="24"/>
          <w:szCs w:val="24"/>
        </w:rPr>
        <w:t>Jeff Larson</w:t>
      </w:r>
      <w:r w:rsidRPr="00FC7D60">
        <w:rPr>
          <w:rFonts w:ascii="Times New Roman" w:hAnsi="Times New Roman" w:cs="Times New Roman"/>
          <w:sz w:val="24"/>
          <w:szCs w:val="24"/>
        </w:rPr>
        <w:t xml:space="preserve"> </w:t>
      </w:r>
      <w:r w:rsidR="00BE2A1F" w:rsidRPr="00FC7D60">
        <w:rPr>
          <w:rFonts w:ascii="Times New Roman" w:hAnsi="Times New Roman" w:cs="Times New Roman"/>
          <w:sz w:val="24"/>
          <w:szCs w:val="24"/>
        </w:rPr>
        <w:t>at 7:</w:t>
      </w:r>
      <w:r w:rsidR="004375EE" w:rsidRPr="00FC7D60">
        <w:rPr>
          <w:rFonts w:ascii="Times New Roman" w:hAnsi="Times New Roman" w:cs="Times New Roman"/>
          <w:sz w:val="24"/>
          <w:szCs w:val="24"/>
        </w:rPr>
        <w:t>00</w:t>
      </w:r>
      <w:r w:rsidR="00BE2A1F" w:rsidRPr="00FC7D60">
        <w:rPr>
          <w:rFonts w:ascii="Times New Roman" w:hAnsi="Times New Roman" w:cs="Times New Roman"/>
          <w:sz w:val="24"/>
          <w:szCs w:val="24"/>
        </w:rPr>
        <w:t xml:space="preserve"> p.m. </w:t>
      </w:r>
      <w:r w:rsidRPr="00FC7D60">
        <w:rPr>
          <w:rFonts w:ascii="Times New Roman" w:hAnsi="Times New Roman" w:cs="Times New Roman"/>
          <w:sz w:val="24"/>
          <w:szCs w:val="24"/>
        </w:rPr>
        <w:t>with all board members present.</w:t>
      </w:r>
      <w:r w:rsidR="00D02A0F" w:rsidRPr="00FC7D60">
        <w:rPr>
          <w:rFonts w:ascii="Times New Roman" w:hAnsi="Times New Roman" w:cs="Times New Roman"/>
          <w:sz w:val="24"/>
          <w:szCs w:val="24"/>
        </w:rPr>
        <w:t xml:space="preserve"> </w:t>
      </w:r>
      <w:r w:rsidR="00882B16" w:rsidRPr="00FC7D60">
        <w:rPr>
          <w:rFonts w:ascii="Times New Roman" w:hAnsi="Times New Roman" w:cs="Times New Roman"/>
          <w:sz w:val="24"/>
          <w:szCs w:val="24"/>
        </w:rPr>
        <w:t xml:space="preserve">  </w:t>
      </w:r>
      <w:r w:rsidR="002A64FD" w:rsidRPr="00FC7D60">
        <w:rPr>
          <w:rFonts w:ascii="Times New Roman" w:hAnsi="Times New Roman" w:cs="Times New Roman"/>
          <w:sz w:val="24"/>
          <w:szCs w:val="24"/>
        </w:rPr>
        <w:t xml:space="preserve">Town </w:t>
      </w:r>
      <w:r w:rsidR="00D76E96" w:rsidRPr="00FC7D60">
        <w:rPr>
          <w:rFonts w:ascii="Times New Roman" w:hAnsi="Times New Roman" w:cs="Times New Roman"/>
          <w:sz w:val="24"/>
          <w:szCs w:val="24"/>
        </w:rPr>
        <w:t>resident</w:t>
      </w:r>
      <w:r w:rsidR="00AD6CBC" w:rsidRPr="00FC7D60">
        <w:rPr>
          <w:rFonts w:ascii="Times New Roman" w:hAnsi="Times New Roman" w:cs="Times New Roman"/>
          <w:sz w:val="24"/>
          <w:szCs w:val="24"/>
        </w:rPr>
        <w:t xml:space="preserve"> Greg Lampman</w:t>
      </w:r>
      <w:r w:rsidR="00853239" w:rsidRPr="00FC7D60">
        <w:rPr>
          <w:rFonts w:ascii="Times New Roman" w:hAnsi="Times New Roman" w:cs="Times New Roman"/>
          <w:sz w:val="24"/>
          <w:szCs w:val="24"/>
        </w:rPr>
        <w:t xml:space="preserve"> and guests Steve Berger, Rod Eislinger, and Regan Watts were</w:t>
      </w:r>
      <w:r w:rsidR="00F060B1" w:rsidRPr="00FC7D60">
        <w:rPr>
          <w:rFonts w:ascii="Times New Roman" w:hAnsi="Times New Roman" w:cs="Times New Roman"/>
          <w:sz w:val="24"/>
          <w:szCs w:val="24"/>
        </w:rPr>
        <w:t xml:space="preserve"> </w:t>
      </w:r>
      <w:r w:rsidR="002A64FD" w:rsidRPr="00FC7D60">
        <w:rPr>
          <w:rFonts w:ascii="Times New Roman" w:hAnsi="Times New Roman" w:cs="Times New Roman"/>
          <w:sz w:val="24"/>
          <w:szCs w:val="24"/>
        </w:rPr>
        <w:t>also present.</w:t>
      </w:r>
    </w:p>
    <w:p w14:paraId="426234A1" w14:textId="77777777" w:rsidR="00F05AD5" w:rsidRPr="00FC7D60" w:rsidRDefault="00F05AD5" w:rsidP="0009610D">
      <w:pPr>
        <w:pStyle w:val="NoSpacing"/>
        <w:jc w:val="both"/>
        <w:rPr>
          <w:rFonts w:ascii="Times New Roman" w:hAnsi="Times New Roman" w:cs="Times New Roman"/>
          <w:sz w:val="24"/>
          <w:szCs w:val="24"/>
        </w:rPr>
      </w:pPr>
    </w:p>
    <w:p w14:paraId="5C622145" w14:textId="5324566F" w:rsidR="004C0C46" w:rsidRPr="00FC7D60" w:rsidRDefault="006848A7" w:rsidP="004C0C46">
      <w:pPr>
        <w:pStyle w:val="NoSpacing"/>
        <w:numPr>
          <w:ilvl w:val="0"/>
          <w:numId w:val="4"/>
        </w:numPr>
        <w:jc w:val="both"/>
        <w:rPr>
          <w:rFonts w:ascii="Times New Roman" w:hAnsi="Times New Roman" w:cs="Times New Roman"/>
          <w:sz w:val="24"/>
          <w:szCs w:val="24"/>
        </w:rPr>
      </w:pPr>
      <w:r w:rsidRPr="00FC7D60">
        <w:rPr>
          <w:rFonts w:ascii="Times New Roman" w:hAnsi="Times New Roman" w:cs="Times New Roman"/>
          <w:b/>
          <w:color w:val="000000"/>
          <w:sz w:val="24"/>
          <w:szCs w:val="24"/>
          <w:u w:val="single"/>
        </w:rPr>
        <w:t>Steve Berger Rural</w:t>
      </w:r>
      <w:r w:rsidR="008632E8" w:rsidRPr="00FC7D60">
        <w:rPr>
          <w:rFonts w:ascii="Times New Roman" w:hAnsi="Times New Roman" w:cs="Times New Roman"/>
          <w:b/>
          <w:color w:val="000000"/>
          <w:sz w:val="24"/>
          <w:szCs w:val="24"/>
          <w:u w:val="single"/>
        </w:rPr>
        <w:t xml:space="preserve"> </w:t>
      </w:r>
      <w:r w:rsidRPr="00FC7D60">
        <w:rPr>
          <w:rFonts w:ascii="Times New Roman" w:hAnsi="Times New Roman" w:cs="Times New Roman"/>
          <w:b/>
          <w:color w:val="000000"/>
          <w:sz w:val="24"/>
          <w:szCs w:val="24"/>
          <w:u w:val="single"/>
        </w:rPr>
        <w:t>Mutual Insurance</w:t>
      </w:r>
      <w:r w:rsidRPr="00FC7D60">
        <w:rPr>
          <w:rFonts w:ascii="Times New Roman" w:hAnsi="Times New Roman" w:cs="Times New Roman"/>
          <w:bCs/>
          <w:color w:val="000000"/>
          <w:sz w:val="24"/>
          <w:szCs w:val="24"/>
        </w:rPr>
        <w:t xml:space="preserve"> Steve</w:t>
      </w:r>
      <w:r w:rsidRPr="00FC7D60">
        <w:rPr>
          <w:rFonts w:ascii="Times New Roman" w:hAnsi="Times New Roman" w:cs="Times New Roman"/>
          <w:color w:val="000000"/>
          <w:sz w:val="24"/>
          <w:szCs w:val="24"/>
        </w:rPr>
        <w:t xml:space="preserve"> Berger from Rural Mutual presented the updated town</w:t>
      </w:r>
      <w:r w:rsidR="004C0C46" w:rsidRPr="00FC7D60">
        <w:rPr>
          <w:rFonts w:ascii="Times New Roman" w:hAnsi="Times New Roman" w:cs="Times New Roman"/>
          <w:color w:val="000000"/>
          <w:sz w:val="24"/>
          <w:szCs w:val="24"/>
        </w:rPr>
        <w:t xml:space="preserve"> </w:t>
      </w:r>
      <w:r w:rsidRPr="00FC7D60">
        <w:rPr>
          <w:rFonts w:ascii="Times New Roman" w:hAnsi="Times New Roman" w:cs="Times New Roman"/>
          <w:color w:val="000000"/>
          <w:sz w:val="24"/>
          <w:szCs w:val="24"/>
        </w:rPr>
        <w:t xml:space="preserve">insurance renewal, raising the town hall value from $308,561 to $484,393 due to five years without changes. He proposed increasing the deductible to $1,000 or $2,500 to maintain a lower premium. The town board discussed the proposal and </w:t>
      </w:r>
      <w:r w:rsidR="008632E8" w:rsidRPr="00FC7D60">
        <w:rPr>
          <w:rFonts w:ascii="Times New Roman" w:hAnsi="Times New Roman" w:cs="Times New Roman"/>
          <w:color w:val="000000"/>
          <w:sz w:val="24"/>
          <w:szCs w:val="24"/>
        </w:rPr>
        <w:t xml:space="preserve">the board agreed </w:t>
      </w:r>
      <w:r w:rsidRPr="00FC7D60">
        <w:rPr>
          <w:rFonts w:ascii="Times New Roman" w:hAnsi="Times New Roman" w:cs="Times New Roman"/>
          <w:color w:val="000000"/>
          <w:sz w:val="24"/>
          <w:szCs w:val="24"/>
        </w:rPr>
        <w:t xml:space="preserve">to </w:t>
      </w:r>
      <w:r w:rsidR="006701CE" w:rsidRPr="00FC7D60">
        <w:rPr>
          <w:rFonts w:ascii="Times New Roman" w:hAnsi="Times New Roman" w:cs="Times New Roman"/>
          <w:color w:val="000000"/>
          <w:sz w:val="24"/>
          <w:szCs w:val="24"/>
        </w:rPr>
        <w:t>increase</w:t>
      </w:r>
      <w:r w:rsidRPr="00FC7D60">
        <w:rPr>
          <w:rFonts w:ascii="Times New Roman" w:hAnsi="Times New Roman" w:cs="Times New Roman"/>
          <w:color w:val="000000"/>
          <w:sz w:val="24"/>
          <w:szCs w:val="24"/>
        </w:rPr>
        <w:t xml:space="preserve"> the deductible </w:t>
      </w:r>
      <w:r w:rsidR="004C0C46" w:rsidRPr="00FC7D60">
        <w:rPr>
          <w:rFonts w:ascii="Times New Roman" w:hAnsi="Times New Roman" w:cs="Times New Roman"/>
          <w:color w:val="000000"/>
          <w:sz w:val="24"/>
          <w:szCs w:val="24"/>
        </w:rPr>
        <w:t>to</w:t>
      </w:r>
      <w:r w:rsidRPr="00FC7D60">
        <w:rPr>
          <w:rFonts w:ascii="Times New Roman" w:hAnsi="Times New Roman" w:cs="Times New Roman"/>
          <w:color w:val="000000"/>
          <w:sz w:val="24"/>
          <w:szCs w:val="24"/>
        </w:rPr>
        <w:t xml:space="preserve"> $2,500.</w:t>
      </w:r>
      <w:r w:rsidR="004C0C46" w:rsidRPr="00FC7D60">
        <w:rPr>
          <w:rFonts w:ascii="Times New Roman" w:hAnsi="Times New Roman" w:cs="Times New Roman"/>
          <w:sz w:val="24"/>
          <w:szCs w:val="24"/>
        </w:rPr>
        <w:t xml:space="preserve"> Motion to increase was made </w:t>
      </w:r>
      <w:r w:rsidR="004C0C46" w:rsidRPr="00FC7D60">
        <w:rPr>
          <w:rFonts w:ascii="Times New Roman" w:hAnsi="Times New Roman" w:cs="Times New Roman"/>
          <w:sz w:val="24"/>
          <w:szCs w:val="24"/>
        </w:rPr>
        <w:t>by Joe Becker and seconded by Mike Isaacson.  Motion carried.</w:t>
      </w:r>
    </w:p>
    <w:p w14:paraId="003B96E7" w14:textId="77777777" w:rsidR="004C0C46" w:rsidRPr="00FC7D60" w:rsidRDefault="004C0C46" w:rsidP="004C0C46">
      <w:pPr>
        <w:pStyle w:val="NoSpacing"/>
        <w:ind w:left="360"/>
        <w:jc w:val="both"/>
        <w:rPr>
          <w:rFonts w:ascii="Times New Roman" w:hAnsi="Times New Roman" w:cs="Times New Roman"/>
          <w:sz w:val="24"/>
          <w:szCs w:val="24"/>
        </w:rPr>
      </w:pPr>
    </w:p>
    <w:p w14:paraId="30433C81" w14:textId="6604A79A" w:rsidR="004C0C46" w:rsidRPr="00FC7D60" w:rsidRDefault="004C0C46" w:rsidP="004C0C46">
      <w:pPr>
        <w:pStyle w:val="NoSpacing"/>
        <w:numPr>
          <w:ilvl w:val="0"/>
          <w:numId w:val="4"/>
        </w:numPr>
        <w:jc w:val="both"/>
        <w:rPr>
          <w:rFonts w:ascii="Times New Roman" w:hAnsi="Times New Roman" w:cs="Times New Roman"/>
          <w:color w:val="000000"/>
          <w:sz w:val="24"/>
          <w:szCs w:val="24"/>
        </w:rPr>
      </w:pPr>
      <w:r w:rsidRPr="00FC7D60">
        <w:rPr>
          <w:rFonts w:ascii="Times New Roman" w:hAnsi="Times New Roman" w:cs="Times New Roman"/>
          <w:b/>
          <w:color w:val="000000"/>
          <w:sz w:val="24"/>
          <w:szCs w:val="24"/>
          <w:u w:val="single"/>
        </w:rPr>
        <w:t xml:space="preserve">Regan Watts Eau Claire County Recycling </w:t>
      </w:r>
      <w:r w:rsidRPr="00FC7D60">
        <w:rPr>
          <w:rFonts w:ascii="Times New Roman" w:hAnsi="Times New Roman" w:cs="Times New Roman"/>
          <w:color w:val="000000"/>
          <w:sz w:val="24"/>
          <w:szCs w:val="24"/>
        </w:rPr>
        <w:t>Rod Eislinger, Head of Eau Claire County Planning, formally introduced Regan Watts and outlined her proposed changes to the county's recycling program. Ms. Watts presented plans for an upcoming update to the county recycling ordinance, discussed the potential increase in reimbursement fees to towns for attendants, and addressed a proposed adjustment to the special assessment for recycling on county property tax bills.</w:t>
      </w:r>
    </w:p>
    <w:p w14:paraId="723D9BD0" w14:textId="77777777" w:rsidR="004C0C46" w:rsidRPr="00FC7D60" w:rsidRDefault="004C0C46" w:rsidP="004C0C46">
      <w:pPr>
        <w:pStyle w:val="NoSpacing"/>
        <w:jc w:val="both"/>
        <w:rPr>
          <w:rFonts w:ascii="Times New Roman" w:hAnsi="Times New Roman" w:cs="Times New Roman"/>
          <w:color w:val="000000"/>
          <w:sz w:val="24"/>
          <w:szCs w:val="24"/>
        </w:rPr>
      </w:pPr>
    </w:p>
    <w:p w14:paraId="7B4C3E84" w14:textId="213E02F4" w:rsidR="00266670" w:rsidRPr="00FC7D60" w:rsidRDefault="00266670" w:rsidP="004C0C46">
      <w:pPr>
        <w:pStyle w:val="NoSpacing"/>
        <w:numPr>
          <w:ilvl w:val="0"/>
          <w:numId w:val="4"/>
        </w:numPr>
        <w:jc w:val="both"/>
        <w:rPr>
          <w:rFonts w:ascii="Times New Roman" w:hAnsi="Times New Roman" w:cs="Times New Roman"/>
          <w:color w:val="000000"/>
          <w:sz w:val="24"/>
          <w:szCs w:val="24"/>
        </w:rPr>
      </w:pPr>
      <w:proofErr w:type="spellStart"/>
      <w:r w:rsidRPr="00FC7D60">
        <w:rPr>
          <w:rFonts w:ascii="Times New Roman" w:hAnsi="Times New Roman" w:cs="Times New Roman"/>
          <w:b/>
          <w:bCs/>
          <w:sz w:val="24"/>
          <w:szCs w:val="24"/>
          <w:u w:val="single"/>
        </w:rPr>
        <w:t>Feburary</w:t>
      </w:r>
      <w:proofErr w:type="spellEnd"/>
      <w:r w:rsidR="00B11851" w:rsidRPr="00FC7D60">
        <w:rPr>
          <w:rFonts w:ascii="Times New Roman" w:hAnsi="Times New Roman" w:cs="Times New Roman"/>
          <w:b/>
          <w:bCs/>
          <w:sz w:val="24"/>
          <w:szCs w:val="24"/>
          <w:u w:val="single"/>
        </w:rPr>
        <w:t xml:space="preserve"> </w:t>
      </w:r>
      <w:r w:rsidR="00B826C6" w:rsidRPr="00FC7D60">
        <w:rPr>
          <w:rFonts w:ascii="Times New Roman" w:hAnsi="Times New Roman" w:cs="Times New Roman"/>
          <w:b/>
          <w:bCs/>
          <w:sz w:val="24"/>
          <w:szCs w:val="24"/>
          <w:u w:val="single"/>
        </w:rPr>
        <w:t>Meeting Minutes</w:t>
      </w:r>
      <w:r w:rsidR="00B826C6" w:rsidRPr="00FC7D60">
        <w:rPr>
          <w:rFonts w:ascii="Times New Roman" w:hAnsi="Times New Roman" w:cs="Times New Roman"/>
          <w:sz w:val="24"/>
          <w:szCs w:val="24"/>
        </w:rPr>
        <w:t xml:space="preserve"> </w:t>
      </w:r>
      <w:r w:rsidR="00B11851" w:rsidRPr="00FC7D60">
        <w:rPr>
          <w:rFonts w:ascii="Times New Roman" w:hAnsi="Times New Roman" w:cs="Times New Roman"/>
          <w:sz w:val="24"/>
          <w:szCs w:val="24"/>
        </w:rPr>
        <w:t xml:space="preserve"> </w:t>
      </w:r>
      <w:r w:rsidR="00F05AD5" w:rsidRPr="00FC7D60">
        <w:rPr>
          <w:rFonts w:ascii="Times New Roman" w:hAnsi="Times New Roman" w:cs="Times New Roman"/>
          <w:sz w:val="24"/>
          <w:szCs w:val="24"/>
        </w:rPr>
        <w:t xml:space="preserve">Motion to approve </w:t>
      </w:r>
      <w:r w:rsidR="00F060B1" w:rsidRPr="00FC7D60">
        <w:rPr>
          <w:rFonts w:ascii="Times New Roman" w:hAnsi="Times New Roman" w:cs="Times New Roman"/>
          <w:sz w:val="24"/>
          <w:szCs w:val="24"/>
        </w:rPr>
        <w:t xml:space="preserve">the </w:t>
      </w:r>
      <w:r w:rsidRPr="00FC7D60">
        <w:rPr>
          <w:rFonts w:ascii="Times New Roman" w:hAnsi="Times New Roman" w:cs="Times New Roman"/>
          <w:sz w:val="24"/>
          <w:szCs w:val="24"/>
        </w:rPr>
        <w:t>February</w:t>
      </w:r>
      <w:r w:rsidR="00F060B1" w:rsidRPr="00FC7D60">
        <w:rPr>
          <w:rFonts w:ascii="Times New Roman" w:hAnsi="Times New Roman" w:cs="Times New Roman"/>
          <w:sz w:val="24"/>
          <w:szCs w:val="24"/>
        </w:rPr>
        <w:t xml:space="preserve"> </w:t>
      </w:r>
      <w:r w:rsidRPr="00FC7D60">
        <w:rPr>
          <w:rFonts w:ascii="Times New Roman" w:hAnsi="Times New Roman" w:cs="Times New Roman"/>
          <w:sz w:val="24"/>
          <w:szCs w:val="24"/>
        </w:rPr>
        <w:t>9</w:t>
      </w:r>
      <w:r w:rsidR="00FA6B4F" w:rsidRPr="00FC7D60">
        <w:rPr>
          <w:rFonts w:ascii="Times New Roman" w:hAnsi="Times New Roman" w:cs="Times New Roman"/>
          <w:sz w:val="24"/>
          <w:szCs w:val="24"/>
          <w:vertAlign w:val="superscript"/>
        </w:rPr>
        <w:t>th</w:t>
      </w:r>
      <w:r w:rsidR="00FA6B4F" w:rsidRPr="00FC7D60">
        <w:rPr>
          <w:rFonts w:ascii="Times New Roman" w:hAnsi="Times New Roman" w:cs="Times New Roman"/>
          <w:sz w:val="24"/>
          <w:szCs w:val="24"/>
        </w:rPr>
        <w:t xml:space="preserve"> </w:t>
      </w:r>
      <w:r w:rsidR="00F060B1" w:rsidRPr="00FC7D60">
        <w:rPr>
          <w:rFonts w:ascii="Times New Roman" w:hAnsi="Times New Roman" w:cs="Times New Roman"/>
          <w:sz w:val="24"/>
          <w:szCs w:val="24"/>
        </w:rPr>
        <w:t>m</w:t>
      </w:r>
      <w:r w:rsidR="00B826C6" w:rsidRPr="00FC7D60">
        <w:rPr>
          <w:rFonts w:ascii="Times New Roman" w:hAnsi="Times New Roman" w:cs="Times New Roman"/>
          <w:sz w:val="24"/>
          <w:szCs w:val="24"/>
        </w:rPr>
        <w:t xml:space="preserve">eeting </w:t>
      </w:r>
      <w:r w:rsidR="00F060B1" w:rsidRPr="00FC7D60">
        <w:rPr>
          <w:rFonts w:ascii="Times New Roman" w:hAnsi="Times New Roman" w:cs="Times New Roman"/>
          <w:sz w:val="24"/>
          <w:szCs w:val="24"/>
        </w:rPr>
        <w:t>m</w:t>
      </w:r>
      <w:r w:rsidR="00F05AD5" w:rsidRPr="00FC7D60">
        <w:rPr>
          <w:rFonts w:ascii="Times New Roman" w:hAnsi="Times New Roman" w:cs="Times New Roman"/>
          <w:sz w:val="24"/>
          <w:szCs w:val="24"/>
        </w:rPr>
        <w:t xml:space="preserve">inutes </w:t>
      </w:r>
      <w:r w:rsidR="00BC2295" w:rsidRPr="00FC7D60">
        <w:rPr>
          <w:rFonts w:ascii="Times New Roman" w:hAnsi="Times New Roman" w:cs="Times New Roman"/>
          <w:sz w:val="24"/>
          <w:szCs w:val="24"/>
        </w:rPr>
        <w:t xml:space="preserve">was </w:t>
      </w:r>
      <w:r w:rsidR="00F05AD5" w:rsidRPr="00FC7D60">
        <w:rPr>
          <w:rFonts w:ascii="Times New Roman" w:hAnsi="Times New Roman" w:cs="Times New Roman"/>
          <w:sz w:val="24"/>
          <w:szCs w:val="24"/>
        </w:rPr>
        <w:t>made</w:t>
      </w:r>
      <w:r w:rsidR="00D02A0F" w:rsidRPr="00FC7D60">
        <w:rPr>
          <w:rFonts w:ascii="Times New Roman" w:hAnsi="Times New Roman" w:cs="Times New Roman"/>
          <w:sz w:val="24"/>
          <w:szCs w:val="24"/>
        </w:rPr>
        <w:t xml:space="preserve"> </w:t>
      </w:r>
      <w:r w:rsidRPr="00FC7D60">
        <w:rPr>
          <w:rFonts w:ascii="Times New Roman" w:hAnsi="Times New Roman" w:cs="Times New Roman"/>
          <w:sz w:val="24"/>
          <w:szCs w:val="24"/>
        </w:rPr>
        <w:t>by Mike Isaacson and seconded by Joe Becker.  Motion carried.</w:t>
      </w:r>
    </w:p>
    <w:p w14:paraId="60A7483D" w14:textId="370747CA" w:rsidR="00F05AD5" w:rsidRPr="00FC7D60" w:rsidRDefault="00F05AD5" w:rsidP="00266670">
      <w:pPr>
        <w:pStyle w:val="NoSpacing"/>
        <w:ind w:left="360"/>
        <w:jc w:val="both"/>
        <w:rPr>
          <w:rFonts w:ascii="Times New Roman" w:hAnsi="Times New Roman" w:cs="Times New Roman"/>
          <w:sz w:val="24"/>
          <w:szCs w:val="24"/>
        </w:rPr>
      </w:pPr>
    </w:p>
    <w:p w14:paraId="073540A9" w14:textId="62448BF3" w:rsidR="00DF3476" w:rsidRPr="00FC7D60" w:rsidRDefault="00AF2BB5" w:rsidP="006848A7">
      <w:pPr>
        <w:pStyle w:val="NoSpacing"/>
        <w:numPr>
          <w:ilvl w:val="0"/>
          <w:numId w:val="4"/>
        </w:numPr>
        <w:jc w:val="both"/>
        <w:rPr>
          <w:rFonts w:ascii="Times New Roman" w:hAnsi="Times New Roman" w:cs="Times New Roman"/>
          <w:sz w:val="24"/>
          <w:szCs w:val="24"/>
        </w:rPr>
      </w:pPr>
      <w:r w:rsidRPr="00FC7D60">
        <w:rPr>
          <w:rFonts w:ascii="Times New Roman" w:hAnsi="Times New Roman" w:cs="Times New Roman"/>
          <w:b/>
          <w:color w:val="000000"/>
          <w:sz w:val="24"/>
          <w:szCs w:val="24"/>
          <w:u w:val="single"/>
        </w:rPr>
        <w:t xml:space="preserve">Treasurer's </w:t>
      </w:r>
      <w:proofErr w:type="gramStart"/>
      <w:r w:rsidRPr="00FC7D60">
        <w:rPr>
          <w:rFonts w:ascii="Times New Roman" w:hAnsi="Times New Roman" w:cs="Times New Roman"/>
          <w:b/>
          <w:color w:val="000000"/>
          <w:sz w:val="24"/>
          <w:szCs w:val="24"/>
          <w:u w:val="single"/>
        </w:rPr>
        <w:t>Report</w:t>
      </w:r>
      <w:r w:rsidRPr="00FC7D60">
        <w:rPr>
          <w:rFonts w:ascii="Times New Roman" w:hAnsi="Times New Roman" w:cs="Times New Roman"/>
          <w:color w:val="000000"/>
          <w:sz w:val="24"/>
          <w:szCs w:val="24"/>
        </w:rPr>
        <w:t xml:space="preserve"> </w:t>
      </w:r>
      <w:bookmarkStart w:id="0" w:name="_Hlk216163172"/>
      <w:r w:rsidR="00266670" w:rsidRPr="00FC7D60">
        <w:rPr>
          <w:rFonts w:ascii="Times New Roman" w:hAnsi="Times New Roman" w:cs="Times New Roman"/>
          <w:color w:val="000000"/>
          <w:sz w:val="24"/>
          <w:szCs w:val="24"/>
        </w:rPr>
        <w:t>Treasurer</w:t>
      </w:r>
      <w:proofErr w:type="gramEnd"/>
      <w:r w:rsidR="00266670" w:rsidRPr="00FC7D60">
        <w:rPr>
          <w:rFonts w:ascii="Times New Roman" w:hAnsi="Times New Roman" w:cs="Times New Roman"/>
          <w:color w:val="000000"/>
          <w:sz w:val="24"/>
          <w:szCs w:val="24"/>
        </w:rPr>
        <w:t xml:space="preserve"> presented a revised report for January that updated the amount for recycling cash deposited to the correct amount. </w:t>
      </w:r>
      <w:r w:rsidR="00272603" w:rsidRPr="00FC7D60">
        <w:rPr>
          <w:rFonts w:ascii="Times New Roman" w:hAnsi="Times New Roman" w:cs="Times New Roman"/>
          <w:sz w:val="24"/>
          <w:szCs w:val="24"/>
        </w:rPr>
        <w:t xml:space="preserve">Motion to approve the </w:t>
      </w:r>
      <w:r w:rsidR="00266670" w:rsidRPr="00FC7D60">
        <w:rPr>
          <w:rFonts w:ascii="Times New Roman" w:hAnsi="Times New Roman" w:cs="Times New Roman"/>
          <w:sz w:val="24"/>
          <w:szCs w:val="24"/>
        </w:rPr>
        <w:t>February</w:t>
      </w:r>
      <w:r w:rsidR="00272603" w:rsidRPr="00FC7D60">
        <w:rPr>
          <w:rFonts w:ascii="Times New Roman" w:hAnsi="Times New Roman" w:cs="Times New Roman"/>
          <w:sz w:val="24"/>
          <w:szCs w:val="24"/>
        </w:rPr>
        <w:t xml:space="preserve"> </w:t>
      </w:r>
      <w:r w:rsidR="004D23C6" w:rsidRPr="00FC7D60">
        <w:rPr>
          <w:rFonts w:ascii="Times New Roman" w:hAnsi="Times New Roman" w:cs="Times New Roman"/>
          <w:sz w:val="24"/>
          <w:szCs w:val="24"/>
        </w:rPr>
        <w:t>Treasurer’s Report</w:t>
      </w:r>
      <w:r w:rsidR="00272603" w:rsidRPr="00FC7D60">
        <w:rPr>
          <w:rFonts w:ascii="Times New Roman" w:hAnsi="Times New Roman" w:cs="Times New Roman"/>
          <w:sz w:val="24"/>
          <w:szCs w:val="24"/>
        </w:rPr>
        <w:t xml:space="preserve"> </w:t>
      </w:r>
      <w:bookmarkStart w:id="1" w:name="_Hlk203462622"/>
      <w:r w:rsidR="001A6D7A" w:rsidRPr="00FC7D60">
        <w:rPr>
          <w:rFonts w:ascii="Times New Roman" w:hAnsi="Times New Roman" w:cs="Times New Roman"/>
          <w:sz w:val="24"/>
          <w:szCs w:val="24"/>
        </w:rPr>
        <w:t xml:space="preserve">was </w:t>
      </w:r>
      <w:r w:rsidR="00272603" w:rsidRPr="00FC7D60">
        <w:rPr>
          <w:rFonts w:ascii="Times New Roman" w:hAnsi="Times New Roman" w:cs="Times New Roman"/>
          <w:sz w:val="24"/>
          <w:szCs w:val="24"/>
        </w:rPr>
        <w:t xml:space="preserve">made </w:t>
      </w:r>
      <w:bookmarkEnd w:id="1"/>
      <w:r w:rsidR="00EB4908" w:rsidRPr="00FC7D60">
        <w:rPr>
          <w:rFonts w:ascii="Times New Roman" w:hAnsi="Times New Roman" w:cs="Times New Roman"/>
          <w:sz w:val="24"/>
          <w:szCs w:val="24"/>
        </w:rPr>
        <w:t xml:space="preserve">by </w:t>
      </w:r>
      <w:r w:rsidR="001A6D7A" w:rsidRPr="00FC7D60">
        <w:rPr>
          <w:rFonts w:ascii="Times New Roman" w:hAnsi="Times New Roman" w:cs="Times New Roman"/>
          <w:sz w:val="24"/>
          <w:szCs w:val="24"/>
        </w:rPr>
        <w:t>Joe Becker</w:t>
      </w:r>
      <w:r w:rsidR="00266670" w:rsidRPr="00FC7D60">
        <w:rPr>
          <w:rFonts w:ascii="Times New Roman" w:hAnsi="Times New Roman" w:cs="Times New Roman"/>
          <w:sz w:val="24"/>
          <w:szCs w:val="24"/>
        </w:rPr>
        <w:t xml:space="preserve"> and seconded by Mike Isaacson</w:t>
      </w:r>
      <w:r w:rsidR="00DF3476" w:rsidRPr="00FC7D60">
        <w:rPr>
          <w:rFonts w:ascii="Times New Roman" w:hAnsi="Times New Roman" w:cs="Times New Roman"/>
          <w:sz w:val="24"/>
          <w:szCs w:val="24"/>
        </w:rPr>
        <w:t>.  Motion carried.</w:t>
      </w:r>
    </w:p>
    <w:bookmarkEnd w:id="0"/>
    <w:p w14:paraId="46632F0B" w14:textId="20FE3A22" w:rsidR="00882B16" w:rsidRPr="00FC7D60" w:rsidRDefault="00882B16" w:rsidP="00DF3476">
      <w:pPr>
        <w:pStyle w:val="NoSpacing"/>
        <w:ind w:left="360"/>
        <w:jc w:val="both"/>
        <w:rPr>
          <w:rFonts w:ascii="Times New Roman" w:hAnsi="Times New Roman" w:cs="Times New Roman"/>
          <w:sz w:val="24"/>
          <w:szCs w:val="24"/>
        </w:rPr>
      </w:pPr>
    </w:p>
    <w:p w14:paraId="2E87A57D" w14:textId="77777777" w:rsidR="00993C56" w:rsidRPr="00FC7D60" w:rsidRDefault="00003242" w:rsidP="00993C56">
      <w:pPr>
        <w:pStyle w:val="ListParagraph"/>
        <w:numPr>
          <w:ilvl w:val="0"/>
          <w:numId w:val="4"/>
        </w:numPr>
        <w:rPr>
          <w:rFonts w:ascii="Times New Roman" w:hAnsi="Times New Roman" w:cs="Times New Roman"/>
          <w:color w:val="000000"/>
          <w:sz w:val="24"/>
          <w:szCs w:val="24"/>
        </w:rPr>
      </w:pPr>
      <w:bookmarkStart w:id="2" w:name="_Hlk213737787"/>
      <w:r w:rsidRPr="00FC7D60">
        <w:rPr>
          <w:rFonts w:ascii="Times New Roman" w:hAnsi="Times New Roman" w:cs="Times New Roman"/>
          <w:b/>
          <w:color w:val="000000"/>
          <w:sz w:val="24"/>
          <w:szCs w:val="24"/>
          <w:u w:val="single"/>
        </w:rPr>
        <w:t>Monthly Bills</w:t>
      </w:r>
      <w:r w:rsidR="001223EB" w:rsidRPr="00FC7D60">
        <w:rPr>
          <w:rFonts w:ascii="Times New Roman" w:hAnsi="Times New Roman" w:cs="Times New Roman"/>
          <w:bCs/>
          <w:color w:val="000000"/>
          <w:sz w:val="24"/>
          <w:szCs w:val="24"/>
        </w:rPr>
        <w:t xml:space="preserve"> </w:t>
      </w:r>
      <w:r w:rsidR="001A6D7A" w:rsidRPr="00FC7D60">
        <w:rPr>
          <w:rFonts w:ascii="Times New Roman" w:hAnsi="Times New Roman" w:cs="Times New Roman"/>
          <w:sz w:val="24"/>
          <w:szCs w:val="24"/>
        </w:rPr>
        <w:t xml:space="preserve">Joe Becker </w:t>
      </w:r>
      <w:r w:rsidRPr="00FC7D60">
        <w:rPr>
          <w:rFonts w:ascii="Times New Roman" w:hAnsi="Times New Roman" w:cs="Times New Roman"/>
          <w:color w:val="000000"/>
          <w:sz w:val="24"/>
          <w:szCs w:val="24"/>
        </w:rPr>
        <w:t xml:space="preserve">made a motion to approve the monthly bills, which was seconded by </w:t>
      </w:r>
      <w:r w:rsidR="001A6D7A" w:rsidRPr="00FC7D60">
        <w:rPr>
          <w:rFonts w:ascii="Times New Roman" w:hAnsi="Times New Roman" w:cs="Times New Roman"/>
          <w:sz w:val="24"/>
          <w:szCs w:val="24"/>
        </w:rPr>
        <w:t>Mike Isaacson</w:t>
      </w:r>
      <w:r w:rsidRPr="00FC7D60">
        <w:rPr>
          <w:rFonts w:ascii="Times New Roman" w:hAnsi="Times New Roman" w:cs="Times New Roman"/>
          <w:color w:val="000000"/>
          <w:sz w:val="24"/>
          <w:szCs w:val="24"/>
        </w:rPr>
        <w:t xml:space="preserve">. </w:t>
      </w:r>
      <w:r w:rsidR="00157021" w:rsidRPr="00FC7D60">
        <w:rPr>
          <w:rFonts w:ascii="Times New Roman" w:hAnsi="Times New Roman" w:cs="Times New Roman"/>
          <w:color w:val="000000"/>
          <w:sz w:val="24"/>
          <w:szCs w:val="24"/>
        </w:rPr>
        <w:t>Motion carried</w:t>
      </w:r>
      <w:r w:rsidRPr="00FC7D60">
        <w:rPr>
          <w:rFonts w:ascii="Times New Roman" w:hAnsi="Times New Roman" w:cs="Times New Roman"/>
          <w:color w:val="000000"/>
          <w:sz w:val="24"/>
          <w:szCs w:val="24"/>
        </w:rPr>
        <w:t>.</w:t>
      </w:r>
      <w:bookmarkEnd w:id="2"/>
    </w:p>
    <w:p w14:paraId="24E4814E" w14:textId="77777777" w:rsidR="00993C56" w:rsidRPr="00FC7D60" w:rsidRDefault="00993C56" w:rsidP="00993C56">
      <w:pPr>
        <w:pStyle w:val="ListParagraph"/>
        <w:rPr>
          <w:rFonts w:ascii="Times New Roman" w:hAnsi="Times New Roman" w:cs="Times New Roman"/>
          <w:b/>
          <w:color w:val="000000"/>
          <w:sz w:val="24"/>
          <w:szCs w:val="24"/>
          <w:u w:val="single"/>
        </w:rPr>
      </w:pPr>
    </w:p>
    <w:p w14:paraId="2DF88200" w14:textId="5D44AC02" w:rsidR="003D6749" w:rsidRPr="00FC7D60" w:rsidRDefault="00993C56" w:rsidP="00993C56">
      <w:pPr>
        <w:pStyle w:val="ListParagraph"/>
        <w:numPr>
          <w:ilvl w:val="0"/>
          <w:numId w:val="4"/>
        </w:numPr>
        <w:rPr>
          <w:rFonts w:ascii="Times New Roman" w:hAnsi="Times New Roman" w:cs="Times New Roman"/>
          <w:color w:val="000000"/>
          <w:sz w:val="24"/>
          <w:szCs w:val="24"/>
        </w:rPr>
      </w:pPr>
      <w:r w:rsidRPr="00FC7D60">
        <w:rPr>
          <w:rFonts w:ascii="Times New Roman" w:hAnsi="Times New Roman" w:cs="Times New Roman"/>
          <w:b/>
          <w:color w:val="000000"/>
          <w:sz w:val="24"/>
          <w:szCs w:val="24"/>
          <w:u w:val="single"/>
        </w:rPr>
        <w:t>Monthly Budget Review</w:t>
      </w:r>
      <w:r w:rsidRPr="00FC7D60">
        <w:rPr>
          <w:rFonts w:ascii="Times New Roman" w:hAnsi="Times New Roman" w:cs="Times New Roman"/>
          <w:color w:val="000000"/>
          <w:sz w:val="24"/>
          <w:szCs w:val="24"/>
        </w:rPr>
        <w:t xml:space="preserve"> The board conducted a review of the current budget. The clerk recommended reallocating $200 from Highway Insurance to Non-Highway Insurance to address unforeseen expenses. Additionally, the clerk proposed establishing a new budget </w:t>
      </w:r>
      <w:proofErr w:type="gramStart"/>
      <w:r w:rsidRPr="00FC7D60">
        <w:rPr>
          <w:rFonts w:ascii="Times New Roman" w:hAnsi="Times New Roman" w:cs="Times New Roman"/>
          <w:color w:val="000000"/>
          <w:sz w:val="24"/>
          <w:szCs w:val="24"/>
        </w:rPr>
        <w:t>line item</w:t>
      </w:r>
      <w:proofErr w:type="gramEnd"/>
      <w:r w:rsidRPr="00FC7D60">
        <w:rPr>
          <w:rFonts w:ascii="Times New Roman" w:hAnsi="Times New Roman" w:cs="Times New Roman"/>
          <w:color w:val="000000"/>
          <w:sz w:val="24"/>
          <w:szCs w:val="24"/>
        </w:rPr>
        <w:t xml:space="preserve"> for Additional Highway Labor and suggested transferring $3,000 from the Tree Trimming line to more accurately account for recycling employees' work related to tree trimming. Both recommendations received board approval.</w:t>
      </w:r>
    </w:p>
    <w:p w14:paraId="45DC3F61" w14:textId="77777777" w:rsidR="00436781" w:rsidRPr="00FC7D60" w:rsidRDefault="00436781" w:rsidP="00436781">
      <w:pPr>
        <w:pStyle w:val="ListParagraph"/>
        <w:rPr>
          <w:rFonts w:ascii="Times New Roman" w:hAnsi="Times New Roman" w:cs="Times New Roman"/>
          <w:color w:val="000000"/>
          <w:sz w:val="24"/>
          <w:szCs w:val="24"/>
        </w:rPr>
      </w:pPr>
    </w:p>
    <w:p w14:paraId="2BAC4B06" w14:textId="77777777" w:rsidR="00436781" w:rsidRPr="00FC7D60" w:rsidRDefault="00436781" w:rsidP="00436781">
      <w:pPr>
        <w:pStyle w:val="ListParagraph"/>
        <w:numPr>
          <w:ilvl w:val="0"/>
          <w:numId w:val="4"/>
        </w:numPr>
        <w:rPr>
          <w:rFonts w:ascii="Times New Roman" w:hAnsi="Times New Roman" w:cs="Times New Roman"/>
          <w:color w:val="000000"/>
          <w:sz w:val="24"/>
          <w:szCs w:val="24"/>
        </w:rPr>
      </w:pPr>
      <w:r w:rsidRPr="00FC7D60">
        <w:rPr>
          <w:rFonts w:ascii="Times New Roman" w:hAnsi="Times New Roman" w:cs="Times New Roman"/>
          <w:b/>
          <w:bCs/>
          <w:color w:val="000000"/>
          <w:sz w:val="24"/>
          <w:szCs w:val="24"/>
          <w:u w:val="single"/>
        </w:rPr>
        <w:t>Annual Financial Report</w:t>
      </w:r>
      <w:r w:rsidRPr="00FC7D60">
        <w:rPr>
          <w:rFonts w:ascii="Times New Roman" w:hAnsi="Times New Roman" w:cs="Times New Roman"/>
          <w:color w:val="000000"/>
          <w:sz w:val="24"/>
          <w:szCs w:val="24"/>
        </w:rPr>
        <w:t xml:space="preserve"> </w:t>
      </w:r>
      <w:proofErr w:type="gramStart"/>
      <w:r w:rsidRPr="00FC7D60">
        <w:rPr>
          <w:rFonts w:ascii="Times New Roman" w:hAnsi="Times New Roman" w:cs="Times New Roman"/>
          <w:color w:val="000000"/>
          <w:sz w:val="24"/>
          <w:szCs w:val="24"/>
        </w:rPr>
        <w:t>The</w:t>
      </w:r>
      <w:proofErr w:type="gramEnd"/>
      <w:r w:rsidRPr="00FC7D60">
        <w:rPr>
          <w:rFonts w:ascii="Times New Roman" w:hAnsi="Times New Roman" w:cs="Times New Roman"/>
          <w:color w:val="000000"/>
          <w:sz w:val="24"/>
          <w:szCs w:val="24"/>
        </w:rPr>
        <w:t xml:space="preserve"> Clerk presented the Annual Financial Report to be discussed at the Annual Town Meeting on 14 April.  A motion was made by Mike Isaacson to approve printing the report and distributing it during the April 7</w:t>
      </w:r>
      <w:r w:rsidRPr="00FC7D60">
        <w:rPr>
          <w:rFonts w:ascii="Times New Roman" w:hAnsi="Times New Roman" w:cs="Times New Roman"/>
          <w:color w:val="000000"/>
          <w:sz w:val="24"/>
          <w:szCs w:val="24"/>
          <w:vertAlign w:val="superscript"/>
        </w:rPr>
        <w:t>th</w:t>
      </w:r>
      <w:r w:rsidRPr="00FC7D60">
        <w:rPr>
          <w:rFonts w:ascii="Times New Roman" w:hAnsi="Times New Roman" w:cs="Times New Roman"/>
          <w:color w:val="000000"/>
          <w:sz w:val="24"/>
          <w:szCs w:val="24"/>
        </w:rPr>
        <w:t xml:space="preserve"> election, the Annual Town Meeting, and during Garbage/Recycling hours in April.  Motion was seconded by Joe Becker, motion carried.</w:t>
      </w:r>
    </w:p>
    <w:p w14:paraId="0BC6F6DB" w14:textId="77777777" w:rsidR="00436781" w:rsidRPr="00FC7D60" w:rsidRDefault="00436781" w:rsidP="00436781">
      <w:pPr>
        <w:pStyle w:val="ListParagraph"/>
        <w:rPr>
          <w:rFonts w:ascii="Times New Roman" w:hAnsi="Times New Roman" w:cs="Times New Roman"/>
          <w:b/>
          <w:color w:val="000000"/>
          <w:sz w:val="24"/>
          <w:szCs w:val="24"/>
          <w:u w:val="single"/>
        </w:rPr>
      </w:pPr>
    </w:p>
    <w:p w14:paraId="2BB50690" w14:textId="23849983" w:rsidR="00436781" w:rsidRPr="00FC7D60" w:rsidRDefault="00436781" w:rsidP="00BE2E4C">
      <w:pPr>
        <w:pStyle w:val="ListParagraph"/>
        <w:numPr>
          <w:ilvl w:val="0"/>
          <w:numId w:val="4"/>
        </w:numPr>
        <w:rPr>
          <w:rFonts w:ascii="Times New Roman" w:hAnsi="Times New Roman" w:cs="Times New Roman"/>
          <w:color w:val="000000"/>
          <w:sz w:val="24"/>
          <w:szCs w:val="24"/>
        </w:rPr>
      </w:pPr>
      <w:r w:rsidRPr="00FC7D60">
        <w:rPr>
          <w:rFonts w:ascii="Times New Roman" w:hAnsi="Times New Roman" w:cs="Times New Roman"/>
          <w:b/>
          <w:color w:val="000000"/>
          <w:sz w:val="24"/>
          <w:szCs w:val="24"/>
          <w:u w:val="single"/>
        </w:rPr>
        <w:t>Town Newsletter</w:t>
      </w:r>
      <w:r w:rsidRPr="00FC7D60">
        <w:rPr>
          <w:rFonts w:ascii="Times New Roman" w:hAnsi="Times New Roman" w:cs="Times New Roman"/>
          <w:color w:val="000000"/>
          <w:sz w:val="24"/>
          <w:szCs w:val="24"/>
        </w:rPr>
        <w:t xml:space="preserve"> </w:t>
      </w:r>
      <w:proofErr w:type="gramStart"/>
      <w:r w:rsidRPr="00FC7D60">
        <w:rPr>
          <w:rFonts w:ascii="Times New Roman" w:hAnsi="Times New Roman" w:cs="Times New Roman"/>
          <w:color w:val="000000"/>
          <w:sz w:val="24"/>
          <w:szCs w:val="24"/>
        </w:rPr>
        <w:t>The</w:t>
      </w:r>
      <w:proofErr w:type="gramEnd"/>
      <w:r w:rsidRPr="00FC7D60">
        <w:rPr>
          <w:rFonts w:ascii="Times New Roman" w:hAnsi="Times New Roman" w:cs="Times New Roman"/>
          <w:color w:val="000000"/>
          <w:sz w:val="24"/>
          <w:szCs w:val="24"/>
        </w:rPr>
        <w:t xml:space="preserve"> Clerk submitted the town newsletter for distribution at the Annual Town Meeting. Mike Isaacson made a motion to authorize printing and handing out the newsletter during the April 7th election, at the Annual Town Meeting, and throughout April during Garbage/Recycling hours. </w:t>
      </w:r>
      <w:r w:rsidRPr="00FC7D60">
        <w:rPr>
          <w:rFonts w:ascii="Times New Roman" w:hAnsi="Times New Roman" w:cs="Times New Roman"/>
          <w:color w:val="000000"/>
          <w:sz w:val="24"/>
          <w:szCs w:val="24"/>
        </w:rPr>
        <w:t>Motion was seconded by Joe Becker, motion carried</w:t>
      </w:r>
    </w:p>
    <w:p w14:paraId="62B566FE" w14:textId="77777777" w:rsidR="00436781" w:rsidRPr="00FC7D60" w:rsidRDefault="00436781" w:rsidP="00436781">
      <w:pPr>
        <w:pStyle w:val="ListParagraph"/>
        <w:rPr>
          <w:rFonts w:ascii="Times New Roman" w:hAnsi="Times New Roman" w:cs="Times New Roman"/>
          <w:color w:val="000000"/>
          <w:sz w:val="24"/>
          <w:szCs w:val="24"/>
        </w:rPr>
      </w:pPr>
    </w:p>
    <w:p w14:paraId="330295DE" w14:textId="77777777" w:rsidR="00DB24DF" w:rsidRPr="00FC7D60" w:rsidRDefault="00BD31DA" w:rsidP="00DB24DF">
      <w:pPr>
        <w:pStyle w:val="ListParagraph"/>
        <w:numPr>
          <w:ilvl w:val="0"/>
          <w:numId w:val="4"/>
        </w:numPr>
        <w:rPr>
          <w:rFonts w:ascii="Times New Roman" w:hAnsi="Times New Roman" w:cs="Times New Roman"/>
          <w:color w:val="000000"/>
          <w:sz w:val="24"/>
          <w:szCs w:val="24"/>
        </w:rPr>
      </w:pPr>
      <w:r w:rsidRPr="00FC7D60">
        <w:rPr>
          <w:rFonts w:ascii="Times New Roman" w:hAnsi="Times New Roman" w:cs="Times New Roman"/>
          <w:b/>
          <w:bCs/>
          <w:color w:val="000000"/>
          <w:sz w:val="24"/>
          <w:szCs w:val="24"/>
          <w:u w:val="single"/>
        </w:rPr>
        <w:t>Updated Fire Protection Ordinance</w:t>
      </w:r>
      <w:r w:rsidRPr="00FC7D60">
        <w:rPr>
          <w:rFonts w:ascii="Times New Roman" w:hAnsi="Times New Roman" w:cs="Times New Roman"/>
          <w:color w:val="000000"/>
          <w:sz w:val="24"/>
          <w:szCs w:val="24"/>
        </w:rPr>
        <w:t xml:space="preserve"> </w:t>
      </w:r>
      <w:proofErr w:type="gramStart"/>
      <w:r w:rsidRPr="00FC7D60">
        <w:rPr>
          <w:rFonts w:ascii="Times New Roman" w:hAnsi="Times New Roman" w:cs="Times New Roman"/>
          <w:color w:val="000000"/>
          <w:sz w:val="24"/>
          <w:szCs w:val="24"/>
        </w:rPr>
        <w:t>The</w:t>
      </w:r>
      <w:proofErr w:type="gramEnd"/>
      <w:r w:rsidRPr="00FC7D60">
        <w:rPr>
          <w:rFonts w:ascii="Times New Roman" w:hAnsi="Times New Roman" w:cs="Times New Roman"/>
          <w:color w:val="000000"/>
          <w:sz w:val="24"/>
          <w:szCs w:val="24"/>
        </w:rPr>
        <w:t xml:space="preserve"> Clerk presented Ordinance 26-02 Fire Protection Charges and Burning Permits</w:t>
      </w:r>
      <w:r w:rsidR="00900B02" w:rsidRPr="00FC7D60">
        <w:rPr>
          <w:rFonts w:ascii="Times New Roman" w:hAnsi="Times New Roman" w:cs="Times New Roman"/>
          <w:color w:val="000000"/>
          <w:sz w:val="24"/>
          <w:szCs w:val="24"/>
        </w:rPr>
        <w:t>, updating the old ordinance to remove the need to call a town board member for Burning Permits.  Motion to approve the Ordinance was made by Joe Becker and seconded by Mike Isaacson, motion carried.</w:t>
      </w:r>
    </w:p>
    <w:p w14:paraId="053C3886" w14:textId="77777777" w:rsidR="00DB24DF" w:rsidRPr="00FC7D60" w:rsidRDefault="00DB24DF" w:rsidP="00DB24DF">
      <w:pPr>
        <w:pStyle w:val="ListParagraph"/>
        <w:rPr>
          <w:rFonts w:ascii="Times New Roman" w:hAnsi="Times New Roman" w:cs="Times New Roman"/>
          <w:b/>
          <w:color w:val="000000"/>
          <w:sz w:val="24"/>
          <w:szCs w:val="24"/>
          <w:u w:val="single"/>
        </w:rPr>
      </w:pPr>
    </w:p>
    <w:p w14:paraId="7F7C3176" w14:textId="4B450CA3" w:rsidR="00DB24DF" w:rsidRPr="00FC7D60" w:rsidRDefault="00DB24DF" w:rsidP="00DB24DF">
      <w:pPr>
        <w:pStyle w:val="ListParagraph"/>
        <w:numPr>
          <w:ilvl w:val="0"/>
          <w:numId w:val="4"/>
        </w:numPr>
        <w:rPr>
          <w:rFonts w:ascii="Times New Roman" w:hAnsi="Times New Roman" w:cs="Times New Roman"/>
          <w:color w:val="000000"/>
          <w:sz w:val="24"/>
          <w:szCs w:val="24"/>
        </w:rPr>
      </w:pPr>
      <w:r w:rsidRPr="00FC7D60">
        <w:rPr>
          <w:rFonts w:ascii="Times New Roman" w:hAnsi="Times New Roman" w:cs="Times New Roman"/>
          <w:b/>
          <w:color w:val="000000"/>
          <w:sz w:val="24"/>
          <w:szCs w:val="24"/>
          <w:u w:val="single"/>
        </w:rPr>
        <w:t>Town Email Change Proposal</w:t>
      </w:r>
      <w:r w:rsidRPr="00FC7D60">
        <w:rPr>
          <w:rFonts w:ascii="Times New Roman" w:hAnsi="Times New Roman" w:cs="Times New Roman"/>
          <w:color w:val="000000"/>
          <w:sz w:val="24"/>
          <w:szCs w:val="24"/>
        </w:rPr>
        <w:t xml:space="preserve"> </w:t>
      </w:r>
      <w:proofErr w:type="gramStart"/>
      <w:r w:rsidRPr="00FC7D60">
        <w:rPr>
          <w:rFonts w:ascii="Times New Roman" w:hAnsi="Times New Roman" w:cs="Times New Roman"/>
          <w:color w:val="000000"/>
          <w:sz w:val="24"/>
          <w:szCs w:val="24"/>
        </w:rPr>
        <w:t>The</w:t>
      </w:r>
      <w:proofErr w:type="gramEnd"/>
      <w:r w:rsidRPr="00FC7D60">
        <w:rPr>
          <w:rFonts w:ascii="Times New Roman" w:hAnsi="Times New Roman" w:cs="Times New Roman"/>
          <w:color w:val="000000"/>
          <w:sz w:val="24"/>
          <w:szCs w:val="24"/>
        </w:rPr>
        <w:t xml:space="preserve"> Clerk presented a proposal to transition the official town email addresses for both the Clerk and Treasurer from personal Microsoft accounts to accounts hosted on the town’s official website. This change will ensure that email addresses are associated with the positions rather than the individuals holding them. Joe Becker moved to approve the change, and Mike Isaacson seconded; the motion was carried.</w:t>
      </w:r>
    </w:p>
    <w:p w14:paraId="1FFA3980" w14:textId="0EC8177F" w:rsidR="00DB24DF" w:rsidRPr="00FC7D60" w:rsidRDefault="00DB24DF" w:rsidP="007012CD">
      <w:pPr>
        <w:rPr>
          <w:rFonts w:ascii="Times New Roman" w:hAnsi="Times New Roman" w:cs="Times New Roman"/>
          <w:color w:val="000000"/>
          <w:sz w:val="24"/>
          <w:szCs w:val="24"/>
        </w:rPr>
      </w:pPr>
      <w:r w:rsidRPr="00FC7D60">
        <w:rPr>
          <w:rFonts w:ascii="Times New Roman" w:hAnsi="Times New Roman" w:cs="Times New Roman"/>
          <w:color w:val="000000"/>
          <w:sz w:val="24"/>
          <w:szCs w:val="24"/>
        </w:rPr>
        <w:t xml:space="preserve">The Clerk </w:t>
      </w:r>
      <w:r w:rsidR="007012CD" w:rsidRPr="00FC7D60">
        <w:rPr>
          <w:rFonts w:ascii="Times New Roman" w:hAnsi="Times New Roman" w:cs="Times New Roman"/>
          <w:color w:val="000000"/>
          <w:sz w:val="24"/>
          <w:szCs w:val="24"/>
        </w:rPr>
        <w:t xml:space="preserve">also </w:t>
      </w:r>
      <w:r w:rsidRPr="00FC7D60">
        <w:rPr>
          <w:rFonts w:ascii="Times New Roman" w:hAnsi="Times New Roman" w:cs="Times New Roman"/>
          <w:color w:val="000000"/>
          <w:sz w:val="24"/>
          <w:szCs w:val="24"/>
        </w:rPr>
        <w:t xml:space="preserve">presented a proposal to transition the town's official phone number from his personal landline to the town hall number, utilizing updated technology provided by the phone service provider. This system would include an auto attendant feature to direct calls to the appropriate town officials, thereby improving operational efficiency and safeguarding personal information. </w:t>
      </w:r>
      <w:r w:rsidR="007012CD" w:rsidRPr="00FC7D60">
        <w:rPr>
          <w:rFonts w:ascii="Times New Roman" w:hAnsi="Times New Roman" w:cs="Times New Roman"/>
          <w:sz w:val="24"/>
          <w:szCs w:val="24"/>
        </w:rPr>
        <w:t xml:space="preserve">Motion to approve the </w:t>
      </w:r>
      <w:r w:rsidR="007012CD" w:rsidRPr="00FC7D60">
        <w:rPr>
          <w:rFonts w:ascii="Times New Roman" w:hAnsi="Times New Roman" w:cs="Times New Roman"/>
          <w:sz w:val="24"/>
          <w:szCs w:val="24"/>
        </w:rPr>
        <w:t xml:space="preserve">change </w:t>
      </w:r>
      <w:r w:rsidR="007012CD" w:rsidRPr="00FC7D60">
        <w:rPr>
          <w:rFonts w:ascii="Times New Roman" w:hAnsi="Times New Roman" w:cs="Times New Roman"/>
          <w:sz w:val="24"/>
          <w:szCs w:val="24"/>
        </w:rPr>
        <w:t>was made by Mike Isaacson and seconded by Joe Becker.  Motion carried.</w:t>
      </w:r>
    </w:p>
    <w:p w14:paraId="3727A474" w14:textId="281FB219" w:rsidR="00900B02" w:rsidRPr="00FC7D60" w:rsidRDefault="007012CD" w:rsidP="00BE2E4C">
      <w:pPr>
        <w:pStyle w:val="ListParagraph"/>
        <w:numPr>
          <w:ilvl w:val="0"/>
          <w:numId w:val="4"/>
        </w:numPr>
        <w:rPr>
          <w:rFonts w:ascii="Times New Roman" w:hAnsi="Times New Roman" w:cs="Times New Roman"/>
          <w:color w:val="000000"/>
          <w:sz w:val="24"/>
          <w:szCs w:val="24"/>
        </w:rPr>
      </w:pPr>
      <w:r w:rsidRPr="00FC7D60">
        <w:rPr>
          <w:rFonts w:ascii="Times New Roman" w:hAnsi="Times New Roman" w:cs="Times New Roman"/>
          <w:b/>
          <w:bCs/>
          <w:color w:val="000000"/>
          <w:sz w:val="24"/>
          <w:szCs w:val="24"/>
          <w:u w:val="single"/>
        </w:rPr>
        <w:t>Chairman, Supervisor, Clerk Updates</w:t>
      </w:r>
      <w:r w:rsidRPr="00FC7D60">
        <w:rPr>
          <w:rFonts w:ascii="Times New Roman" w:hAnsi="Times New Roman" w:cs="Times New Roman"/>
          <w:color w:val="000000"/>
          <w:sz w:val="24"/>
          <w:szCs w:val="24"/>
        </w:rPr>
        <w:t xml:space="preserve"> </w:t>
      </w:r>
    </w:p>
    <w:p w14:paraId="4AD2E4F0" w14:textId="4510201B" w:rsidR="007012CD" w:rsidRPr="00FC7D60" w:rsidRDefault="007012CD" w:rsidP="007012CD">
      <w:pPr>
        <w:pStyle w:val="ListParagraph"/>
        <w:numPr>
          <w:ilvl w:val="0"/>
          <w:numId w:val="73"/>
        </w:numPr>
        <w:ind w:left="720"/>
        <w:rPr>
          <w:sz w:val="24"/>
          <w:szCs w:val="24"/>
        </w:rPr>
      </w:pPr>
      <w:r w:rsidRPr="00FC7D60">
        <w:rPr>
          <w:rFonts w:ascii="Times New Roman" w:hAnsi="Times New Roman" w:cs="Times New Roman"/>
          <w:color w:val="000000"/>
          <w:sz w:val="24"/>
          <w:szCs w:val="24"/>
        </w:rPr>
        <w:t xml:space="preserve">The Chairman reported that road inspections are scheduled for early April to evaluate their condition and necessary repairs. Tree trimming on Pine Ridge and Maple Ridge Roads is almost finished; work was temporarily delayed due to a hydraulic problem with the bucket truck, but this has now been fixed. Additionally, a second bid was received from Deden Construction for $4,189.59 to replace the town hall door. Before making a final decision, the board agreed to obtain a third and final bid from </w:t>
      </w:r>
      <w:proofErr w:type="spellStart"/>
      <w:proofErr w:type="gramStart"/>
      <w:r w:rsidRPr="00FC7D60">
        <w:rPr>
          <w:rFonts w:ascii="Times New Roman" w:hAnsi="Times New Roman" w:cs="Times New Roman"/>
          <w:color w:val="000000"/>
          <w:sz w:val="24"/>
          <w:szCs w:val="24"/>
        </w:rPr>
        <w:t>townmember</w:t>
      </w:r>
      <w:proofErr w:type="spellEnd"/>
      <w:proofErr w:type="gramEnd"/>
      <w:r w:rsidRPr="00FC7D60">
        <w:rPr>
          <w:rFonts w:ascii="Times New Roman" w:hAnsi="Times New Roman" w:cs="Times New Roman"/>
          <w:color w:val="000000"/>
          <w:sz w:val="24"/>
          <w:szCs w:val="24"/>
        </w:rPr>
        <w:t xml:space="preserve"> Kevin Everson.</w:t>
      </w:r>
    </w:p>
    <w:p w14:paraId="51EA0492" w14:textId="77777777" w:rsidR="007012CD" w:rsidRPr="00FC7D60" w:rsidRDefault="007012CD" w:rsidP="007012CD">
      <w:pPr>
        <w:pStyle w:val="ListParagraph"/>
        <w:rPr>
          <w:sz w:val="24"/>
          <w:szCs w:val="24"/>
        </w:rPr>
      </w:pPr>
    </w:p>
    <w:p w14:paraId="4849A0B2" w14:textId="52641B22" w:rsidR="007012CD" w:rsidRPr="00FC7D60" w:rsidRDefault="00FD3F9C" w:rsidP="00FD3F9C">
      <w:pPr>
        <w:pStyle w:val="ListParagraph"/>
        <w:numPr>
          <w:ilvl w:val="0"/>
          <w:numId w:val="74"/>
        </w:numPr>
        <w:ind w:left="720"/>
        <w:rPr>
          <w:sz w:val="24"/>
          <w:szCs w:val="24"/>
        </w:rPr>
      </w:pPr>
      <w:r w:rsidRPr="00FC7D60">
        <w:rPr>
          <w:rFonts w:ascii="Times New Roman" w:hAnsi="Times New Roman" w:cs="Times New Roman"/>
          <w:color w:val="000000"/>
          <w:sz w:val="24"/>
          <w:szCs w:val="24"/>
        </w:rPr>
        <w:t>The Clerk reported on the status of the Culvert replacement package and the Eau Claire Highway department's plans to replace it. A board member noted that the road with the culvert is the only access to several farm fields scheduled for spring cropping. The Clerk will inform the highway department so they can consider this when scheduling.  The Clerk also discussed upcoming events that were informational only or did not require a decision at this time.</w:t>
      </w:r>
    </w:p>
    <w:p w14:paraId="5BF2B998" w14:textId="77777777" w:rsidR="00FD3F9C" w:rsidRPr="00FC7D60" w:rsidRDefault="00FD3F9C" w:rsidP="00FD3F9C">
      <w:pPr>
        <w:pStyle w:val="ListParagraph"/>
        <w:rPr>
          <w:rFonts w:ascii="Times New Roman" w:hAnsi="Times New Roman" w:cs="Times New Roman"/>
          <w:color w:val="000000"/>
          <w:sz w:val="24"/>
          <w:szCs w:val="24"/>
        </w:rPr>
      </w:pPr>
    </w:p>
    <w:p w14:paraId="3027FFEB" w14:textId="1CA515F4" w:rsidR="00FD3F9C" w:rsidRPr="00FC7D60" w:rsidRDefault="00FD3F9C" w:rsidP="00FD3F9C">
      <w:pPr>
        <w:pStyle w:val="ListParagraph"/>
        <w:numPr>
          <w:ilvl w:val="0"/>
          <w:numId w:val="4"/>
        </w:numPr>
        <w:rPr>
          <w:rFonts w:ascii="Times New Roman" w:hAnsi="Times New Roman" w:cs="Times New Roman"/>
          <w:sz w:val="24"/>
          <w:szCs w:val="24"/>
        </w:rPr>
      </w:pPr>
      <w:r w:rsidRPr="00FC7D60">
        <w:rPr>
          <w:rFonts w:ascii="Times New Roman" w:hAnsi="Times New Roman" w:cs="Times New Roman"/>
          <w:b/>
          <w:bCs/>
          <w:sz w:val="24"/>
          <w:szCs w:val="24"/>
          <w:u w:val="single"/>
        </w:rPr>
        <w:t xml:space="preserve">Public Input </w:t>
      </w:r>
      <w:r w:rsidRPr="00FC7D60">
        <w:rPr>
          <w:rFonts w:ascii="Times New Roman" w:hAnsi="Times New Roman" w:cs="Times New Roman"/>
          <w:sz w:val="24"/>
          <w:szCs w:val="24"/>
        </w:rPr>
        <w:t>None.</w:t>
      </w:r>
    </w:p>
    <w:p w14:paraId="03083637" w14:textId="77777777" w:rsidR="00003242" w:rsidRPr="00FC7D60" w:rsidRDefault="00003242" w:rsidP="00003242">
      <w:pPr>
        <w:pStyle w:val="NoSpacing"/>
        <w:ind w:left="360"/>
        <w:jc w:val="both"/>
        <w:rPr>
          <w:rFonts w:ascii="Times New Roman" w:hAnsi="Times New Roman" w:cs="Times New Roman"/>
          <w:sz w:val="24"/>
          <w:szCs w:val="24"/>
        </w:rPr>
      </w:pPr>
    </w:p>
    <w:p w14:paraId="29C08FCC" w14:textId="536AF5F0" w:rsidR="002456AE" w:rsidRPr="00FC7D60" w:rsidRDefault="002456AE" w:rsidP="00DD6E60">
      <w:pPr>
        <w:pStyle w:val="NoSpacing"/>
        <w:numPr>
          <w:ilvl w:val="0"/>
          <w:numId w:val="4"/>
        </w:numPr>
        <w:ind w:right="432"/>
        <w:rPr>
          <w:rFonts w:ascii="Times New Roman" w:hAnsi="Times New Roman" w:cs="Times New Roman"/>
          <w:sz w:val="24"/>
          <w:szCs w:val="24"/>
        </w:rPr>
      </w:pPr>
      <w:r w:rsidRPr="00FC7D60">
        <w:rPr>
          <w:rFonts w:ascii="Times New Roman" w:hAnsi="Times New Roman" w:cs="Times New Roman"/>
          <w:sz w:val="24"/>
          <w:szCs w:val="24"/>
        </w:rPr>
        <w:t xml:space="preserve">Motion to adjourn </w:t>
      </w:r>
      <w:r w:rsidR="004F2464" w:rsidRPr="00FC7D60">
        <w:rPr>
          <w:rFonts w:ascii="Times New Roman" w:hAnsi="Times New Roman" w:cs="Times New Roman"/>
          <w:sz w:val="24"/>
          <w:szCs w:val="24"/>
        </w:rPr>
        <w:t xml:space="preserve">at </w:t>
      </w:r>
      <w:r w:rsidR="00FD3F9C" w:rsidRPr="00FC7D60">
        <w:rPr>
          <w:rFonts w:ascii="Times New Roman" w:hAnsi="Times New Roman" w:cs="Times New Roman"/>
          <w:sz w:val="24"/>
          <w:szCs w:val="24"/>
        </w:rPr>
        <w:t>9</w:t>
      </w:r>
      <w:r w:rsidR="00431A42" w:rsidRPr="00FC7D60">
        <w:rPr>
          <w:rFonts w:ascii="Times New Roman" w:hAnsi="Times New Roman" w:cs="Times New Roman"/>
          <w:sz w:val="24"/>
          <w:szCs w:val="24"/>
        </w:rPr>
        <w:t>:</w:t>
      </w:r>
      <w:r w:rsidR="00FD3F9C" w:rsidRPr="00FC7D60">
        <w:rPr>
          <w:rFonts w:ascii="Times New Roman" w:hAnsi="Times New Roman" w:cs="Times New Roman"/>
          <w:sz w:val="24"/>
          <w:szCs w:val="24"/>
        </w:rPr>
        <w:t>10</w:t>
      </w:r>
      <w:r w:rsidR="004F2464" w:rsidRPr="00FC7D60">
        <w:rPr>
          <w:rFonts w:ascii="Times New Roman" w:hAnsi="Times New Roman" w:cs="Times New Roman"/>
          <w:sz w:val="24"/>
          <w:szCs w:val="24"/>
        </w:rPr>
        <w:t xml:space="preserve"> p.m. </w:t>
      </w:r>
      <w:r w:rsidRPr="00FC7D60">
        <w:rPr>
          <w:rFonts w:ascii="Times New Roman" w:hAnsi="Times New Roman" w:cs="Times New Roman"/>
          <w:sz w:val="24"/>
          <w:szCs w:val="24"/>
        </w:rPr>
        <w:t>was made b</w:t>
      </w:r>
      <w:r w:rsidR="00254259" w:rsidRPr="00FC7D60">
        <w:rPr>
          <w:rFonts w:ascii="Times New Roman" w:hAnsi="Times New Roman" w:cs="Times New Roman"/>
          <w:sz w:val="24"/>
          <w:szCs w:val="24"/>
        </w:rPr>
        <w:t>y a</w:t>
      </w:r>
      <w:r w:rsidR="00FD3F9C" w:rsidRPr="00FC7D60">
        <w:rPr>
          <w:rFonts w:ascii="Times New Roman" w:hAnsi="Times New Roman" w:cs="Times New Roman"/>
          <w:sz w:val="24"/>
          <w:szCs w:val="24"/>
        </w:rPr>
        <w:t xml:space="preserve"> </w:t>
      </w:r>
      <w:r w:rsidR="00FD3F9C" w:rsidRPr="00FC7D60">
        <w:rPr>
          <w:rFonts w:ascii="Times New Roman" w:hAnsi="Times New Roman" w:cs="Times New Roman"/>
          <w:sz w:val="24"/>
          <w:szCs w:val="24"/>
        </w:rPr>
        <w:t>Mike Isaacson</w:t>
      </w:r>
      <w:r w:rsidR="00FD3F9C" w:rsidRPr="00FC7D60">
        <w:rPr>
          <w:rFonts w:ascii="Times New Roman" w:hAnsi="Times New Roman" w:cs="Times New Roman"/>
          <w:sz w:val="24"/>
          <w:szCs w:val="24"/>
        </w:rPr>
        <w:t xml:space="preserve"> a</w:t>
      </w:r>
      <w:r w:rsidR="00254259" w:rsidRPr="00FC7D60">
        <w:rPr>
          <w:rFonts w:ascii="Times New Roman" w:hAnsi="Times New Roman" w:cs="Times New Roman"/>
          <w:sz w:val="24"/>
          <w:szCs w:val="24"/>
        </w:rPr>
        <w:t xml:space="preserve">nd seconded by </w:t>
      </w:r>
      <w:r w:rsidR="00FD3F9C" w:rsidRPr="00FC7D60">
        <w:rPr>
          <w:rFonts w:ascii="Times New Roman" w:hAnsi="Times New Roman" w:cs="Times New Roman"/>
          <w:sz w:val="24"/>
          <w:szCs w:val="24"/>
        </w:rPr>
        <w:t>Joe Becker</w:t>
      </w:r>
      <w:r w:rsidRPr="00FC7D60">
        <w:rPr>
          <w:rFonts w:ascii="Times New Roman" w:hAnsi="Times New Roman" w:cs="Times New Roman"/>
          <w:sz w:val="24"/>
          <w:szCs w:val="24"/>
        </w:rPr>
        <w:t>.  Motion carried.</w:t>
      </w:r>
    </w:p>
    <w:p w14:paraId="57F8DEA3" w14:textId="77777777" w:rsidR="002456AE" w:rsidRPr="00FC7D60" w:rsidRDefault="002456AE" w:rsidP="002456AE">
      <w:pPr>
        <w:pStyle w:val="NoSpacing"/>
        <w:ind w:left="-144" w:right="432"/>
        <w:rPr>
          <w:rFonts w:ascii="Times New Roman" w:hAnsi="Times New Roman" w:cs="Times New Roman"/>
          <w:sz w:val="24"/>
          <w:szCs w:val="24"/>
        </w:rPr>
      </w:pPr>
    </w:p>
    <w:p w14:paraId="23501076" w14:textId="77777777" w:rsidR="00302766" w:rsidRPr="00FC7D60" w:rsidRDefault="00302766" w:rsidP="002456AE">
      <w:pPr>
        <w:pStyle w:val="NoSpacing"/>
        <w:ind w:left="-144" w:right="432"/>
        <w:rPr>
          <w:rFonts w:ascii="Times New Roman" w:hAnsi="Times New Roman" w:cs="Times New Roman"/>
          <w:sz w:val="24"/>
          <w:szCs w:val="24"/>
        </w:rPr>
      </w:pPr>
    </w:p>
    <w:p w14:paraId="704D854F" w14:textId="558C1D44" w:rsidR="002456AE" w:rsidRPr="00FC7D60" w:rsidRDefault="002456AE" w:rsidP="002456AE">
      <w:pPr>
        <w:pStyle w:val="NoSpacing"/>
        <w:ind w:left="-144" w:right="432" w:firstLine="144"/>
        <w:rPr>
          <w:rFonts w:ascii="Times New Roman" w:hAnsi="Times New Roman" w:cs="Times New Roman"/>
          <w:sz w:val="24"/>
          <w:szCs w:val="24"/>
        </w:rPr>
      </w:pPr>
      <w:r w:rsidRPr="00FC7D60">
        <w:rPr>
          <w:rFonts w:ascii="Times New Roman" w:hAnsi="Times New Roman" w:cs="Times New Roman"/>
          <w:sz w:val="24"/>
          <w:szCs w:val="24"/>
        </w:rPr>
        <w:t>Submitted</w:t>
      </w:r>
    </w:p>
    <w:p w14:paraId="0CBF966A" w14:textId="77777777" w:rsidR="009C6520" w:rsidRPr="00FC7D60" w:rsidRDefault="009C6520" w:rsidP="002456AE">
      <w:pPr>
        <w:pStyle w:val="NoSpacing"/>
        <w:ind w:left="-144" w:right="432"/>
        <w:rPr>
          <w:rFonts w:ascii="Times New Roman" w:hAnsi="Times New Roman" w:cs="Times New Roman"/>
          <w:sz w:val="24"/>
          <w:szCs w:val="24"/>
        </w:rPr>
      </w:pPr>
    </w:p>
    <w:p w14:paraId="214FD901" w14:textId="77777777" w:rsidR="00DD6E60" w:rsidRPr="00FC7D60" w:rsidRDefault="00DD6E60" w:rsidP="002456AE">
      <w:pPr>
        <w:pStyle w:val="NoSpacing"/>
        <w:ind w:left="-144" w:right="432"/>
        <w:rPr>
          <w:rFonts w:ascii="Times New Roman" w:hAnsi="Times New Roman" w:cs="Times New Roman"/>
          <w:sz w:val="24"/>
          <w:szCs w:val="24"/>
        </w:rPr>
      </w:pPr>
    </w:p>
    <w:p w14:paraId="4E434364" w14:textId="77777777" w:rsidR="00AF2BB5" w:rsidRPr="00FC7D60" w:rsidRDefault="00366B24" w:rsidP="00080729">
      <w:pPr>
        <w:pStyle w:val="NoSpacing"/>
        <w:ind w:left="-144" w:right="432"/>
        <w:rPr>
          <w:rFonts w:ascii="Times New Roman" w:hAnsi="Times New Roman" w:cs="Times New Roman"/>
          <w:sz w:val="24"/>
          <w:szCs w:val="24"/>
        </w:rPr>
      </w:pPr>
      <w:r w:rsidRPr="00FC7D60">
        <w:rPr>
          <w:rFonts w:ascii="Times New Roman" w:hAnsi="Times New Roman" w:cs="Times New Roman"/>
          <w:sz w:val="24"/>
          <w:szCs w:val="24"/>
        </w:rPr>
        <w:t xml:space="preserve">  </w:t>
      </w:r>
    </w:p>
    <w:p w14:paraId="483D5EE6" w14:textId="756E6C74" w:rsidR="00DD6E60" w:rsidRPr="00FC7D60" w:rsidRDefault="002456AE" w:rsidP="00DD6E60">
      <w:pPr>
        <w:pStyle w:val="NoSpacing"/>
        <w:ind w:left="-144" w:right="432"/>
        <w:rPr>
          <w:rFonts w:ascii="Times New Roman" w:hAnsi="Times New Roman" w:cs="Times New Roman"/>
          <w:sz w:val="24"/>
          <w:szCs w:val="24"/>
        </w:rPr>
      </w:pPr>
      <w:r w:rsidRPr="00FC7D60">
        <w:rPr>
          <w:rFonts w:ascii="Times New Roman" w:hAnsi="Times New Roman" w:cs="Times New Roman"/>
          <w:sz w:val="24"/>
          <w:szCs w:val="24"/>
        </w:rPr>
        <w:t>Nick Lutes</w:t>
      </w:r>
    </w:p>
    <w:p w14:paraId="16FF1598" w14:textId="77777777" w:rsidR="006848A7" w:rsidRPr="00FC7D60" w:rsidRDefault="00927439" w:rsidP="00DD6E60">
      <w:pPr>
        <w:pStyle w:val="NoSpacing"/>
        <w:ind w:left="-144" w:right="432"/>
        <w:rPr>
          <w:rFonts w:ascii="Times New Roman" w:hAnsi="Times New Roman" w:cs="Times New Roman"/>
          <w:sz w:val="24"/>
          <w:szCs w:val="24"/>
        </w:rPr>
      </w:pPr>
      <w:r w:rsidRPr="00FC7D60">
        <w:rPr>
          <w:rFonts w:ascii="Times New Roman" w:hAnsi="Times New Roman" w:cs="Times New Roman"/>
          <w:sz w:val="24"/>
          <w:szCs w:val="24"/>
        </w:rPr>
        <w:t>Drammen Town Clerk</w:t>
      </w:r>
    </w:p>
    <w:sectPr w:rsidR="006848A7" w:rsidRPr="00FC7D60" w:rsidSect="007012CD">
      <w:footerReference w:type="default" r:id="rId8"/>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B0AD4" w14:textId="77777777" w:rsidR="00E43859" w:rsidRDefault="00E43859" w:rsidP="009E0686">
      <w:pPr>
        <w:spacing w:after="0" w:line="240" w:lineRule="auto"/>
      </w:pPr>
      <w:r>
        <w:separator/>
      </w:r>
    </w:p>
  </w:endnote>
  <w:endnote w:type="continuationSeparator" w:id="0">
    <w:p w14:paraId="28782996" w14:textId="77777777" w:rsidR="00E43859" w:rsidRDefault="00E43859"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A126C" w14:textId="77777777" w:rsidR="00E43859" w:rsidRDefault="00E43859" w:rsidP="009E0686">
      <w:pPr>
        <w:spacing w:after="0" w:line="240" w:lineRule="auto"/>
      </w:pPr>
      <w:r>
        <w:separator/>
      </w:r>
    </w:p>
  </w:footnote>
  <w:footnote w:type="continuationSeparator" w:id="0">
    <w:p w14:paraId="281083AA" w14:textId="77777777" w:rsidR="00E43859" w:rsidRDefault="00E43859" w:rsidP="009E0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6E5B"/>
    <w:multiLevelType w:val="multilevel"/>
    <w:tmpl w:val="E1224F7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15:restartNumberingAfterBreak="0">
    <w:nsid w:val="03F74344"/>
    <w:multiLevelType w:val="multilevel"/>
    <w:tmpl w:val="9912B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93F4D"/>
    <w:multiLevelType w:val="multilevel"/>
    <w:tmpl w:val="3D06932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15:restartNumberingAfterBreak="0">
    <w:nsid w:val="083C0D98"/>
    <w:multiLevelType w:val="multilevel"/>
    <w:tmpl w:val="59FC9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C635DC"/>
    <w:multiLevelType w:val="multilevel"/>
    <w:tmpl w:val="ED124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B31E29"/>
    <w:multiLevelType w:val="hybridMultilevel"/>
    <w:tmpl w:val="7A440788"/>
    <w:lvl w:ilvl="0" w:tplc="B8C01B16">
      <w:start w:val="6"/>
      <w:numFmt w:val="decimal"/>
      <w:lvlText w:val="%1"/>
      <w:lvlJc w:val="left"/>
      <w:pPr>
        <w:ind w:left="720" w:hanging="360"/>
      </w:pPr>
      <w:rPr>
        <w:rFonts w:ascii="Times New Roman" w:hAnsi="Times New Roman" w:cs="Times New Roman" w:hint="default"/>
        <w:b/>
        <w:color w:val="000000"/>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DA7A2B"/>
    <w:multiLevelType w:val="multilevel"/>
    <w:tmpl w:val="4A306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CF4E52"/>
    <w:multiLevelType w:val="hybridMultilevel"/>
    <w:tmpl w:val="38D819CC"/>
    <w:lvl w:ilvl="0" w:tplc="94062C70">
      <w:start w:val="5"/>
      <w:numFmt w:val="decimal"/>
      <w:lvlText w:val="%1"/>
      <w:lvlJc w:val="left"/>
      <w:pPr>
        <w:ind w:left="720" w:hanging="360"/>
      </w:pPr>
      <w:rPr>
        <w:rFonts w:ascii="Times New Roman" w:hAnsi="Times New Roman" w:cs="Times New Roman" w:hint="default"/>
        <w:b/>
        <w:color w:val="000000"/>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647AE8"/>
    <w:multiLevelType w:val="multilevel"/>
    <w:tmpl w:val="EC24C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650FDC"/>
    <w:multiLevelType w:val="multilevel"/>
    <w:tmpl w:val="5F524ED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15:restartNumberingAfterBreak="0">
    <w:nsid w:val="15144BFC"/>
    <w:multiLevelType w:val="hybridMultilevel"/>
    <w:tmpl w:val="F18E6C12"/>
    <w:lvl w:ilvl="0" w:tplc="C308B4CE">
      <w:start w:val="1"/>
      <w:numFmt w:val="bullet"/>
      <w:lvlText w:val="-"/>
      <w:lvlJc w:val="left"/>
      <w:pPr>
        <w:ind w:left="1000" w:hanging="360"/>
      </w:pPr>
      <w:rPr>
        <w:rFonts w:ascii="Times New Roman" w:eastAsiaTheme="minorHAnsi" w:hAnsi="Times New Roman" w:cs="Times New Roman" w:hint="default"/>
      </w:rPr>
    </w:lvl>
    <w:lvl w:ilvl="1" w:tplc="04090003">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1" w15:restartNumberingAfterBreak="0">
    <w:nsid w:val="159075AD"/>
    <w:multiLevelType w:val="multilevel"/>
    <w:tmpl w:val="89F03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296FE7"/>
    <w:multiLevelType w:val="multilevel"/>
    <w:tmpl w:val="72A0E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EE63F1"/>
    <w:multiLevelType w:val="multilevel"/>
    <w:tmpl w:val="B9A43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944841"/>
    <w:multiLevelType w:val="multilevel"/>
    <w:tmpl w:val="64987DE2"/>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15:restartNumberingAfterBreak="0">
    <w:nsid w:val="1BA65E17"/>
    <w:multiLevelType w:val="hybridMultilevel"/>
    <w:tmpl w:val="A5180B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BAB2707"/>
    <w:multiLevelType w:val="multilevel"/>
    <w:tmpl w:val="DA20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B20068"/>
    <w:multiLevelType w:val="multilevel"/>
    <w:tmpl w:val="77AA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DD6C8D"/>
    <w:multiLevelType w:val="multilevel"/>
    <w:tmpl w:val="6A20E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9214A6"/>
    <w:multiLevelType w:val="multilevel"/>
    <w:tmpl w:val="B852B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9C522F9"/>
    <w:multiLevelType w:val="multilevel"/>
    <w:tmpl w:val="AA504F9C"/>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15:restartNumberingAfterBreak="0">
    <w:nsid w:val="2A095C77"/>
    <w:multiLevelType w:val="multilevel"/>
    <w:tmpl w:val="FB9E5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E32C73"/>
    <w:multiLevelType w:val="hybridMultilevel"/>
    <w:tmpl w:val="938E45AA"/>
    <w:lvl w:ilvl="0" w:tplc="483A6460">
      <w:start w:val="1"/>
      <w:numFmt w:val="decimal"/>
      <w:lvlText w:val="%1)"/>
      <w:lvlJc w:val="left"/>
      <w:pPr>
        <w:ind w:left="36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6E1910"/>
    <w:multiLevelType w:val="multilevel"/>
    <w:tmpl w:val="68C6D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F0107E4"/>
    <w:multiLevelType w:val="multilevel"/>
    <w:tmpl w:val="EDCA2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0BA117B"/>
    <w:multiLevelType w:val="multilevel"/>
    <w:tmpl w:val="C10EB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1C74FCB"/>
    <w:multiLevelType w:val="hybridMultilevel"/>
    <w:tmpl w:val="388A7F46"/>
    <w:lvl w:ilvl="0" w:tplc="D0B07184">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32C6B2D"/>
    <w:multiLevelType w:val="hybridMultilevel"/>
    <w:tmpl w:val="C206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5221E88"/>
    <w:multiLevelType w:val="multilevel"/>
    <w:tmpl w:val="E7706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58C71F2"/>
    <w:multiLevelType w:val="multilevel"/>
    <w:tmpl w:val="298675E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1" w15:restartNumberingAfterBreak="0">
    <w:nsid w:val="36C97876"/>
    <w:multiLevelType w:val="multilevel"/>
    <w:tmpl w:val="11C61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768573B"/>
    <w:multiLevelType w:val="multilevel"/>
    <w:tmpl w:val="4FE4431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3" w15:restartNumberingAfterBreak="0">
    <w:nsid w:val="381950BE"/>
    <w:multiLevelType w:val="multilevel"/>
    <w:tmpl w:val="79EA7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C06055"/>
    <w:multiLevelType w:val="multilevel"/>
    <w:tmpl w:val="F4F2A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CED2032"/>
    <w:multiLevelType w:val="multilevel"/>
    <w:tmpl w:val="C0A2C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EE641E3"/>
    <w:multiLevelType w:val="multilevel"/>
    <w:tmpl w:val="E4983AC6"/>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7" w15:restartNumberingAfterBreak="0">
    <w:nsid w:val="3F2E7757"/>
    <w:multiLevelType w:val="multilevel"/>
    <w:tmpl w:val="4B0425B6"/>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8" w15:restartNumberingAfterBreak="0">
    <w:nsid w:val="4248008C"/>
    <w:multiLevelType w:val="hybridMultilevel"/>
    <w:tmpl w:val="529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4024B2B"/>
    <w:multiLevelType w:val="multilevel"/>
    <w:tmpl w:val="B982618C"/>
    <w:lvl w:ilvl="0">
      <w:start w:val="1"/>
      <w:numFmt w:val="decimal"/>
      <w:suff w:val="space"/>
      <w:lvlText w:val="%1)"/>
      <w:lvlJc w:val="left"/>
      <w:pPr>
        <w:ind w:left="0" w:firstLine="0"/>
      </w:pPr>
      <w:rPr>
        <w:rFonts w:ascii="Times New Roman" w:hAnsi="Times New Roman" w:cs="Times New Roman" w:hint="default"/>
        <w:b w:val="0"/>
        <w:bCs w:val="0"/>
        <w:sz w:val="24"/>
        <w:szCs w:val="24"/>
      </w:rPr>
    </w:lvl>
    <w:lvl w:ilvl="1">
      <w:start w:val="1"/>
      <w:numFmt w:val="lowerLetter"/>
      <w:lvlText w:val="%2)"/>
      <w:lvlJc w:val="left"/>
      <w:pPr>
        <w:ind w:left="360" w:firstLine="0"/>
      </w:pPr>
      <w:rPr>
        <w:rFonts w:hint="default"/>
      </w:rPr>
    </w:lvl>
    <w:lvl w:ilvl="2">
      <w:start w:val="1"/>
      <w:numFmt w:val="lowerRoman"/>
      <w:lvlText w:val="%3)"/>
      <w:lvlJc w:val="left"/>
      <w:pPr>
        <w:ind w:left="720" w:firstLine="0"/>
      </w:pPr>
      <w:rPr>
        <w:rFonts w:hint="default"/>
      </w:rPr>
    </w:lvl>
    <w:lvl w:ilvl="3">
      <w:start w:val="1"/>
      <w:numFmt w:val="decimal"/>
      <w:lvlText w:val="(%4)"/>
      <w:lvlJc w:val="left"/>
      <w:pPr>
        <w:ind w:left="1080" w:firstLine="0"/>
      </w:pPr>
      <w:rPr>
        <w:rFonts w:hint="default"/>
      </w:rPr>
    </w:lvl>
    <w:lvl w:ilvl="4">
      <w:start w:val="1"/>
      <w:numFmt w:val="lowerLetter"/>
      <w:lvlText w:val="(%5)"/>
      <w:lvlJc w:val="left"/>
      <w:pPr>
        <w:ind w:left="1440" w:firstLine="0"/>
      </w:pPr>
      <w:rPr>
        <w:rFonts w:hint="default"/>
      </w:rPr>
    </w:lvl>
    <w:lvl w:ilvl="5">
      <w:start w:val="1"/>
      <w:numFmt w:val="lowerRoman"/>
      <w:lvlText w:val="(%6)"/>
      <w:lvlJc w:val="left"/>
      <w:pPr>
        <w:ind w:left="1800" w:firstLine="0"/>
      </w:pPr>
      <w:rPr>
        <w:rFonts w:hint="default"/>
      </w:rPr>
    </w:lvl>
    <w:lvl w:ilvl="6">
      <w:start w:val="1"/>
      <w:numFmt w:val="decimal"/>
      <w:lvlText w:val="%7."/>
      <w:lvlJc w:val="left"/>
      <w:pPr>
        <w:ind w:left="2160" w:firstLine="0"/>
      </w:pPr>
      <w:rPr>
        <w:rFonts w:hint="default"/>
      </w:rPr>
    </w:lvl>
    <w:lvl w:ilvl="7">
      <w:start w:val="1"/>
      <w:numFmt w:val="lowerLetter"/>
      <w:lvlText w:val="%8."/>
      <w:lvlJc w:val="left"/>
      <w:pPr>
        <w:ind w:left="2520" w:firstLine="0"/>
      </w:pPr>
      <w:rPr>
        <w:rFonts w:hint="default"/>
      </w:rPr>
    </w:lvl>
    <w:lvl w:ilvl="8">
      <w:start w:val="1"/>
      <w:numFmt w:val="lowerRoman"/>
      <w:lvlText w:val="%9."/>
      <w:lvlJc w:val="left"/>
      <w:pPr>
        <w:ind w:left="2880" w:firstLine="0"/>
      </w:pPr>
      <w:rPr>
        <w:rFonts w:hint="default"/>
      </w:rPr>
    </w:lvl>
  </w:abstractNum>
  <w:abstractNum w:abstractNumId="40" w15:restartNumberingAfterBreak="0">
    <w:nsid w:val="448D0B6F"/>
    <w:multiLevelType w:val="multilevel"/>
    <w:tmpl w:val="B2781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7136FBE"/>
    <w:multiLevelType w:val="multilevel"/>
    <w:tmpl w:val="38544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8401639"/>
    <w:multiLevelType w:val="multilevel"/>
    <w:tmpl w:val="58E6E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92B4CC6"/>
    <w:multiLevelType w:val="multilevel"/>
    <w:tmpl w:val="16A8736C"/>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4" w15:restartNumberingAfterBreak="0">
    <w:nsid w:val="4C621DB6"/>
    <w:multiLevelType w:val="multilevel"/>
    <w:tmpl w:val="EF0C2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CAB70BB"/>
    <w:multiLevelType w:val="multilevel"/>
    <w:tmpl w:val="11AE95F4"/>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6" w15:restartNumberingAfterBreak="0">
    <w:nsid w:val="4E487401"/>
    <w:multiLevelType w:val="hybridMultilevel"/>
    <w:tmpl w:val="959AA780"/>
    <w:lvl w:ilvl="0" w:tplc="1A9C218C">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0A50021"/>
    <w:multiLevelType w:val="multilevel"/>
    <w:tmpl w:val="2EF6E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0C27635"/>
    <w:multiLevelType w:val="multilevel"/>
    <w:tmpl w:val="670A4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0C72B80"/>
    <w:multiLevelType w:val="hybridMultilevel"/>
    <w:tmpl w:val="87E8494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52DB6242"/>
    <w:multiLevelType w:val="hybridMultilevel"/>
    <w:tmpl w:val="F59872A8"/>
    <w:lvl w:ilvl="0" w:tplc="AFB8CD64">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4B55EAD"/>
    <w:multiLevelType w:val="multilevel"/>
    <w:tmpl w:val="A05C7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6222299"/>
    <w:multiLevelType w:val="multilevel"/>
    <w:tmpl w:val="FC469AD8"/>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3" w15:restartNumberingAfterBreak="0">
    <w:nsid w:val="58C42A80"/>
    <w:multiLevelType w:val="multilevel"/>
    <w:tmpl w:val="3B7C5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BD007AC"/>
    <w:multiLevelType w:val="multilevel"/>
    <w:tmpl w:val="031CB8F6"/>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5" w15:restartNumberingAfterBreak="0">
    <w:nsid w:val="5E885CE3"/>
    <w:multiLevelType w:val="multilevel"/>
    <w:tmpl w:val="74DECA04"/>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6"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63D8324A"/>
    <w:multiLevelType w:val="hybridMultilevel"/>
    <w:tmpl w:val="89C23BD2"/>
    <w:lvl w:ilvl="0" w:tplc="76C4B872">
      <w:start w:val="1"/>
      <w:numFmt w:val="decimal"/>
      <w:lvlText w:val="%1."/>
      <w:lvlJc w:val="left"/>
      <w:pPr>
        <w:ind w:left="36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5263D14"/>
    <w:multiLevelType w:val="multilevel"/>
    <w:tmpl w:val="BCBE7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86E2155"/>
    <w:multiLevelType w:val="multilevel"/>
    <w:tmpl w:val="E0DE4836"/>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0" w15:restartNumberingAfterBreak="0">
    <w:nsid w:val="6A587B60"/>
    <w:multiLevelType w:val="hybridMultilevel"/>
    <w:tmpl w:val="CACE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E6E3190"/>
    <w:multiLevelType w:val="hybridMultilevel"/>
    <w:tmpl w:val="1018D566"/>
    <w:lvl w:ilvl="0" w:tplc="89BA1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7018164C"/>
    <w:multiLevelType w:val="multilevel"/>
    <w:tmpl w:val="3176E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25F71A0"/>
    <w:multiLevelType w:val="multilevel"/>
    <w:tmpl w:val="A6D60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2B00991"/>
    <w:multiLevelType w:val="multilevel"/>
    <w:tmpl w:val="69DCA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30D77D7"/>
    <w:multiLevelType w:val="multilevel"/>
    <w:tmpl w:val="735CEE6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6" w15:restartNumberingAfterBreak="0">
    <w:nsid w:val="758F4F4D"/>
    <w:multiLevelType w:val="hybridMultilevel"/>
    <w:tmpl w:val="55761ACE"/>
    <w:lvl w:ilvl="0" w:tplc="2BA6F77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84D6880"/>
    <w:multiLevelType w:val="multilevel"/>
    <w:tmpl w:val="6CA22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A2C43F6"/>
    <w:multiLevelType w:val="multilevel"/>
    <w:tmpl w:val="F6A6D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ACD59E6"/>
    <w:multiLevelType w:val="multilevel"/>
    <w:tmpl w:val="3844E392"/>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0" w15:restartNumberingAfterBreak="0">
    <w:nsid w:val="7B484A9B"/>
    <w:multiLevelType w:val="multilevel"/>
    <w:tmpl w:val="AD54DEA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1" w15:restartNumberingAfterBreak="0">
    <w:nsid w:val="7D0879AB"/>
    <w:multiLevelType w:val="multilevel"/>
    <w:tmpl w:val="C8D4E38C"/>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2" w15:restartNumberingAfterBreak="0">
    <w:nsid w:val="7DBE37BB"/>
    <w:multiLevelType w:val="multilevel"/>
    <w:tmpl w:val="6D282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DE63FDB"/>
    <w:multiLevelType w:val="multilevel"/>
    <w:tmpl w:val="FD5C3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2021219">
    <w:abstractNumId w:val="38"/>
  </w:num>
  <w:num w:numId="2" w16cid:durableId="1181506528">
    <w:abstractNumId w:val="60"/>
  </w:num>
  <w:num w:numId="3" w16cid:durableId="162475326">
    <w:abstractNumId w:val="49"/>
  </w:num>
  <w:num w:numId="4" w16cid:durableId="2026323019">
    <w:abstractNumId w:val="39"/>
  </w:num>
  <w:num w:numId="5" w16cid:durableId="1243949081">
    <w:abstractNumId w:val="26"/>
  </w:num>
  <w:num w:numId="6" w16cid:durableId="1853254219">
    <w:abstractNumId w:val="56"/>
  </w:num>
  <w:num w:numId="7" w16cid:durableId="783037378">
    <w:abstractNumId w:val="10"/>
  </w:num>
  <w:num w:numId="8" w16cid:durableId="502746034">
    <w:abstractNumId w:val="30"/>
  </w:num>
  <w:num w:numId="9" w16cid:durableId="272057797">
    <w:abstractNumId w:val="7"/>
  </w:num>
  <w:num w:numId="10" w16cid:durableId="1109929619">
    <w:abstractNumId w:val="70"/>
  </w:num>
  <w:num w:numId="11" w16cid:durableId="453598845">
    <w:abstractNumId w:val="36"/>
  </w:num>
  <w:num w:numId="12" w16cid:durableId="85735204">
    <w:abstractNumId w:val="20"/>
  </w:num>
  <w:num w:numId="13" w16cid:durableId="1599827122">
    <w:abstractNumId w:val="32"/>
  </w:num>
  <w:num w:numId="14" w16cid:durableId="1204750171">
    <w:abstractNumId w:val="45"/>
  </w:num>
  <w:num w:numId="15" w16cid:durableId="1136529391">
    <w:abstractNumId w:val="61"/>
  </w:num>
  <w:num w:numId="16" w16cid:durableId="719596713">
    <w:abstractNumId w:val="14"/>
  </w:num>
  <w:num w:numId="17" w16cid:durableId="1869634305">
    <w:abstractNumId w:val="65"/>
  </w:num>
  <w:num w:numId="18" w16cid:durableId="321979036">
    <w:abstractNumId w:val="5"/>
  </w:num>
  <w:num w:numId="19" w16cid:durableId="1255168812">
    <w:abstractNumId w:val="55"/>
  </w:num>
  <w:num w:numId="20" w16cid:durableId="677926905">
    <w:abstractNumId w:val="28"/>
  </w:num>
  <w:num w:numId="21" w16cid:durableId="825393146">
    <w:abstractNumId w:val="59"/>
  </w:num>
  <w:num w:numId="22" w16cid:durableId="2112815826">
    <w:abstractNumId w:val="54"/>
  </w:num>
  <w:num w:numId="23" w16cid:durableId="269242208">
    <w:abstractNumId w:val="43"/>
  </w:num>
  <w:num w:numId="24" w16cid:durableId="542986681">
    <w:abstractNumId w:val="69"/>
  </w:num>
  <w:num w:numId="25" w16cid:durableId="1799492452">
    <w:abstractNumId w:val="66"/>
  </w:num>
  <w:num w:numId="26" w16cid:durableId="1274364147">
    <w:abstractNumId w:val="27"/>
  </w:num>
  <w:num w:numId="27" w16cid:durableId="1209150495">
    <w:abstractNumId w:val="50"/>
  </w:num>
  <w:num w:numId="28" w16cid:durableId="1654867787">
    <w:abstractNumId w:val="46"/>
  </w:num>
  <w:num w:numId="29" w16cid:durableId="2035180942">
    <w:abstractNumId w:val="19"/>
  </w:num>
  <w:num w:numId="30" w16cid:durableId="1660814492">
    <w:abstractNumId w:val="23"/>
  </w:num>
  <w:num w:numId="31" w16cid:durableId="793132143">
    <w:abstractNumId w:val="12"/>
  </w:num>
  <w:num w:numId="32" w16cid:durableId="1585455216">
    <w:abstractNumId w:val="62"/>
  </w:num>
  <w:num w:numId="33" w16cid:durableId="1282107554">
    <w:abstractNumId w:val="40"/>
  </w:num>
  <w:num w:numId="34" w16cid:durableId="1132791887">
    <w:abstractNumId w:val="41"/>
  </w:num>
  <w:num w:numId="35" w16cid:durableId="972636241">
    <w:abstractNumId w:val="67"/>
  </w:num>
  <w:num w:numId="36" w16cid:durableId="559557561">
    <w:abstractNumId w:val="18"/>
  </w:num>
  <w:num w:numId="37" w16cid:durableId="572282197">
    <w:abstractNumId w:val="34"/>
  </w:num>
  <w:num w:numId="38" w16cid:durableId="1448084778">
    <w:abstractNumId w:val="53"/>
  </w:num>
  <w:num w:numId="39" w16cid:durableId="1929122103">
    <w:abstractNumId w:val="58"/>
  </w:num>
  <w:num w:numId="40" w16cid:durableId="699667109">
    <w:abstractNumId w:val="44"/>
  </w:num>
  <w:num w:numId="41" w16cid:durableId="770587979">
    <w:abstractNumId w:val="33"/>
  </w:num>
  <w:num w:numId="42" w16cid:durableId="2028214678">
    <w:abstractNumId w:val="21"/>
  </w:num>
  <w:num w:numId="43" w16cid:durableId="656686088">
    <w:abstractNumId w:val="17"/>
  </w:num>
  <w:num w:numId="44" w16cid:durableId="1358893931">
    <w:abstractNumId w:val="13"/>
  </w:num>
  <w:num w:numId="45" w16cid:durableId="1552381064">
    <w:abstractNumId w:val="64"/>
  </w:num>
  <w:num w:numId="46" w16cid:durableId="1989551177">
    <w:abstractNumId w:val="11"/>
  </w:num>
  <w:num w:numId="47" w16cid:durableId="360324874">
    <w:abstractNumId w:val="72"/>
  </w:num>
  <w:num w:numId="48" w16cid:durableId="413942638">
    <w:abstractNumId w:val="63"/>
  </w:num>
  <w:num w:numId="49" w16cid:durableId="1176070549">
    <w:abstractNumId w:val="73"/>
  </w:num>
  <w:num w:numId="50" w16cid:durableId="777333954">
    <w:abstractNumId w:val="4"/>
  </w:num>
  <w:num w:numId="51" w16cid:durableId="28456166">
    <w:abstractNumId w:val="29"/>
  </w:num>
  <w:num w:numId="52" w16cid:durableId="420223189">
    <w:abstractNumId w:val="24"/>
  </w:num>
  <w:num w:numId="53" w16cid:durableId="1682467709">
    <w:abstractNumId w:val="35"/>
  </w:num>
  <w:num w:numId="54" w16cid:durableId="1928608096">
    <w:abstractNumId w:val="68"/>
  </w:num>
  <w:num w:numId="55" w16cid:durableId="1878078822">
    <w:abstractNumId w:val="1"/>
  </w:num>
  <w:num w:numId="56" w16cid:durableId="847140430">
    <w:abstractNumId w:val="25"/>
  </w:num>
  <w:num w:numId="57" w16cid:durableId="2084713308">
    <w:abstractNumId w:val="48"/>
  </w:num>
  <w:num w:numId="58" w16cid:durableId="1795561259">
    <w:abstractNumId w:val="3"/>
  </w:num>
  <w:num w:numId="59" w16cid:durableId="1969050821">
    <w:abstractNumId w:val="8"/>
  </w:num>
  <w:num w:numId="60" w16cid:durableId="423650043">
    <w:abstractNumId w:val="42"/>
  </w:num>
  <w:num w:numId="61" w16cid:durableId="80640926">
    <w:abstractNumId w:val="16"/>
  </w:num>
  <w:num w:numId="62" w16cid:durableId="1471677474">
    <w:abstractNumId w:val="6"/>
  </w:num>
  <w:num w:numId="63" w16cid:durableId="404455103">
    <w:abstractNumId w:val="47"/>
  </w:num>
  <w:num w:numId="64" w16cid:durableId="912936258">
    <w:abstractNumId w:val="31"/>
  </w:num>
  <w:num w:numId="65" w16cid:durableId="2118982257">
    <w:abstractNumId w:val="51"/>
  </w:num>
  <w:num w:numId="66" w16cid:durableId="1655337410">
    <w:abstractNumId w:val="57"/>
  </w:num>
  <w:num w:numId="67" w16cid:durableId="2124613918">
    <w:abstractNumId w:val="22"/>
  </w:num>
  <w:num w:numId="68" w16cid:durableId="2011250431">
    <w:abstractNumId w:val="2"/>
  </w:num>
  <w:num w:numId="69" w16cid:durableId="2128699774">
    <w:abstractNumId w:val="71"/>
  </w:num>
  <w:num w:numId="70" w16cid:durableId="1587424862">
    <w:abstractNumId w:val="9"/>
  </w:num>
  <w:num w:numId="71" w16cid:durableId="1625843699">
    <w:abstractNumId w:val="15"/>
  </w:num>
  <w:num w:numId="72" w16cid:durableId="1701933585">
    <w:abstractNumId w:val="52"/>
  </w:num>
  <w:num w:numId="73" w16cid:durableId="1421176358">
    <w:abstractNumId w:val="0"/>
  </w:num>
  <w:num w:numId="74" w16cid:durableId="71539789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7"/>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01E22"/>
    <w:rsid w:val="00003242"/>
    <w:rsid w:val="0001700C"/>
    <w:rsid w:val="000241FE"/>
    <w:rsid w:val="00037025"/>
    <w:rsid w:val="00040376"/>
    <w:rsid w:val="000424F2"/>
    <w:rsid w:val="00044023"/>
    <w:rsid w:val="00046FB6"/>
    <w:rsid w:val="0005431D"/>
    <w:rsid w:val="000547E6"/>
    <w:rsid w:val="00062F92"/>
    <w:rsid w:val="000678A1"/>
    <w:rsid w:val="00067C6C"/>
    <w:rsid w:val="0007639A"/>
    <w:rsid w:val="00080729"/>
    <w:rsid w:val="00084825"/>
    <w:rsid w:val="00085A9B"/>
    <w:rsid w:val="0009610D"/>
    <w:rsid w:val="000A62DB"/>
    <w:rsid w:val="000C078D"/>
    <w:rsid w:val="000D2FA1"/>
    <w:rsid w:val="000E29EB"/>
    <w:rsid w:val="000E6C84"/>
    <w:rsid w:val="000F04DF"/>
    <w:rsid w:val="000F37BE"/>
    <w:rsid w:val="0010136D"/>
    <w:rsid w:val="00101A8E"/>
    <w:rsid w:val="001032B4"/>
    <w:rsid w:val="00103FDA"/>
    <w:rsid w:val="001223EB"/>
    <w:rsid w:val="00134447"/>
    <w:rsid w:val="001505D8"/>
    <w:rsid w:val="00157021"/>
    <w:rsid w:val="001728D7"/>
    <w:rsid w:val="00175073"/>
    <w:rsid w:val="00180993"/>
    <w:rsid w:val="00180AF9"/>
    <w:rsid w:val="00194ABD"/>
    <w:rsid w:val="001A2076"/>
    <w:rsid w:val="001A6D7A"/>
    <w:rsid w:val="001A6DA4"/>
    <w:rsid w:val="001B7C84"/>
    <w:rsid w:val="001D04A5"/>
    <w:rsid w:val="001D43A1"/>
    <w:rsid w:val="001D69BE"/>
    <w:rsid w:val="001F08BC"/>
    <w:rsid w:val="001F1827"/>
    <w:rsid w:val="00201A2C"/>
    <w:rsid w:val="00213F83"/>
    <w:rsid w:val="00216212"/>
    <w:rsid w:val="00220E97"/>
    <w:rsid w:val="00227100"/>
    <w:rsid w:val="002339CC"/>
    <w:rsid w:val="0023798B"/>
    <w:rsid w:val="00237C01"/>
    <w:rsid w:val="00242EB8"/>
    <w:rsid w:val="00242F2F"/>
    <w:rsid w:val="00244668"/>
    <w:rsid w:val="002456AE"/>
    <w:rsid w:val="00247778"/>
    <w:rsid w:val="00254259"/>
    <w:rsid w:val="0025706A"/>
    <w:rsid w:val="00266670"/>
    <w:rsid w:val="00272603"/>
    <w:rsid w:val="00276626"/>
    <w:rsid w:val="002768A0"/>
    <w:rsid w:val="0029019E"/>
    <w:rsid w:val="00291520"/>
    <w:rsid w:val="00291A32"/>
    <w:rsid w:val="00294FAA"/>
    <w:rsid w:val="002A64FD"/>
    <w:rsid w:val="002A6BFD"/>
    <w:rsid w:val="002B5CE8"/>
    <w:rsid w:val="002C4A1D"/>
    <w:rsid w:val="002C554E"/>
    <w:rsid w:val="002D658F"/>
    <w:rsid w:val="002F1A59"/>
    <w:rsid w:val="002F1E61"/>
    <w:rsid w:val="002F7218"/>
    <w:rsid w:val="003001E2"/>
    <w:rsid w:val="00302766"/>
    <w:rsid w:val="00304CC4"/>
    <w:rsid w:val="0030715D"/>
    <w:rsid w:val="00321832"/>
    <w:rsid w:val="00336D9E"/>
    <w:rsid w:val="00356A4D"/>
    <w:rsid w:val="00362200"/>
    <w:rsid w:val="00366B24"/>
    <w:rsid w:val="00367616"/>
    <w:rsid w:val="00373699"/>
    <w:rsid w:val="0039449C"/>
    <w:rsid w:val="003B191F"/>
    <w:rsid w:val="003C6AD6"/>
    <w:rsid w:val="003D1120"/>
    <w:rsid w:val="003D6618"/>
    <w:rsid w:val="003D6749"/>
    <w:rsid w:val="003E10CE"/>
    <w:rsid w:val="003E5E31"/>
    <w:rsid w:val="003F3306"/>
    <w:rsid w:val="003F36A5"/>
    <w:rsid w:val="00400BD9"/>
    <w:rsid w:val="0040762F"/>
    <w:rsid w:val="00421440"/>
    <w:rsid w:val="0042344F"/>
    <w:rsid w:val="00425E3B"/>
    <w:rsid w:val="00431A42"/>
    <w:rsid w:val="00436781"/>
    <w:rsid w:val="004375EE"/>
    <w:rsid w:val="00451357"/>
    <w:rsid w:val="004563C9"/>
    <w:rsid w:val="00456AF9"/>
    <w:rsid w:val="00464903"/>
    <w:rsid w:val="00464FCE"/>
    <w:rsid w:val="004762B9"/>
    <w:rsid w:val="00476630"/>
    <w:rsid w:val="004817AE"/>
    <w:rsid w:val="0048333C"/>
    <w:rsid w:val="00485182"/>
    <w:rsid w:val="00494458"/>
    <w:rsid w:val="004A16BB"/>
    <w:rsid w:val="004B1C21"/>
    <w:rsid w:val="004B2592"/>
    <w:rsid w:val="004C0C46"/>
    <w:rsid w:val="004C5A0D"/>
    <w:rsid w:val="004D23C6"/>
    <w:rsid w:val="004E2E13"/>
    <w:rsid w:val="004F2464"/>
    <w:rsid w:val="004F6C19"/>
    <w:rsid w:val="005032D6"/>
    <w:rsid w:val="005061E1"/>
    <w:rsid w:val="005073C4"/>
    <w:rsid w:val="0051006A"/>
    <w:rsid w:val="00513A0D"/>
    <w:rsid w:val="0052131F"/>
    <w:rsid w:val="005261A8"/>
    <w:rsid w:val="00530B64"/>
    <w:rsid w:val="005613BC"/>
    <w:rsid w:val="005670F2"/>
    <w:rsid w:val="00567A8C"/>
    <w:rsid w:val="0058335B"/>
    <w:rsid w:val="005B4219"/>
    <w:rsid w:val="005B55CC"/>
    <w:rsid w:val="005C083E"/>
    <w:rsid w:val="005D7A70"/>
    <w:rsid w:val="005E5B2C"/>
    <w:rsid w:val="005F1D89"/>
    <w:rsid w:val="00603566"/>
    <w:rsid w:val="00604ED1"/>
    <w:rsid w:val="00612580"/>
    <w:rsid w:val="0061523B"/>
    <w:rsid w:val="00621D50"/>
    <w:rsid w:val="006225C7"/>
    <w:rsid w:val="00623A6F"/>
    <w:rsid w:val="00632DB8"/>
    <w:rsid w:val="0064465B"/>
    <w:rsid w:val="00657317"/>
    <w:rsid w:val="0066008E"/>
    <w:rsid w:val="0066018C"/>
    <w:rsid w:val="006701CE"/>
    <w:rsid w:val="0067206A"/>
    <w:rsid w:val="006769E8"/>
    <w:rsid w:val="006822F3"/>
    <w:rsid w:val="00682FA7"/>
    <w:rsid w:val="006848A7"/>
    <w:rsid w:val="00694140"/>
    <w:rsid w:val="00696EE8"/>
    <w:rsid w:val="006A6A1E"/>
    <w:rsid w:val="006B1D62"/>
    <w:rsid w:val="006B329D"/>
    <w:rsid w:val="006B5A78"/>
    <w:rsid w:val="006C527C"/>
    <w:rsid w:val="006D6866"/>
    <w:rsid w:val="006E04D0"/>
    <w:rsid w:val="006E49F0"/>
    <w:rsid w:val="006F7282"/>
    <w:rsid w:val="007012CD"/>
    <w:rsid w:val="007039E1"/>
    <w:rsid w:val="007046BE"/>
    <w:rsid w:val="00723FA5"/>
    <w:rsid w:val="00732983"/>
    <w:rsid w:val="00734B8A"/>
    <w:rsid w:val="00742C86"/>
    <w:rsid w:val="00763915"/>
    <w:rsid w:val="00767B66"/>
    <w:rsid w:val="007B18DB"/>
    <w:rsid w:val="007E06AC"/>
    <w:rsid w:val="007E28C3"/>
    <w:rsid w:val="007E6710"/>
    <w:rsid w:val="007F02F3"/>
    <w:rsid w:val="007F409A"/>
    <w:rsid w:val="007F714A"/>
    <w:rsid w:val="00831F0E"/>
    <w:rsid w:val="008352BB"/>
    <w:rsid w:val="00846727"/>
    <w:rsid w:val="00847D20"/>
    <w:rsid w:val="00853239"/>
    <w:rsid w:val="008632E8"/>
    <w:rsid w:val="00867DCA"/>
    <w:rsid w:val="00875DF5"/>
    <w:rsid w:val="00882B16"/>
    <w:rsid w:val="008841F2"/>
    <w:rsid w:val="0088442F"/>
    <w:rsid w:val="008863D4"/>
    <w:rsid w:val="008929BE"/>
    <w:rsid w:val="00894364"/>
    <w:rsid w:val="008B4C23"/>
    <w:rsid w:val="008B658D"/>
    <w:rsid w:val="008B6DC2"/>
    <w:rsid w:val="008C16E1"/>
    <w:rsid w:val="008D2AC0"/>
    <w:rsid w:val="008D7271"/>
    <w:rsid w:val="008E2450"/>
    <w:rsid w:val="008E2982"/>
    <w:rsid w:val="008E5C2E"/>
    <w:rsid w:val="008F1A53"/>
    <w:rsid w:val="00900B02"/>
    <w:rsid w:val="0090515D"/>
    <w:rsid w:val="00927439"/>
    <w:rsid w:val="00927741"/>
    <w:rsid w:val="009341DB"/>
    <w:rsid w:val="00957E2A"/>
    <w:rsid w:val="00957EC5"/>
    <w:rsid w:val="00961395"/>
    <w:rsid w:val="009628CF"/>
    <w:rsid w:val="00965569"/>
    <w:rsid w:val="009660E9"/>
    <w:rsid w:val="00974485"/>
    <w:rsid w:val="00975AF8"/>
    <w:rsid w:val="009864EF"/>
    <w:rsid w:val="00993C56"/>
    <w:rsid w:val="009A0CF0"/>
    <w:rsid w:val="009A1A9A"/>
    <w:rsid w:val="009C6520"/>
    <w:rsid w:val="009D0E3E"/>
    <w:rsid w:val="009D7FA9"/>
    <w:rsid w:val="009E0686"/>
    <w:rsid w:val="009E2744"/>
    <w:rsid w:val="00A037F6"/>
    <w:rsid w:val="00A15DC8"/>
    <w:rsid w:val="00A27F4A"/>
    <w:rsid w:val="00A36E2E"/>
    <w:rsid w:val="00A45E95"/>
    <w:rsid w:val="00A47004"/>
    <w:rsid w:val="00A54313"/>
    <w:rsid w:val="00A5753D"/>
    <w:rsid w:val="00A57B31"/>
    <w:rsid w:val="00A65566"/>
    <w:rsid w:val="00A66277"/>
    <w:rsid w:val="00A8377C"/>
    <w:rsid w:val="00A872E9"/>
    <w:rsid w:val="00A94C92"/>
    <w:rsid w:val="00AA18CA"/>
    <w:rsid w:val="00AA2AB0"/>
    <w:rsid w:val="00AA695A"/>
    <w:rsid w:val="00AC4422"/>
    <w:rsid w:val="00AC56A5"/>
    <w:rsid w:val="00AD57D2"/>
    <w:rsid w:val="00AD6CBC"/>
    <w:rsid w:val="00AE0C36"/>
    <w:rsid w:val="00AE0E7C"/>
    <w:rsid w:val="00AE2502"/>
    <w:rsid w:val="00AF2BB5"/>
    <w:rsid w:val="00AF3F35"/>
    <w:rsid w:val="00B073B7"/>
    <w:rsid w:val="00B11088"/>
    <w:rsid w:val="00B11851"/>
    <w:rsid w:val="00B16FD1"/>
    <w:rsid w:val="00B1798E"/>
    <w:rsid w:val="00B42D2A"/>
    <w:rsid w:val="00B556E3"/>
    <w:rsid w:val="00B66513"/>
    <w:rsid w:val="00B75F32"/>
    <w:rsid w:val="00B81A2D"/>
    <w:rsid w:val="00B826C6"/>
    <w:rsid w:val="00B829BC"/>
    <w:rsid w:val="00B92F03"/>
    <w:rsid w:val="00BA15AE"/>
    <w:rsid w:val="00BA3D05"/>
    <w:rsid w:val="00BA3FCE"/>
    <w:rsid w:val="00BC2295"/>
    <w:rsid w:val="00BC54F8"/>
    <w:rsid w:val="00BD31DA"/>
    <w:rsid w:val="00BE2A1F"/>
    <w:rsid w:val="00BF46DD"/>
    <w:rsid w:val="00BF5741"/>
    <w:rsid w:val="00BF6983"/>
    <w:rsid w:val="00BF6A64"/>
    <w:rsid w:val="00C13B5D"/>
    <w:rsid w:val="00C15DB0"/>
    <w:rsid w:val="00C40BAF"/>
    <w:rsid w:val="00C46F3F"/>
    <w:rsid w:val="00C50C69"/>
    <w:rsid w:val="00C53E80"/>
    <w:rsid w:val="00C713AE"/>
    <w:rsid w:val="00C731A9"/>
    <w:rsid w:val="00C917F4"/>
    <w:rsid w:val="00CB207C"/>
    <w:rsid w:val="00CB718B"/>
    <w:rsid w:val="00CC1C84"/>
    <w:rsid w:val="00CC23C8"/>
    <w:rsid w:val="00CC7045"/>
    <w:rsid w:val="00CD0A7E"/>
    <w:rsid w:val="00CD1FF2"/>
    <w:rsid w:val="00CF122C"/>
    <w:rsid w:val="00CF36B8"/>
    <w:rsid w:val="00CF4E12"/>
    <w:rsid w:val="00D019D0"/>
    <w:rsid w:val="00D02A0F"/>
    <w:rsid w:val="00D16B65"/>
    <w:rsid w:val="00D16D4C"/>
    <w:rsid w:val="00D246BD"/>
    <w:rsid w:val="00D27F23"/>
    <w:rsid w:val="00D31DA6"/>
    <w:rsid w:val="00D36B14"/>
    <w:rsid w:val="00D402C9"/>
    <w:rsid w:val="00D57E7A"/>
    <w:rsid w:val="00D602C3"/>
    <w:rsid w:val="00D65796"/>
    <w:rsid w:val="00D71DC3"/>
    <w:rsid w:val="00D72A60"/>
    <w:rsid w:val="00D7482B"/>
    <w:rsid w:val="00D76E96"/>
    <w:rsid w:val="00DB24DF"/>
    <w:rsid w:val="00DB25AF"/>
    <w:rsid w:val="00DD3172"/>
    <w:rsid w:val="00DD6E60"/>
    <w:rsid w:val="00DF3476"/>
    <w:rsid w:val="00E0746E"/>
    <w:rsid w:val="00E22431"/>
    <w:rsid w:val="00E32FB1"/>
    <w:rsid w:val="00E33EF8"/>
    <w:rsid w:val="00E35B4D"/>
    <w:rsid w:val="00E43859"/>
    <w:rsid w:val="00E72B72"/>
    <w:rsid w:val="00E7426D"/>
    <w:rsid w:val="00E77A47"/>
    <w:rsid w:val="00E83153"/>
    <w:rsid w:val="00E83E66"/>
    <w:rsid w:val="00E860E2"/>
    <w:rsid w:val="00EA642B"/>
    <w:rsid w:val="00EB4908"/>
    <w:rsid w:val="00EC6786"/>
    <w:rsid w:val="00EF03D1"/>
    <w:rsid w:val="00F044B6"/>
    <w:rsid w:val="00F05AD5"/>
    <w:rsid w:val="00F060B1"/>
    <w:rsid w:val="00F07339"/>
    <w:rsid w:val="00F10D29"/>
    <w:rsid w:val="00F11DEB"/>
    <w:rsid w:val="00F12CAD"/>
    <w:rsid w:val="00F1500B"/>
    <w:rsid w:val="00F15D46"/>
    <w:rsid w:val="00F22A14"/>
    <w:rsid w:val="00F30A54"/>
    <w:rsid w:val="00F47B65"/>
    <w:rsid w:val="00F61906"/>
    <w:rsid w:val="00F773DC"/>
    <w:rsid w:val="00F9649E"/>
    <w:rsid w:val="00FA0F77"/>
    <w:rsid w:val="00FA6B4F"/>
    <w:rsid w:val="00FB65E8"/>
    <w:rsid w:val="00FB72E1"/>
    <w:rsid w:val="00FC2C47"/>
    <w:rsid w:val="00FC5D7B"/>
    <w:rsid w:val="00FC7164"/>
    <w:rsid w:val="00FC7D60"/>
    <w:rsid w:val="00FD3F9C"/>
    <w:rsid w:val="00FD5A45"/>
    <w:rsid w:val="00FD7C0B"/>
    <w:rsid w:val="00FE0561"/>
    <w:rsid w:val="00FF35B1"/>
    <w:rsid w:val="00FF6AB7"/>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5"/>
      </w:numPr>
    </w:pPr>
  </w:style>
  <w:style w:type="numbering" w:customStyle="1" w:styleId="CurrentList2">
    <w:name w:val="Current List2"/>
    <w:uiPriority w:val="99"/>
    <w:rsid w:val="00D019D0"/>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62AC8-1A42-4089-B89B-0EE3A57F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883</Words>
  <Characters>4482</Characters>
  <Application>Microsoft Office Word</Application>
  <DocSecurity>0</DocSecurity>
  <Lines>101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11</cp:revision>
  <cp:lastPrinted>2025-06-09T01:55:00Z</cp:lastPrinted>
  <dcterms:created xsi:type="dcterms:W3CDTF">2026-03-18T22:53:00Z</dcterms:created>
  <dcterms:modified xsi:type="dcterms:W3CDTF">2026-03-19T00:12:00Z</dcterms:modified>
</cp:coreProperties>
</file>