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F455" w14:textId="77777777" w:rsidR="00F05AD5" w:rsidRPr="003E5E31" w:rsidRDefault="00F05AD5" w:rsidP="0009610D">
      <w:pPr>
        <w:pStyle w:val="NoSpacing"/>
        <w:ind w:right="432"/>
        <w:jc w:val="both"/>
        <w:rPr>
          <w:rFonts w:ascii="Times New Roman" w:hAnsi="Times New Roman" w:cs="Times New Roman"/>
        </w:rPr>
      </w:pPr>
      <w:r w:rsidRPr="003E5E31">
        <w:rPr>
          <w:rFonts w:ascii="Times New Roman" w:hAnsi="Times New Roman" w:cs="Times New Roman"/>
        </w:rPr>
        <w:t>Town of Drammen</w:t>
      </w:r>
    </w:p>
    <w:p w14:paraId="32765EE9" w14:textId="7FB6EC32" w:rsidR="00F05AD5" w:rsidRPr="003E5E31" w:rsidRDefault="004368C9" w:rsidP="0009610D">
      <w:pPr>
        <w:pStyle w:val="NoSpacing"/>
        <w:ind w:right="432"/>
        <w:jc w:val="both"/>
        <w:rPr>
          <w:rFonts w:ascii="Times New Roman" w:hAnsi="Times New Roman" w:cs="Times New Roman"/>
        </w:rPr>
      </w:pPr>
      <w:r>
        <w:rPr>
          <w:rFonts w:ascii="Times New Roman" w:hAnsi="Times New Roman" w:cs="Times New Roman"/>
        </w:rPr>
        <w:t>Special Electors</w:t>
      </w:r>
      <w:r w:rsidR="00F05AD5" w:rsidRPr="003E5E31">
        <w:rPr>
          <w:rFonts w:ascii="Times New Roman" w:hAnsi="Times New Roman" w:cs="Times New Roman"/>
        </w:rPr>
        <w:t xml:space="preserve"> Meeting Minutes</w:t>
      </w:r>
    </w:p>
    <w:p w14:paraId="0223D835" w14:textId="369714EB" w:rsidR="00F05AD5" w:rsidRPr="003E5E31" w:rsidRDefault="00FA6B4F" w:rsidP="0009610D">
      <w:pPr>
        <w:pStyle w:val="NoSpacing"/>
        <w:ind w:right="432"/>
        <w:jc w:val="both"/>
        <w:rPr>
          <w:rFonts w:ascii="Times New Roman" w:hAnsi="Times New Roman" w:cs="Times New Roman"/>
        </w:rPr>
      </w:pPr>
      <w:r>
        <w:rPr>
          <w:rFonts w:ascii="Times New Roman" w:hAnsi="Times New Roman" w:cs="Times New Roman"/>
        </w:rPr>
        <w:t>November 10</w:t>
      </w:r>
      <w:r w:rsidR="005261A8" w:rsidRPr="003E5E31">
        <w:rPr>
          <w:rFonts w:ascii="Times New Roman" w:hAnsi="Times New Roman" w:cs="Times New Roman"/>
        </w:rPr>
        <w:t>th</w:t>
      </w:r>
      <w:r w:rsidR="00F05AD5" w:rsidRPr="003E5E31">
        <w:rPr>
          <w:rFonts w:ascii="Times New Roman" w:hAnsi="Times New Roman" w:cs="Times New Roman"/>
        </w:rPr>
        <w:t>, 2025</w:t>
      </w:r>
    </w:p>
    <w:p w14:paraId="342A0846" w14:textId="77777777" w:rsidR="00F05AD5" w:rsidRPr="003E5E31" w:rsidRDefault="00F05AD5" w:rsidP="0009610D">
      <w:pPr>
        <w:pStyle w:val="NoSpacing"/>
        <w:ind w:left="-144" w:right="432"/>
        <w:jc w:val="both"/>
        <w:rPr>
          <w:rFonts w:ascii="Times New Roman" w:hAnsi="Times New Roman" w:cs="Times New Roman"/>
        </w:rPr>
      </w:pPr>
    </w:p>
    <w:p w14:paraId="60A7483D" w14:textId="2ADD2042" w:rsidR="00F05AD5" w:rsidRPr="00FA6B4F" w:rsidRDefault="00F05AD5" w:rsidP="00642C72">
      <w:pPr>
        <w:pStyle w:val="NoSpacing"/>
        <w:ind w:left="360" w:right="432"/>
        <w:jc w:val="both"/>
        <w:rPr>
          <w:rFonts w:ascii="Times New Roman" w:hAnsi="Times New Roman" w:cs="Times New Roman"/>
        </w:rPr>
      </w:pPr>
      <w:r w:rsidRPr="003E5E31">
        <w:rPr>
          <w:rFonts w:ascii="Times New Roman" w:hAnsi="Times New Roman" w:cs="Times New Roman"/>
        </w:rPr>
        <w:t xml:space="preserve">The meeting was called to order by Chairman </w:t>
      </w:r>
      <w:r w:rsidR="00272603" w:rsidRPr="003E5E31">
        <w:rPr>
          <w:rFonts w:ascii="Times New Roman" w:hAnsi="Times New Roman" w:cs="Times New Roman"/>
        </w:rPr>
        <w:t>Jeff Larson</w:t>
      </w:r>
      <w:r w:rsidRPr="003E5E31">
        <w:rPr>
          <w:rFonts w:ascii="Times New Roman" w:hAnsi="Times New Roman" w:cs="Times New Roman"/>
        </w:rPr>
        <w:t xml:space="preserve"> </w:t>
      </w:r>
      <w:r w:rsidR="00BE2A1F" w:rsidRPr="003E5E31">
        <w:rPr>
          <w:rFonts w:ascii="Times New Roman" w:hAnsi="Times New Roman" w:cs="Times New Roman"/>
        </w:rPr>
        <w:t>at 7:</w:t>
      </w:r>
      <w:r w:rsidR="004368C9">
        <w:rPr>
          <w:rFonts w:ascii="Times New Roman" w:hAnsi="Times New Roman" w:cs="Times New Roman"/>
        </w:rPr>
        <w:t>00</w:t>
      </w:r>
      <w:r w:rsidR="00BE2A1F" w:rsidRPr="003E5E31">
        <w:rPr>
          <w:rFonts w:ascii="Times New Roman" w:hAnsi="Times New Roman" w:cs="Times New Roman"/>
        </w:rPr>
        <w:t xml:space="preserve"> p.m. </w:t>
      </w:r>
      <w:r w:rsidR="00882B16" w:rsidRPr="003E5E31">
        <w:rPr>
          <w:rFonts w:ascii="Times New Roman" w:hAnsi="Times New Roman" w:cs="Times New Roman"/>
        </w:rPr>
        <w:t xml:space="preserve"> </w:t>
      </w:r>
      <w:r w:rsidR="002A64FD" w:rsidRPr="003E5E31">
        <w:rPr>
          <w:rFonts w:ascii="Times New Roman" w:hAnsi="Times New Roman" w:cs="Times New Roman"/>
        </w:rPr>
        <w:t xml:space="preserve">Town </w:t>
      </w:r>
      <w:r w:rsidR="00D76E96" w:rsidRPr="003E5E31">
        <w:rPr>
          <w:rFonts w:ascii="Times New Roman" w:hAnsi="Times New Roman" w:cs="Times New Roman"/>
        </w:rPr>
        <w:t>residents</w:t>
      </w:r>
      <w:r w:rsidR="002A64FD" w:rsidRPr="003E5E31">
        <w:rPr>
          <w:rFonts w:ascii="Times New Roman" w:hAnsi="Times New Roman" w:cs="Times New Roman"/>
        </w:rPr>
        <w:t xml:space="preserve"> </w:t>
      </w:r>
      <w:r w:rsidR="00642C72">
        <w:rPr>
          <w:rFonts w:ascii="Times New Roman" w:hAnsi="Times New Roman" w:cs="Times New Roman"/>
        </w:rPr>
        <w:t xml:space="preserve">Jeff Larson, Joe Becker, Mike Isaacson, Nick Lutes, Donna Lampman, </w:t>
      </w:r>
      <w:r w:rsidR="002A64FD" w:rsidRPr="003E5E31">
        <w:rPr>
          <w:rFonts w:ascii="Times New Roman" w:hAnsi="Times New Roman" w:cs="Times New Roman"/>
        </w:rPr>
        <w:t>Jim Williams</w:t>
      </w:r>
      <w:r w:rsidR="005261A8" w:rsidRPr="003E5E31">
        <w:rPr>
          <w:rFonts w:ascii="Times New Roman" w:hAnsi="Times New Roman" w:cs="Times New Roman"/>
        </w:rPr>
        <w:t xml:space="preserve">, </w:t>
      </w:r>
      <w:r w:rsidR="00AD6CBC">
        <w:rPr>
          <w:rFonts w:ascii="Times New Roman" w:hAnsi="Times New Roman" w:cs="Times New Roman"/>
        </w:rPr>
        <w:t xml:space="preserve">Elizabeth Lutes, Greg Lampman and </w:t>
      </w:r>
      <w:r w:rsidR="00FA6B4F">
        <w:rPr>
          <w:rFonts w:ascii="Times New Roman" w:hAnsi="Times New Roman" w:cs="Times New Roman"/>
        </w:rPr>
        <w:t>Bonnie Isaacson</w:t>
      </w:r>
      <w:r w:rsidR="00EB4908">
        <w:rPr>
          <w:rFonts w:ascii="Times New Roman" w:hAnsi="Times New Roman" w:cs="Times New Roman"/>
        </w:rPr>
        <w:t>,</w:t>
      </w:r>
      <w:r w:rsidR="002A64FD" w:rsidRPr="003E5E31">
        <w:rPr>
          <w:rFonts w:ascii="Times New Roman" w:hAnsi="Times New Roman" w:cs="Times New Roman"/>
        </w:rPr>
        <w:t xml:space="preserve"> </w:t>
      </w:r>
      <w:r w:rsidR="000B7A4A">
        <w:rPr>
          <w:rFonts w:ascii="Times New Roman" w:hAnsi="Times New Roman" w:cs="Times New Roman"/>
        </w:rPr>
        <w:t xml:space="preserve">Mark Zuber, </w:t>
      </w:r>
      <w:r w:rsidR="00642C72">
        <w:rPr>
          <w:rFonts w:ascii="Times New Roman" w:hAnsi="Times New Roman" w:cs="Times New Roman"/>
        </w:rPr>
        <w:t xml:space="preserve">and Dana Decambaliza </w:t>
      </w:r>
      <w:r w:rsidR="002A64FD" w:rsidRPr="003E5E31">
        <w:rPr>
          <w:rFonts w:ascii="Times New Roman" w:hAnsi="Times New Roman" w:cs="Times New Roman"/>
        </w:rPr>
        <w:t>were also present.</w:t>
      </w:r>
    </w:p>
    <w:p w14:paraId="46632F0B" w14:textId="20FE3A22" w:rsidR="00882B16" w:rsidRPr="003E5E31" w:rsidRDefault="00882B16" w:rsidP="00DF3476">
      <w:pPr>
        <w:pStyle w:val="NoSpacing"/>
        <w:ind w:left="360"/>
        <w:jc w:val="both"/>
        <w:rPr>
          <w:rFonts w:ascii="Times New Roman" w:hAnsi="Times New Roman" w:cs="Times New Roman"/>
        </w:rPr>
      </w:pPr>
    </w:p>
    <w:p w14:paraId="181EE94B" w14:textId="77777777" w:rsidR="00642C72" w:rsidRPr="00642C72" w:rsidRDefault="00642C72" w:rsidP="00642C72">
      <w:pPr>
        <w:pStyle w:val="NoSpacing"/>
        <w:numPr>
          <w:ilvl w:val="0"/>
          <w:numId w:val="4"/>
        </w:numPr>
        <w:ind w:right="432"/>
        <w:jc w:val="both"/>
        <w:rPr>
          <w:rFonts w:ascii="Times New Roman" w:hAnsi="Times New Roman" w:cs="Times New Roman"/>
        </w:rPr>
      </w:pPr>
      <w:r w:rsidRPr="00642C72">
        <w:rPr>
          <w:rFonts w:ascii="Times New Roman" w:hAnsi="Times New Roman" w:cs="Times New Roman"/>
          <w:b/>
          <w:color w:val="000000"/>
          <w:u w:val="single"/>
        </w:rPr>
        <w:t>Proposed 2026 Budget Review</w:t>
      </w:r>
      <w:r>
        <w:rPr>
          <w:rFonts w:ascii="Times New Roman" w:hAnsi="Times New Roman" w:cs="Times New Roman"/>
          <w:bCs/>
          <w:color w:val="000000"/>
        </w:rPr>
        <w:t xml:space="preserve"> </w:t>
      </w:r>
      <w:proofErr w:type="gramStart"/>
      <w:r w:rsidRPr="00642C72">
        <w:rPr>
          <w:rFonts w:ascii="Times New Roman" w:hAnsi="Times New Roman" w:cs="Times New Roman"/>
          <w:bCs/>
          <w:color w:val="000000"/>
        </w:rPr>
        <w:t>The</w:t>
      </w:r>
      <w:proofErr w:type="gramEnd"/>
      <w:r w:rsidRPr="00642C72">
        <w:rPr>
          <w:rFonts w:ascii="Times New Roman" w:hAnsi="Times New Roman" w:cs="Times New Roman"/>
          <w:color w:val="000000"/>
        </w:rPr>
        <w:t xml:space="preserve"> Town Clerk presented the proposed 2026 town budget to the residents in attendance. Many questions were raised and satisfactorily addressed. One concern highlighted was the confusing presentation of Mobile Home Parking Fees; although the accounting figures were accurate, their labeling and categorization lacked clarity. The Town Clerk committed to clarifying this issue and will provide an updated version to the town board at the next scheduled meeting.</w:t>
      </w:r>
    </w:p>
    <w:p w14:paraId="74E8B1E4" w14:textId="77777777" w:rsidR="00642C72" w:rsidRPr="00FA6B4F" w:rsidRDefault="00642C72" w:rsidP="00642C72">
      <w:pPr>
        <w:pStyle w:val="NoSpacing"/>
        <w:ind w:left="360"/>
        <w:jc w:val="both"/>
        <w:rPr>
          <w:rFonts w:ascii="Times New Roman" w:hAnsi="Times New Roman" w:cs="Times New Roman"/>
        </w:rPr>
      </w:pPr>
    </w:p>
    <w:p w14:paraId="5CD99F7A" w14:textId="2CA29DAF" w:rsidR="00C731A9" w:rsidRPr="00A05DA6" w:rsidRDefault="003D12B8" w:rsidP="003D12B8">
      <w:pPr>
        <w:pStyle w:val="NoSpacing"/>
        <w:numPr>
          <w:ilvl w:val="0"/>
          <w:numId w:val="4"/>
        </w:numPr>
        <w:jc w:val="both"/>
        <w:rPr>
          <w:rFonts w:ascii="Times New Roman" w:hAnsi="Times New Roman" w:cs="Times New Roman"/>
        </w:rPr>
      </w:pPr>
      <w:r w:rsidRPr="003D12B8">
        <w:rPr>
          <w:rFonts w:ascii="Times New Roman" w:hAnsi="Times New Roman" w:cs="Times New Roman"/>
          <w:b/>
          <w:color w:val="000000"/>
          <w:u w:val="single"/>
        </w:rPr>
        <w:t>Proposed $10,000 Levy Increase</w:t>
      </w:r>
      <w:r>
        <w:rPr>
          <w:rFonts w:ascii="Times New Roman" w:hAnsi="Times New Roman" w:cs="Times New Roman"/>
        </w:rPr>
        <w:t xml:space="preserve"> </w:t>
      </w:r>
      <w:bookmarkStart w:id="0" w:name="_Hlk213737787"/>
      <w:proofErr w:type="gramStart"/>
      <w:r w:rsidRPr="003D12B8">
        <w:rPr>
          <w:rFonts w:ascii="Times New Roman" w:hAnsi="Times New Roman" w:cs="Times New Roman"/>
          <w:color w:val="000000"/>
        </w:rPr>
        <w:t>The</w:t>
      </w:r>
      <w:proofErr w:type="gramEnd"/>
      <w:r w:rsidRPr="003D12B8">
        <w:rPr>
          <w:rFonts w:ascii="Times New Roman" w:hAnsi="Times New Roman" w:cs="Times New Roman"/>
          <w:color w:val="000000"/>
        </w:rPr>
        <w:t xml:space="preserve"> Town Clerk introduced Resolution 25-5, which </w:t>
      </w:r>
      <w:r w:rsidR="00694296">
        <w:rPr>
          <w:rFonts w:ascii="Times New Roman" w:hAnsi="Times New Roman" w:cs="Times New Roman"/>
          <w:color w:val="000000"/>
        </w:rPr>
        <w:t>proposed</w:t>
      </w:r>
      <w:r w:rsidRPr="003D12B8">
        <w:rPr>
          <w:rFonts w:ascii="Times New Roman" w:hAnsi="Times New Roman" w:cs="Times New Roman"/>
          <w:color w:val="000000"/>
        </w:rPr>
        <w:t xml:space="preserve"> to exceed the current levy limit. The discussion focused on reasons for the proposed increase, including the need to replace the town's aging plow truck, minimal levy growth due to limited new construction, and rising costs for emergency services.</w:t>
      </w:r>
      <w:r>
        <w:rPr>
          <w:rFonts w:ascii="Times New Roman" w:hAnsi="Times New Roman" w:cs="Times New Roman"/>
          <w:color w:val="000000"/>
        </w:rPr>
        <w:t xml:space="preserve">  The Motion to approve the resolution to increase the town tax levy for 2025(to be collected in 2026) by 6.9% over the state’s allowable 2025 levy limit, for a dollar increase of $10,000.00 over the allowable 2025 town tax levy was made by </w:t>
      </w:r>
      <w:r w:rsidR="00A05DA6">
        <w:rPr>
          <w:rFonts w:ascii="Times New Roman" w:hAnsi="Times New Roman" w:cs="Times New Roman"/>
          <w:color w:val="000000"/>
        </w:rPr>
        <w:t>Eliazbeth Lutes and Seconded by Bonnie Isaacson.</w:t>
      </w:r>
      <w:r w:rsidR="00D70EE4">
        <w:rPr>
          <w:rFonts w:ascii="Times New Roman" w:hAnsi="Times New Roman" w:cs="Times New Roman"/>
          <w:color w:val="000000"/>
        </w:rPr>
        <w:t xml:space="preserve">  Motion Carried.</w:t>
      </w:r>
    </w:p>
    <w:p w14:paraId="1F6D2678" w14:textId="7BCA5EB9" w:rsidR="00A05DA6" w:rsidRPr="002424DE" w:rsidRDefault="00A05DA6" w:rsidP="00A05DA6">
      <w:pPr>
        <w:pStyle w:val="ListParagraph"/>
        <w:ind w:left="7200"/>
        <w:rPr>
          <w:rFonts w:ascii="Times New Roman" w:hAnsi="Times New Roman" w:cs="Times New Roman"/>
          <w:b/>
          <w:bCs/>
          <w:u w:val="single"/>
        </w:rPr>
      </w:pPr>
      <w:r w:rsidRPr="002424DE">
        <w:rPr>
          <w:rFonts w:ascii="Times New Roman" w:hAnsi="Times New Roman" w:cs="Times New Roman"/>
          <w:b/>
          <w:bCs/>
        </w:rPr>
        <w:t>Yea</w:t>
      </w:r>
      <w:r w:rsidR="00D70EE4" w:rsidRPr="002424DE">
        <w:rPr>
          <w:rFonts w:ascii="Times New Roman" w:hAnsi="Times New Roman" w:cs="Times New Roman"/>
          <w:b/>
          <w:bCs/>
          <w:u w:val="single"/>
        </w:rPr>
        <w:tab/>
        <w:t xml:space="preserve">  10</w:t>
      </w:r>
      <w:r w:rsidR="00D70EE4" w:rsidRPr="002424DE">
        <w:rPr>
          <w:rFonts w:ascii="Times New Roman" w:hAnsi="Times New Roman" w:cs="Times New Roman"/>
          <w:b/>
          <w:bCs/>
          <w:u w:val="single"/>
        </w:rPr>
        <w:tab/>
      </w:r>
    </w:p>
    <w:p w14:paraId="3949E98A" w14:textId="5A822F54" w:rsidR="00A05DA6" w:rsidRPr="002424DE" w:rsidRDefault="00A05DA6" w:rsidP="00A05DA6">
      <w:pPr>
        <w:pStyle w:val="ListParagraph"/>
        <w:ind w:left="7200"/>
        <w:rPr>
          <w:rFonts w:ascii="Times New Roman" w:hAnsi="Times New Roman" w:cs="Times New Roman"/>
          <w:b/>
          <w:bCs/>
          <w:u w:val="single"/>
        </w:rPr>
      </w:pPr>
      <w:r w:rsidRPr="002424DE">
        <w:rPr>
          <w:rFonts w:ascii="Times New Roman" w:hAnsi="Times New Roman" w:cs="Times New Roman"/>
          <w:b/>
          <w:bCs/>
        </w:rPr>
        <w:t>Nay</w:t>
      </w:r>
      <w:r w:rsidR="00D70EE4" w:rsidRPr="002424DE">
        <w:rPr>
          <w:rFonts w:ascii="Times New Roman" w:hAnsi="Times New Roman" w:cs="Times New Roman"/>
          <w:b/>
          <w:bCs/>
          <w:u w:val="single"/>
        </w:rPr>
        <w:tab/>
        <w:t xml:space="preserve">   1</w:t>
      </w:r>
      <w:r w:rsidR="00D70EE4" w:rsidRPr="002424DE">
        <w:rPr>
          <w:rFonts w:ascii="Times New Roman" w:hAnsi="Times New Roman" w:cs="Times New Roman"/>
          <w:b/>
          <w:bCs/>
          <w:u w:val="single"/>
        </w:rPr>
        <w:tab/>
      </w:r>
    </w:p>
    <w:p w14:paraId="4CC240F3" w14:textId="015FCC5F" w:rsidR="00A05DA6" w:rsidRPr="002424DE" w:rsidRDefault="00A05DA6" w:rsidP="00A05DA6">
      <w:pPr>
        <w:pStyle w:val="ListParagraph"/>
        <w:ind w:left="7200"/>
        <w:rPr>
          <w:rFonts w:ascii="Times New Roman" w:hAnsi="Times New Roman" w:cs="Times New Roman"/>
          <w:b/>
          <w:bCs/>
          <w:u w:val="single"/>
        </w:rPr>
      </w:pPr>
      <w:r w:rsidRPr="002424DE">
        <w:rPr>
          <w:rFonts w:ascii="Times New Roman" w:hAnsi="Times New Roman" w:cs="Times New Roman"/>
          <w:b/>
          <w:bCs/>
        </w:rPr>
        <w:t>Abstain</w:t>
      </w:r>
      <w:r w:rsidR="00D70EE4" w:rsidRPr="002424DE">
        <w:rPr>
          <w:rFonts w:ascii="Times New Roman" w:hAnsi="Times New Roman" w:cs="Times New Roman"/>
          <w:b/>
          <w:bCs/>
          <w:u w:val="single"/>
        </w:rPr>
        <w:t xml:space="preserve">   0</w:t>
      </w:r>
      <w:r w:rsidR="00D70EE4" w:rsidRPr="002424DE">
        <w:rPr>
          <w:rFonts w:ascii="Times New Roman" w:hAnsi="Times New Roman" w:cs="Times New Roman"/>
          <w:b/>
          <w:bCs/>
          <w:u w:val="single"/>
        </w:rPr>
        <w:tab/>
      </w:r>
    </w:p>
    <w:bookmarkEnd w:id="0"/>
    <w:p w14:paraId="453389E8" w14:textId="7BA24E28" w:rsidR="00084825" w:rsidRDefault="00863F50" w:rsidP="009154D4">
      <w:pPr>
        <w:pStyle w:val="NoSpacing"/>
        <w:numPr>
          <w:ilvl w:val="0"/>
          <w:numId w:val="4"/>
        </w:numPr>
        <w:jc w:val="both"/>
        <w:rPr>
          <w:rFonts w:ascii="Times New Roman" w:hAnsi="Times New Roman" w:cs="Times New Roman"/>
        </w:rPr>
      </w:pPr>
      <w:r w:rsidRPr="00863F50">
        <w:rPr>
          <w:rFonts w:ascii="Times New Roman" w:hAnsi="Times New Roman" w:cs="Times New Roman"/>
          <w:b/>
          <w:bCs/>
          <w:u w:val="single"/>
        </w:rPr>
        <w:t>Total Town Tax Levy</w:t>
      </w:r>
      <w:r w:rsidR="00B826C6" w:rsidRPr="00863F50">
        <w:rPr>
          <w:rFonts w:ascii="Times New Roman" w:hAnsi="Times New Roman" w:cs="Times New Roman"/>
        </w:rPr>
        <w:t xml:space="preserve"> </w:t>
      </w:r>
      <w:r w:rsidR="0007639A" w:rsidRPr="00863F50">
        <w:rPr>
          <w:rFonts w:ascii="Times New Roman" w:hAnsi="Times New Roman" w:cs="Times New Roman"/>
        </w:rPr>
        <w:t xml:space="preserve">  </w:t>
      </w:r>
      <w:proofErr w:type="gramStart"/>
      <w:r>
        <w:rPr>
          <w:rFonts w:ascii="Times New Roman" w:hAnsi="Times New Roman" w:cs="Times New Roman"/>
        </w:rPr>
        <w:t>The</w:t>
      </w:r>
      <w:proofErr w:type="gramEnd"/>
      <w:r>
        <w:rPr>
          <w:rFonts w:ascii="Times New Roman" w:hAnsi="Times New Roman" w:cs="Times New Roman"/>
        </w:rPr>
        <w:t xml:space="preserve"> Town Clerk introduced Resolution 25-6, Adoption of the Total Town Tax Levy.  The Motion to approve the resolution to adopt the total town tax levy for 2025(to be collected in 2026) in the amount of $154,170.00 was made by </w:t>
      </w:r>
      <w:r w:rsidR="00122501">
        <w:rPr>
          <w:rFonts w:ascii="Times New Roman" w:hAnsi="Times New Roman" w:cs="Times New Roman"/>
        </w:rPr>
        <w:t>Greg Lampman and seconded by Mark Zuber.  Motion carried.</w:t>
      </w:r>
    </w:p>
    <w:p w14:paraId="5E497FE2" w14:textId="77777777" w:rsidR="00812B9C" w:rsidRDefault="00812B9C" w:rsidP="00812B9C">
      <w:pPr>
        <w:pStyle w:val="NoSpacing"/>
        <w:ind w:left="360"/>
        <w:jc w:val="both"/>
        <w:rPr>
          <w:rFonts w:ascii="Times New Roman" w:hAnsi="Times New Roman" w:cs="Times New Roman"/>
        </w:rPr>
      </w:pPr>
    </w:p>
    <w:p w14:paraId="04744F33" w14:textId="77777777" w:rsidR="00122501" w:rsidRPr="002424DE" w:rsidRDefault="00122501" w:rsidP="00122501">
      <w:pPr>
        <w:pStyle w:val="ListParagraph"/>
        <w:ind w:left="6840" w:firstLine="360"/>
        <w:rPr>
          <w:rFonts w:ascii="Times New Roman" w:hAnsi="Times New Roman" w:cs="Times New Roman"/>
          <w:b/>
          <w:bCs/>
          <w:u w:val="single"/>
        </w:rPr>
      </w:pPr>
      <w:r w:rsidRPr="002424DE">
        <w:rPr>
          <w:rFonts w:ascii="Times New Roman" w:hAnsi="Times New Roman" w:cs="Times New Roman"/>
          <w:b/>
          <w:bCs/>
        </w:rPr>
        <w:t>Yea</w:t>
      </w:r>
      <w:r w:rsidRPr="002424DE">
        <w:rPr>
          <w:rFonts w:ascii="Times New Roman" w:hAnsi="Times New Roman" w:cs="Times New Roman"/>
          <w:b/>
          <w:bCs/>
          <w:u w:val="single"/>
        </w:rPr>
        <w:tab/>
        <w:t xml:space="preserve">  10</w:t>
      </w:r>
      <w:r w:rsidRPr="002424DE">
        <w:rPr>
          <w:rFonts w:ascii="Times New Roman" w:hAnsi="Times New Roman" w:cs="Times New Roman"/>
          <w:b/>
          <w:bCs/>
          <w:u w:val="single"/>
        </w:rPr>
        <w:tab/>
      </w:r>
    </w:p>
    <w:p w14:paraId="7D0F0F32" w14:textId="1326013E" w:rsidR="00122501" w:rsidRPr="002424DE" w:rsidRDefault="00122501" w:rsidP="00122501">
      <w:pPr>
        <w:pStyle w:val="ListParagraph"/>
        <w:ind w:left="6480" w:firstLine="720"/>
        <w:rPr>
          <w:rFonts w:ascii="Times New Roman" w:hAnsi="Times New Roman" w:cs="Times New Roman"/>
          <w:b/>
          <w:bCs/>
          <w:u w:val="single"/>
        </w:rPr>
      </w:pPr>
      <w:r w:rsidRPr="002424DE">
        <w:rPr>
          <w:rFonts w:ascii="Times New Roman" w:hAnsi="Times New Roman" w:cs="Times New Roman"/>
          <w:b/>
          <w:bCs/>
        </w:rPr>
        <w:t>Nay</w:t>
      </w:r>
      <w:r w:rsidRPr="002424DE">
        <w:rPr>
          <w:rFonts w:ascii="Times New Roman" w:hAnsi="Times New Roman" w:cs="Times New Roman"/>
          <w:b/>
          <w:bCs/>
          <w:u w:val="single"/>
        </w:rPr>
        <w:tab/>
        <w:t xml:space="preserve">   </w:t>
      </w:r>
      <w:r>
        <w:rPr>
          <w:rFonts w:ascii="Times New Roman" w:hAnsi="Times New Roman" w:cs="Times New Roman"/>
          <w:b/>
          <w:bCs/>
          <w:u w:val="single"/>
        </w:rPr>
        <w:t>0</w:t>
      </w:r>
      <w:r w:rsidRPr="002424DE">
        <w:rPr>
          <w:rFonts w:ascii="Times New Roman" w:hAnsi="Times New Roman" w:cs="Times New Roman"/>
          <w:b/>
          <w:bCs/>
          <w:u w:val="single"/>
        </w:rPr>
        <w:tab/>
      </w:r>
    </w:p>
    <w:p w14:paraId="45C6FE2A" w14:textId="0FA79A44" w:rsidR="00122501" w:rsidRPr="002424DE" w:rsidRDefault="00122501" w:rsidP="00122501">
      <w:pPr>
        <w:pStyle w:val="ListParagraph"/>
        <w:ind w:left="6840" w:firstLine="360"/>
        <w:rPr>
          <w:rFonts w:ascii="Times New Roman" w:hAnsi="Times New Roman" w:cs="Times New Roman"/>
          <w:b/>
          <w:bCs/>
          <w:u w:val="single"/>
        </w:rPr>
      </w:pPr>
      <w:r w:rsidRPr="002424DE">
        <w:rPr>
          <w:rFonts w:ascii="Times New Roman" w:hAnsi="Times New Roman" w:cs="Times New Roman"/>
          <w:b/>
          <w:bCs/>
        </w:rPr>
        <w:t>Abstain</w:t>
      </w:r>
      <w:r w:rsidRPr="002424DE">
        <w:rPr>
          <w:rFonts w:ascii="Times New Roman" w:hAnsi="Times New Roman" w:cs="Times New Roman"/>
          <w:b/>
          <w:bCs/>
          <w:u w:val="single"/>
        </w:rPr>
        <w:t xml:space="preserve">   </w:t>
      </w:r>
      <w:r>
        <w:rPr>
          <w:rFonts w:ascii="Times New Roman" w:hAnsi="Times New Roman" w:cs="Times New Roman"/>
          <w:b/>
          <w:bCs/>
          <w:u w:val="single"/>
        </w:rPr>
        <w:t>1</w:t>
      </w:r>
      <w:r w:rsidRPr="002424DE">
        <w:rPr>
          <w:rFonts w:ascii="Times New Roman" w:hAnsi="Times New Roman" w:cs="Times New Roman"/>
          <w:b/>
          <w:bCs/>
          <w:u w:val="single"/>
        </w:rPr>
        <w:tab/>
      </w:r>
    </w:p>
    <w:p w14:paraId="575BC990" w14:textId="77777777" w:rsidR="00122501" w:rsidRPr="00863F50" w:rsidRDefault="00122501" w:rsidP="00122501">
      <w:pPr>
        <w:pStyle w:val="NoSpacing"/>
        <w:ind w:left="360"/>
        <w:jc w:val="both"/>
        <w:rPr>
          <w:rFonts w:ascii="Times New Roman" w:hAnsi="Times New Roman" w:cs="Times New Roman"/>
        </w:rPr>
      </w:pPr>
    </w:p>
    <w:p w14:paraId="29C08FCC" w14:textId="1C727538" w:rsidR="002456AE" w:rsidRPr="003E5E31" w:rsidRDefault="002456AE" w:rsidP="00B073B7">
      <w:pPr>
        <w:pStyle w:val="NoSpacing"/>
        <w:ind w:left="360" w:right="432"/>
        <w:rPr>
          <w:rFonts w:ascii="Times New Roman" w:hAnsi="Times New Roman" w:cs="Times New Roman"/>
        </w:rPr>
      </w:pPr>
      <w:r w:rsidRPr="003E5E31">
        <w:rPr>
          <w:rFonts w:ascii="Times New Roman" w:hAnsi="Times New Roman" w:cs="Times New Roman"/>
        </w:rPr>
        <w:t xml:space="preserve">Motion to adjourn </w:t>
      </w:r>
      <w:r w:rsidR="004F2464" w:rsidRPr="003E5E31">
        <w:rPr>
          <w:rFonts w:ascii="Times New Roman" w:hAnsi="Times New Roman" w:cs="Times New Roman"/>
        </w:rPr>
        <w:t xml:space="preserve">at </w:t>
      </w:r>
      <w:r w:rsidR="00863F50">
        <w:rPr>
          <w:rFonts w:ascii="Times New Roman" w:hAnsi="Times New Roman" w:cs="Times New Roman"/>
        </w:rPr>
        <w:t>7</w:t>
      </w:r>
      <w:r w:rsidR="004F2464" w:rsidRPr="003E5E31">
        <w:rPr>
          <w:rFonts w:ascii="Times New Roman" w:hAnsi="Times New Roman" w:cs="Times New Roman"/>
        </w:rPr>
        <w:t>:</w:t>
      </w:r>
      <w:r w:rsidR="00863F50">
        <w:rPr>
          <w:rFonts w:ascii="Times New Roman" w:hAnsi="Times New Roman" w:cs="Times New Roman"/>
        </w:rPr>
        <w:t>4</w:t>
      </w:r>
      <w:r w:rsidR="00B073B7">
        <w:rPr>
          <w:rFonts w:ascii="Times New Roman" w:hAnsi="Times New Roman" w:cs="Times New Roman"/>
        </w:rPr>
        <w:t>4</w:t>
      </w:r>
      <w:r w:rsidR="004F2464" w:rsidRPr="003E5E31">
        <w:rPr>
          <w:rFonts w:ascii="Times New Roman" w:hAnsi="Times New Roman" w:cs="Times New Roman"/>
        </w:rPr>
        <w:t xml:space="preserve"> p.m. </w:t>
      </w:r>
      <w:r w:rsidRPr="003E5E31">
        <w:rPr>
          <w:rFonts w:ascii="Times New Roman" w:hAnsi="Times New Roman" w:cs="Times New Roman"/>
        </w:rPr>
        <w:t xml:space="preserve">was made by </w:t>
      </w:r>
      <w:r w:rsidR="00863F50">
        <w:rPr>
          <w:rFonts w:ascii="Times New Roman" w:hAnsi="Times New Roman" w:cs="Times New Roman"/>
        </w:rPr>
        <w:t xml:space="preserve">Nick Lutes </w:t>
      </w:r>
      <w:r w:rsidRPr="003E5E31">
        <w:rPr>
          <w:rFonts w:ascii="Times New Roman" w:hAnsi="Times New Roman" w:cs="Times New Roman"/>
        </w:rPr>
        <w:t>and seconded by</w:t>
      </w:r>
      <w:r w:rsidR="002339CC" w:rsidRPr="003E5E31">
        <w:rPr>
          <w:rFonts w:ascii="Times New Roman" w:hAnsi="Times New Roman" w:cs="Times New Roman"/>
        </w:rPr>
        <w:t xml:space="preserve"> </w:t>
      </w:r>
      <w:r w:rsidR="00FF6AB7" w:rsidRPr="003E5E31">
        <w:rPr>
          <w:rFonts w:ascii="Times New Roman" w:hAnsi="Times New Roman" w:cs="Times New Roman"/>
        </w:rPr>
        <w:t>Mike Isaacson</w:t>
      </w:r>
      <w:r w:rsidRPr="003E5E31">
        <w:rPr>
          <w:rFonts w:ascii="Times New Roman" w:hAnsi="Times New Roman" w:cs="Times New Roman"/>
        </w:rPr>
        <w:t>.  Motion carried.</w:t>
      </w:r>
    </w:p>
    <w:p w14:paraId="57F8DEA3" w14:textId="77777777" w:rsidR="002456AE" w:rsidRPr="003E5E31" w:rsidRDefault="002456AE" w:rsidP="002456AE">
      <w:pPr>
        <w:pStyle w:val="NoSpacing"/>
        <w:ind w:left="-144" w:right="432"/>
        <w:rPr>
          <w:rFonts w:ascii="Times New Roman" w:hAnsi="Times New Roman" w:cs="Times New Roman"/>
        </w:rPr>
      </w:pPr>
    </w:p>
    <w:p w14:paraId="46020ED2" w14:textId="77777777" w:rsidR="00122501" w:rsidRDefault="00122501" w:rsidP="002456AE">
      <w:pPr>
        <w:pStyle w:val="NoSpacing"/>
        <w:ind w:left="-144" w:right="432" w:firstLine="144"/>
        <w:rPr>
          <w:rFonts w:ascii="Times New Roman" w:hAnsi="Times New Roman" w:cs="Times New Roman"/>
        </w:rPr>
      </w:pPr>
    </w:p>
    <w:p w14:paraId="704D854F" w14:textId="2BD5D967" w:rsidR="002456AE" w:rsidRPr="003E5E31" w:rsidRDefault="002456AE" w:rsidP="002456AE">
      <w:pPr>
        <w:pStyle w:val="NoSpacing"/>
        <w:ind w:left="-144" w:right="432" w:firstLine="144"/>
        <w:rPr>
          <w:rFonts w:ascii="Times New Roman" w:hAnsi="Times New Roman" w:cs="Times New Roman"/>
        </w:rPr>
      </w:pPr>
      <w:r w:rsidRPr="003E5E31">
        <w:rPr>
          <w:rFonts w:ascii="Times New Roman" w:hAnsi="Times New Roman" w:cs="Times New Roman"/>
        </w:rPr>
        <w:t>Submitted</w:t>
      </w:r>
    </w:p>
    <w:p w14:paraId="0CBF966A" w14:textId="77777777" w:rsidR="009C6520" w:rsidRPr="003E5E31" w:rsidRDefault="009C6520" w:rsidP="002456AE">
      <w:pPr>
        <w:pStyle w:val="NoSpacing"/>
        <w:ind w:left="-144" w:right="432"/>
        <w:rPr>
          <w:rFonts w:ascii="Times New Roman" w:hAnsi="Times New Roman" w:cs="Times New Roman"/>
        </w:rPr>
      </w:pPr>
    </w:p>
    <w:p w14:paraId="4E434364" w14:textId="77777777" w:rsidR="00AF2BB5" w:rsidRDefault="00366B24" w:rsidP="00080729">
      <w:pPr>
        <w:pStyle w:val="NoSpacing"/>
        <w:ind w:left="-144" w:right="432"/>
        <w:rPr>
          <w:rFonts w:ascii="Times New Roman" w:hAnsi="Times New Roman" w:cs="Times New Roman"/>
        </w:rPr>
      </w:pPr>
      <w:r w:rsidRPr="003E5E31">
        <w:rPr>
          <w:rFonts w:ascii="Times New Roman" w:hAnsi="Times New Roman" w:cs="Times New Roman"/>
        </w:rPr>
        <w:t xml:space="preserve">  </w:t>
      </w:r>
    </w:p>
    <w:p w14:paraId="3CD8D91F" w14:textId="660E42B7" w:rsidR="00122501" w:rsidRDefault="002456AE" w:rsidP="00122501">
      <w:pPr>
        <w:pStyle w:val="NoSpacing"/>
        <w:ind w:left="-144" w:right="432"/>
        <w:rPr>
          <w:rFonts w:ascii="Times New Roman" w:hAnsi="Times New Roman" w:cs="Times New Roman"/>
        </w:rPr>
      </w:pPr>
      <w:r w:rsidRPr="003E5E31">
        <w:rPr>
          <w:rFonts w:ascii="Times New Roman" w:hAnsi="Times New Roman" w:cs="Times New Roman"/>
        </w:rPr>
        <w:t>Nick Lutes</w:t>
      </w:r>
    </w:p>
    <w:p w14:paraId="46A4E683" w14:textId="7E69D337" w:rsidR="00927439" w:rsidRPr="003E5E31" w:rsidRDefault="00927439" w:rsidP="00122501">
      <w:pPr>
        <w:pStyle w:val="NoSpacing"/>
        <w:ind w:left="-144" w:right="432"/>
        <w:rPr>
          <w:rFonts w:ascii="Times New Roman" w:hAnsi="Times New Roman" w:cs="Times New Roman"/>
        </w:rPr>
      </w:pPr>
      <w:r w:rsidRPr="003E5E31">
        <w:rPr>
          <w:rFonts w:ascii="Times New Roman" w:hAnsi="Times New Roman" w:cs="Times New Roman"/>
        </w:rPr>
        <w:t>Drammen Town Clerk</w:t>
      </w:r>
    </w:p>
    <w:sectPr w:rsidR="00927439" w:rsidRPr="003E5E31" w:rsidSect="00AC4422">
      <w:footerReference w:type="default" r:id="rId8"/>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8374C" w14:textId="77777777" w:rsidR="00161353" w:rsidRDefault="00161353" w:rsidP="009E0686">
      <w:pPr>
        <w:spacing w:after="0" w:line="240" w:lineRule="auto"/>
      </w:pPr>
      <w:r>
        <w:separator/>
      </w:r>
    </w:p>
  </w:endnote>
  <w:endnote w:type="continuationSeparator" w:id="0">
    <w:p w14:paraId="0E7DC9EC" w14:textId="77777777" w:rsidR="00161353" w:rsidRDefault="00161353" w:rsidP="009E0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837576"/>
      <w:docPartObj>
        <w:docPartGallery w:val="Page Numbers (Bottom of Page)"/>
        <w:docPartUnique/>
      </w:docPartObj>
    </w:sdtPr>
    <w:sdtEndPr>
      <w:rPr>
        <w:noProof/>
      </w:rPr>
    </w:sdtEndPr>
    <w:sdtContent>
      <w:p w14:paraId="0092D6DB" w14:textId="6D0EA106" w:rsidR="009E0686" w:rsidRDefault="009E06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8173DD" w14:textId="77777777" w:rsidR="009E0686" w:rsidRDefault="009E0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AB27B" w14:textId="77777777" w:rsidR="00161353" w:rsidRDefault="00161353" w:rsidP="009E0686">
      <w:pPr>
        <w:spacing w:after="0" w:line="240" w:lineRule="auto"/>
      </w:pPr>
      <w:r>
        <w:separator/>
      </w:r>
    </w:p>
  </w:footnote>
  <w:footnote w:type="continuationSeparator" w:id="0">
    <w:p w14:paraId="50BBEF64" w14:textId="77777777" w:rsidR="00161353" w:rsidRDefault="00161353" w:rsidP="009E06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F4E52"/>
    <w:multiLevelType w:val="hybridMultilevel"/>
    <w:tmpl w:val="38D819CC"/>
    <w:lvl w:ilvl="0" w:tplc="94062C70">
      <w:start w:val="5"/>
      <w:numFmt w:val="decimal"/>
      <w:lvlText w:val="%1"/>
      <w:lvlJc w:val="left"/>
      <w:pPr>
        <w:ind w:left="720" w:hanging="360"/>
      </w:pPr>
      <w:rPr>
        <w:rFonts w:ascii="Times New Roman" w:hAnsi="Times New Roman" w:cs="Times New Roman" w:hint="default"/>
        <w:b/>
        <w:color w:val="000000"/>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144BFC"/>
    <w:multiLevelType w:val="hybridMultilevel"/>
    <w:tmpl w:val="F18E6C12"/>
    <w:lvl w:ilvl="0" w:tplc="C308B4CE">
      <w:start w:val="1"/>
      <w:numFmt w:val="bullet"/>
      <w:lvlText w:val="-"/>
      <w:lvlJc w:val="left"/>
      <w:pPr>
        <w:ind w:left="1000" w:hanging="360"/>
      </w:pPr>
      <w:rPr>
        <w:rFonts w:ascii="Times New Roman" w:eastAsiaTheme="minorHAnsi" w:hAnsi="Times New Roman" w:cs="Times New Roman" w:hint="default"/>
      </w:rPr>
    </w:lvl>
    <w:lvl w:ilvl="1" w:tplc="04090003">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2" w15:restartNumberingAfterBreak="0">
    <w:nsid w:val="29C522F9"/>
    <w:multiLevelType w:val="multilevel"/>
    <w:tmpl w:val="AA504F9C"/>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15:restartNumberingAfterBreak="0">
    <w:nsid w:val="30D04582"/>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58C71F2"/>
    <w:multiLevelType w:val="multilevel"/>
    <w:tmpl w:val="298675E0"/>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15:restartNumberingAfterBreak="0">
    <w:nsid w:val="3768573B"/>
    <w:multiLevelType w:val="multilevel"/>
    <w:tmpl w:val="4FE44310"/>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15:restartNumberingAfterBreak="0">
    <w:nsid w:val="3EE641E3"/>
    <w:multiLevelType w:val="multilevel"/>
    <w:tmpl w:val="E4983AC6"/>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15:restartNumberingAfterBreak="0">
    <w:nsid w:val="4248008C"/>
    <w:multiLevelType w:val="hybridMultilevel"/>
    <w:tmpl w:val="52920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024B2B"/>
    <w:multiLevelType w:val="multilevel"/>
    <w:tmpl w:val="F252F150"/>
    <w:lvl w:ilvl="0">
      <w:start w:val="1"/>
      <w:numFmt w:val="decimal"/>
      <w:lvlText w:val="%1)"/>
      <w:lvlJc w:val="left"/>
      <w:pPr>
        <w:ind w:left="360" w:hanging="360"/>
      </w:pPr>
      <w:rPr>
        <w:b w:val="0"/>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CAB70BB"/>
    <w:multiLevelType w:val="multilevel"/>
    <w:tmpl w:val="11AE95F4"/>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15:restartNumberingAfterBreak="0">
    <w:nsid w:val="50C72B80"/>
    <w:multiLevelType w:val="hybridMultilevel"/>
    <w:tmpl w:val="87E8494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EC56E1C"/>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A587B60"/>
    <w:multiLevelType w:val="hybridMultilevel"/>
    <w:tmpl w:val="CACEF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6E3190"/>
    <w:multiLevelType w:val="hybridMultilevel"/>
    <w:tmpl w:val="1018D566"/>
    <w:lvl w:ilvl="0" w:tplc="89BA1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B484A9B"/>
    <w:multiLevelType w:val="multilevel"/>
    <w:tmpl w:val="AD54DEAE"/>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722021219">
    <w:abstractNumId w:val="7"/>
  </w:num>
  <w:num w:numId="2" w16cid:durableId="1181506528">
    <w:abstractNumId w:val="12"/>
  </w:num>
  <w:num w:numId="3" w16cid:durableId="162475326">
    <w:abstractNumId w:val="10"/>
  </w:num>
  <w:num w:numId="4" w16cid:durableId="2026323019">
    <w:abstractNumId w:val="8"/>
  </w:num>
  <w:num w:numId="5" w16cid:durableId="1243949081">
    <w:abstractNumId w:val="3"/>
  </w:num>
  <w:num w:numId="6" w16cid:durableId="1853254219">
    <w:abstractNumId w:val="11"/>
  </w:num>
  <w:num w:numId="7" w16cid:durableId="783037378">
    <w:abstractNumId w:val="1"/>
  </w:num>
  <w:num w:numId="8" w16cid:durableId="502746034">
    <w:abstractNumId w:val="4"/>
  </w:num>
  <w:num w:numId="9" w16cid:durableId="272057797">
    <w:abstractNumId w:val="0"/>
  </w:num>
  <w:num w:numId="10" w16cid:durableId="1109929619">
    <w:abstractNumId w:val="14"/>
  </w:num>
  <w:num w:numId="11" w16cid:durableId="453598845">
    <w:abstractNumId w:val="6"/>
  </w:num>
  <w:num w:numId="12" w16cid:durableId="85735204">
    <w:abstractNumId w:val="2"/>
  </w:num>
  <w:num w:numId="13" w16cid:durableId="1599827122">
    <w:abstractNumId w:val="5"/>
  </w:num>
  <w:num w:numId="14" w16cid:durableId="1204750171">
    <w:abstractNumId w:val="9"/>
  </w:num>
  <w:num w:numId="15" w16cid:durableId="11365293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AD5"/>
    <w:rsid w:val="0001700C"/>
    <w:rsid w:val="000241FE"/>
    <w:rsid w:val="00037025"/>
    <w:rsid w:val="00040376"/>
    <w:rsid w:val="00044023"/>
    <w:rsid w:val="00046FB6"/>
    <w:rsid w:val="000547E6"/>
    <w:rsid w:val="00062F92"/>
    <w:rsid w:val="000678A1"/>
    <w:rsid w:val="00067C6C"/>
    <w:rsid w:val="0007639A"/>
    <w:rsid w:val="00080729"/>
    <w:rsid w:val="00084825"/>
    <w:rsid w:val="00085A9B"/>
    <w:rsid w:val="0009586B"/>
    <w:rsid w:val="0009610D"/>
    <w:rsid w:val="000B7A4A"/>
    <w:rsid w:val="000C078D"/>
    <w:rsid w:val="000D2FA1"/>
    <w:rsid w:val="000E29EB"/>
    <w:rsid w:val="000E6C84"/>
    <w:rsid w:val="000F04DF"/>
    <w:rsid w:val="0010136D"/>
    <w:rsid w:val="00101A8E"/>
    <w:rsid w:val="001032B4"/>
    <w:rsid w:val="00103FDA"/>
    <w:rsid w:val="00122501"/>
    <w:rsid w:val="00134447"/>
    <w:rsid w:val="001505D8"/>
    <w:rsid w:val="00161353"/>
    <w:rsid w:val="00175073"/>
    <w:rsid w:val="00180AF9"/>
    <w:rsid w:val="001A2076"/>
    <w:rsid w:val="001A6DA4"/>
    <w:rsid w:val="001D04A5"/>
    <w:rsid w:val="001D43A1"/>
    <w:rsid w:val="001D69BE"/>
    <w:rsid w:val="001F08BC"/>
    <w:rsid w:val="00201A2C"/>
    <w:rsid w:val="00213F83"/>
    <w:rsid w:val="00227100"/>
    <w:rsid w:val="002339CC"/>
    <w:rsid w:val="0023798B"/>
    <w:rsid w:val="00237C01"/>
    <w:rsid w:val="002424DE"/>
    <w:rsid w:val="00242F2F"/>
    <w:rsid w:val="00244668"/>
    <w:rsid w:val="002456AE"/>
    <w:rsid w:val="0025706A"/>
    <w:rsid w:val="00272603"/>
    <w:rsid w:val="00276626"/>
    <w:rsid w:val="002768A0"/>
    <w:rsid w:val="0029019E"/>
    <w:rsid w:val="00291520"/>
    <w:rsid w:val="00291A32"/>
    <w:rsid w:val="00294FAA"/>
    <w:rsid w:val="002A64FD"/>
    <w:rsid w:val="002A6BFD"/>
    <w:rsid w:val="002B5CE8"/>
    <w:rsid w:val="002C4A1D"/>
    <w:rsid w:val="002C554E"/>
    <w:rsid w:val="002D658F"/>
    <w:rsid w:val="002F1A59"/>
    <w:rsid w:val="002F1E61"/>
    <w:rsid w:val="002F7218"/>
    <w:rsid w:val="003001E2"/>
    <w:rsid w:val="00304CC4"/>
    <w:rsid w:val="0030715D"/>
    <w:rsid w:val="00321832"/>
    <w:rsid w:val="00336D9E"/>
    <w:rsid w:val="00362200"/>
    <w:rsid w:val="00366B24"/>
    <w:rsid w:val="00367616"/>
    <w:rsid w:val="00373699"/>
    <w:rsid w:val="003B191F"/>
    <w:rsid w:val="003C6AD6"/>
    <w:rsid w:val="003D1120"/>
    <w:rsid w:val="003D12B8"/>
    <w:rsid w:val="003D6618"/>
    <w:rsid w:val="003E5E31"/>
    <w:rsid w:val="003F36A5"/>
    <w:rsid w:val="00400BD9"/>
    <w:rsid w:val="0040762F"/>
    <w:rsid w:val="00421440"/>
    <w:rsid w:val="00425E3B"/>
    <w:rsid w:val="004368C9"/>
    <w:rsid w:val="00451357"/>
    <w:rsid w:val="004563C9"/>
    <w:rsid w:val="00456AF9"/>
    <w:rsid w:val="00464903"/>
    <w:rsid w:val="00464FCE"/>
    <w:rsid w:val="004762B9"/>
    <w:rsid w:val="004817AE"/>
    <w:rsid w:val="0048333C"/>
    <w:rsid w:val="00485182"/>
    <w:rsid w:val="00494458"/>
    <w:rsid w:val="004B1C21"/>
    <w:rsid w:val="004B2592"/>
    <w:rsid w:val="004C5A0D"/>
    <w:rsid w:val="004D23C6"/>
    <w:rsid w:val="004F2464"/>
    <w:rsid w:val="004F6C19"/>
    <w:rsid w:val="005061E1"/>
    <w:rsid w:val="005073C4"/>
    <w:rsid w:val="0051006A"/>
    <w:rsid w:val="0052131F"/>
    <w:rsid w:val="005261A8"/>
    <w:rsid w:val="00530B64"/>
    <w:rsid w:val="005613BC"/>
    <w:rsid w:val="0058335B"/>
    <w:rsid w:val="005B4219"/>
    <w:rsid w:val="005C083E"/>
    <w:rsid w:val="005D7A70"/>
    <w:rsid w:val="005F1D89"/>
    <w:rsid w:val="00603566"/>
    <w:rsid w:val="00604ED1"/>
    <w:rsid w:val="00612580"/>
    <w:rsid w:val="0061523B"/>
    <w:rsid w:val="00621D50"/>
    <w:rsid w:val="006225C7"/>
    <w:rsid w:val="00623A6F"/>
    <w:rsid w:val="00632DB8"/>
    <w:rsid w:val="00642C72"/>
    <w:rsid w:val="0064465B"/>
    <w:rsid w:val="00657317"/>
    <w:rsid w:val="0066018C"/>
    <w:rsid w:val="0067206A"/>
    <w:rsid w:val="006769E8"/>
    <w:rsid w:val="006822F3"/>
    <w:rsid w:val="00682FA7"/>
    <w:rsid w:val="00694140"/>
    <w:rsid w:val="00694296"/>
    <w:rsid w:val="006A6A1E"/>
    <w:rsid w:val="006B1D62"/>
    <w:rsid w:val="006B329D"/>
    <w:rsid w:val="006C527C"/>
    <w:rsid w:val="006D6866"/>
    <w:rsid w:val="006E04D0"/>
    <w:rsid w:val="006E49F0"/>
    <w:rsid w:val="006F7282"/>
    <w:rsid w:val="007046BE"/>
    <w:rsid w:val="00732983"/>
    <w:rsid w:val="00734B8A"/>
    <w:rsid w:val="00763915"/>
    <w:rsid w:val="00767B66"/>
    <w:rsid w:val="007E06AC"/>
    <w:rsid w:val="007E28C3"/>
    <w:rsid w:val="007E6710"/>
    <w:rsid w:val="007F02F3"/>
    <w:rsid w:val="007F409A"/>
    <w:rsid w:val="007F714A"/>
    <w:rsid w:val="00812B9C"/>
    <w:rsid w:val="00831F0E"/>
    <w:rsid w:val="008352BB"/>
    <w:rsid w:val="00846727"/>
    <w:rsid w:val="00863F50"/>
    <w:rsid w:val="00867DCA"/>
    <w:rsid w:val="00875DF5"/>
    <w:rsid w:val="00882B16"/>
    <w:rsid w:val="0088442F"/>
    <w:rsid w:val="008929BE"/>
    <w:rsid w:val="00894364"/>
    <w:rsid w:val="008B4C23"/>
    <w:rsid w:val="008B658D"/>
    <w:rsid w:val="008B6DC2"/>
    <w:rsid w:val="008C16E1"/>
    <w:rsid w:val="008D2AC0"/>
    <w:rsid w:val="008D7271"/>
    <w:rsid w:val="008E2450"/>
    <w:rsid w:val="008E2982"/>
    <w:rsid w:val="008E5C2E"/>
    <w:rsid w:val="008F1A53"/>
    <w:rsid w:val="0090515D"/>
    <w:rsid w:val="00927439"/>
    <w:rsid w:val="00927741"/>
    <w:rsid w:val="00957E2A"/>
    <w:rsid w:val="00957EC5"/>
    <w:rsid w:val="00961395"/>
    <w:rsid w:val="009628CF"/>
    <w:rsid w:val="00965569"/>
    <w:rsid w:val="009660E9"/>
    <w:rsid w:val="00974485"/>
    <w:rsid w:val="00975AF8"/>
    <w:rsid w:val="009A0CF0"/>
    <w:rsid w:val="009A1A9A"/>
    <w:rsid w:val="009C6520"/>
    <w:rsid w:val="009D7FA9"/>
    <w:rsid w:val="009E0686"/>
    <w:rsid w:val="009E2744"/>
    <w:rsid w:val="00A037F6"/>
    <w:rsid w:val="00A05DA6"/>
    <w:rsid w:val="00A15DC8"/>
    <w:rsid w:val="00A27F4A"/>
    <w:rsid w:val="00A36E2E"/>
    <w:rsid w:val="00A45E95"/>
    <w:rsid w:val="00A47004"/>
    <w:rsid w:val="00A54313"/>
    <w:rsid w:val="00A5753D"/>
    <w:rsid w:val="00A57B31"/>
    <w:rsid w:val="00A65566"/>
    <w:rsid w:val="00A8377C"/>
    <w:rsid w:val="00A872E9"/>
    <w:rsid w:val="00A94C92"/>
    <w:rsid w:val="00AA18CA"/>
    <w:rsid w:val="00AC4422"/>
    <w:rsid w:val="00AD57D2"/>
    <w:rsid w:val="00AD6CBC"/>
    <w:rsid w:val="00AE0E7C"/>
    <w:rsid w:val="00AF2BB5"/>
    <w:rsid w:val="00AF3F35"/>
    <w:rsid w:val="00B073B7"/>
    <w:rsid w:val="00B11851"/>
    <w:rsid w:val="00B16FD1"/>
    <w:rsid w:val="00B556E3"/>
    <w:rsid w:val="00B66513"/>
    <w:rsid w:val="00B75F32"/>
    <w:rsid w:val="00B81A2D"/>
    <w:rsid w:val="00B826C6"/>
    <w:rsid w:val="00B829BC"/>
    <w:rsid w:val="00B92F03"/>
    <w:rsid w:val="00BA15AE"/>
    <w:rsid w:val="00BA3D05"/>
    <w:rsid w:val="00BC2295"/>
    <w:rsid w:val="00BC54F8"/>
    <w:rsid w:val="00BE2A1F"/>
    <w:rsid w:val="00BF46DD"/>
    <w:rsid w:val="00BF5741"/>
    <w:rsid w:val="00BF6983"/>
    <w:rsid w:val="00BF6A64"/>
    <w:rsid w:val="00C15DB0"/>
    <w:rsid w:val="00C40BAF"/>
    <w:rsid w:val="00C46F3F"/>
    <w:rsid w:val="00C50C69"/>
    <w:rsid w:val="00C53E80"/>
    <w:rsid w:val="00C731A9"/>
    <w:rsid w:val="00C917F4"/>
    <w:rsid w:val="00CC1C84"/>
    <w:rsid w:val="00CC23C8"/>
    <w:rsid w:val="00CC7045"/>
    <w:rsid w:val="00CD0A7E"/>
    <w:rsid w:val="00CD1FF2"/>
    <w:rsid w:val="00CF122C"/>
    <w:rsid w:val="00CF36B8"/>
    <w:rsid w:val="00CF4E12"/>
    <w:rsid w:val="00D019D0"/>
    <w:rsid w:val="00D02A0F"/>
    <w:rsid w:val="00D16B65"/>
    <w:rsid w:val="00D16D4C"/>
    <w:rsid w:val="00D27F23"/>
    <w:rsid w:val="00D31DA6"/>
    <w:rsid w:val="00D36B14"/>
    <w:rsid w:val="00D402C9"/>
    <w:rsid w:val="00D57E7A"/>
    <w:rsid w:val="00D65796"/>
    <w:rsid w:val="00D70EE4"/>
    <w:rsid w:val="00D71DC3"/>
    <w:rsid w:val="00D72A60"/>
    <w:rsid w:val="00D76E96"/>
    <w:rsid w:val="00DB25AF"/>
    <w:rsid w:val="00DD3172"/>
    <w:rsid w:val="00DF3476"/>
    <w:rsid w:val="00E0746E"/>
    <w:rsid w:val="00E22431"/>
    <w:rsid w:val="00E32FB1"/>
    <w:rsid w:val="00E33EF8"/>
    <w:rsid w:val="00E72B72"/>
    <w:rsid w:val="00E7426D"/>
    <w:rsid w:val="00E77A47"/>
    <w:rsid w:val="00E83153"/>
    <w:rsid w:val="00E83E66"/>
    <w:rsid w:val="00E860E2"/>
    <w:rsid w:val="00EB4908"/>
    <w:rsid w:val="00EF03D1"/>
    <w:rsid w:val="00F044B6"/>
    <w:rsid w:val="00F05AD5"/>
    <w:rsid w:val="00F10D29"/>
    <w:rsid w:val="00F11DEB"/>
    <w:rsid w:val="00F12CAD"/>
    <w:rsid w:val="00F1500B"/>
    <w:rsid w:val="00F15D46"/>
    <w:rsid w:val="00F22A14"/>
    <w:rsid w:val="00F30A54"/>
    <w:rsid w:val="00F61906"/>
    <w:rsid w:val="00F773DC"/>
    <w:rsid w:val="00F9649E"/>
    <w:rsid w:val="00FA6B4F"/>
    <w:rsid w:val="00FB65E8"/>
    <w:rsid w:val="00FB72E1"/>
    <w:rsid w:val="00FC2C47"/>
    <w:rsid w:val="00FC7164"/>
    <w:rsid w:val="00FD7C0B"/>
    <w:rsid w:val="00FE0561"/>
    <w:rsid w:val="00FF6AB7"/>
    <w:rsid w:val="00FF6C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C082B"/>
  <w15:chartTrackingRefBased/>
  <w15:docId w15:val="{608129E4-5FEB-4FF7-BF04-4143F1CF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5A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5A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5A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5A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5A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5A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A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A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A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A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5A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5A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5A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5A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5A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5A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5A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5AD5"/>
    <w:rPr>
      <w:rFonts w:eastAsiaTheme="majorEastAsia" w:cstheme="majorBidi"/>
      <w:color w:val="272727" w:themeColor="text1" w:themeTint="D8"/>
    </w:rPr>
  </w:style>
  <w:style w:type="paragraph" w:styleId="Title">
    <w:name w:val="Title"/>
    <w:basedOn w:val="Normal"/>
    <w:next w:val="Normal"/>
    <w:link w:val="TitleChar"/>
    <w:uiPriority w:val="10"/>
    <w:qFormat/>
    <w:rsid w:val="00F05A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A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A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5A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AD5"/>
    <w:pPr>
      <w:spacing w:before="160"/>
      <w:jc w:val="center"/>
    </w:pPr>
    <w:rPr>
      <w:i/>
      <w:iCs/>
      <w:color w:val="404040" w:themeColor="text1" w:themeTint="BF"/>
    </w:rPr>
  </w:style>
  <w:style w:type="character" w:customStyle="1" w:styleId="QuoteChar">
    <w:name w:val="Quote Char"/>
    <w:basedOn w:val="DefaultParagraphFont"/>
    <w:link w:val="Quote"/>
    <w:uiPriority w:val="29"/>
    <w:rsid w:val="00F05AD5"/>
    <w:rPr>
      <w:i/>
      <w:iCs/>
      <w:color w:val="404040" w:themeColor="text1" w:themeTint="BF"/>
    </w:rPr>
  </w:style>
  <w:style w:type="paragraph" w:styleId="ListParagraph">
    <w:name w:val="List Paragraph"/>
    <w:basedOn w:val="Normal"/>
    <w:uiPriority w:val="34"/>
    <w:qFormat/>
    <w:rsid w:val="00F05AD5"/>
    <w:pPr>
      <w:ind w:left="720"/>
      <w:contextualSpacing/>
    </w:pPr>
  </w:style>
  <w:style w:type="character" w:styleId="IntenseEmphasis">
    <w:name w:val="Intense Emphasis"/>
    <w:basedOn w:val="DefaultParagraphFont"/>
    <w:uiPriority w:val="21"/>
    <w:qFormat/>
    <w:rsid w:val="00F05AD5"/>
    <w:rPr>
      <w:i/>
      <w:iCs/>
      <w:color w:val="0F4761" w:themeColor="accent1" w:themeShade="BF"/>
    </w:rPr>
  </w:style>
  <w:style w:type="paragraph" w:styleId="IntenseQuote">
    <w:name w:val="Intense Quote"/>
    <w:basedOn w:val="Normal"/>
    <w:next w:val="Normal"/>
    <w:link w:val="IntenseQuoteChar"/>
    <w:uiPriority w:val="30"/>
    <w:qFormat/>
    <w:rsid w:val="00F05A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5AD5"/>
    <w:rPr>
      <w:i/>
      <w:iCs/>
      <w:color w:val="0F4761" w:themeColor="accent1" w:themeShade="BF"/>
    </w:rPr>
  </w:style>
  <w:style w:type="character" w:styleId="IntenseReference">
    <w:name w:val="Intense Reference"/>
    <w:basedOn w:val="DefaultParagraphFont"/>
    <w:uiPriority w:val="32"/>
    <w:qFormat/>
    <w:rsid w:val="00F05AD5"/>
    <w:rPr>
      <w:b/>
      <w:bCs/>
      <w:smallCaps/>
      <w:color w:val="0F4761" w:themeColor="accent1" w:themeShade="BF"/>
      <w:spacing w:val="5"/>
    </w:rPr>
  </w:style>
  <w:style w:type="paragraph" w:styleId="NoSpacing">
    <w:name w:val="No Spacing"/>
    <w:uiPriority w:val="1"/>
    <w:qFormat/>
    <w:rsid w:val="00F05AD5"/>
    <w:pPr>
      <w:spacing w:after="0" w:line="240" w:lineRule="auto"/>
    </w:pPr>
    <w:rPr>
      <w:kern w:val="0"/>
      <w14:ligatures w14:val="none"/>
    </w:rPr>
  </w:style>
  <w:style w:type="character" w:styleId="LineNumber">
    <w:name w:val="line number"/>
    <w:basedOn w:val="DefaultParagraphFont"/>
    <w:uiPriority w:val="99"/>
    <w:semiHidden/>
    <w:unhideWhenUsed/>
    <w:rsid w:val="00E83153"/>
  </w:style>
  <w:style w:type="paragraph" w:styleId="Header">
    <w:name w:val="header"/>
    <w:basedOn w:val="Normal"/>
    <w:link w:val="HeaderChar"/>
    <w:uiPriority w:val="99"/>
    <w:unhideWhenUsed/>
    <w:rsid w:val="009E0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686"/>
  </w:style>
  <w:style w:type="paragraph" w:styleId="Footer">
    <w:name w:val="footer"/>
    <w:basedOn w:val="Normal"/>
    <w:link w:val="FooterChar"/>
    <w:uiPriority w:val="99"/>
    <w:unhideWhenUsed/>
    <w:rsid w:val="009E0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686"/>
  </w:style>
  <w:style w:type="numbering" w:customStyle="1" w:styleId="CurrentList1">
    <w:name w:val="Current List1"/>
    <w:uiPriority w:val="99"/>
    <w:rsid w:val="00D019D0"/>
    <w:pPr>
      <w:numPr>
        <w:numId w:val="5"/>
      </w:numPr>
    </w:pPr>
  </w:style>
  <w:style w:type="numbering" w:customStyle="1" w:styleId="CurrentList2">
    <w:name w:val="Current List2"/>
    <w:uiPriority w:val="99"/>
    <w:rsid w:val="00D019D0"/>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8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62AC8-1A42-4089-B89B-0EE3A57F9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Pages>
  <Words>332</Words>
  <Characters>1662</Characters>
  <Application>Microsoft Office Word</Application>
  <DocSecurity>0</DocSecurity>
  <Lines>50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Lutes</dc:creator>
  <cp:keywords/>
  <dc:description/>
  <cp:lastModifiedBy>Nicholas Lutes</cp:lastModifiedBy>
  <cp:revision>8</cp:revision>
  <cp:lastPrinted>2025-06-09T01:55:00Z</cp:lastPrinted>
  <dcterms:created xsi:type="dcterms:W3CDTF">2025-11-11T15:25:00Z</dcterms:created>
  <dcterms:modified xsi:type="dcterms:W3CDTF">2025-11-11T17:59:00Z</dcterms:modified>
</cp:coreProperties>
</file>