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73241" w14:textId="48F9F9B1" w:rsidR="00E50684" w:rsidRPr="001215CD" w:rsidRDefault="00E50684" w:rsidP="00E50684">
      <w:pPr>
        <w:pStyle w:val="NoSpacing"/>
        <w:jc w:val="center"/>
        <w:rPr>
          <w:rFonts w:ascii="Verdana" w:hAnsi="Verdana"/>
          <w:b/>
          <w:bCs/>
          <w:sz w:val="32"/>
          <w:szCs w:val="32"/>
        </w:rPr>
      </w:pPr>
      <w:r w:rsidRPr="001215CD">
        <w:rPr>
          <w:rFonts w:ascii="Verdana" w:hAnsi="Verdana"/>
          <w:b/>
          <w:bCs/>
          <w:sz w:val="32"/>
          <w:szCs w:val="32"/>
        </w:rPr>
        <w:t>Town of Brussels</w:t>
      </w:r>
      <w:r w:rsidR="00574B2F">
        <w:rPr>
          <w:rFonts w:ascii="Verdana" w:hAnsi="Verdana"/>
          <w:b/>
          <w:bCs/>
          <w:sz w:val="32"/>
          <w:szCs w:val="32"/>
        </w:rPr>
        <w:t xml:space="preserve"> Plan Commission</w:t>
      </w:r>
    </w:p>
    <w:p w14:paraId="43EE63F4" w14:textId="71A93F7B" w:rsidR="00FA6F2E" w:rsidRPr="00FA6F2E" w:rsidRDefault="00FA6F2E" w:rsidP="00E50684">
      <w:pPr>
        <w:pStyle w:val="NoSpacing"/>
        <w:jc w:val="center"/>
        <w:rPr>
          <w:rFonts w:ascii="Verdana" w:hAnsi="Verdana"/>
          <w:sz w:val="20"/>
          <w:szCs w:val="20"/>
        </w:rPr>
      </w:pPr>
      <w:r w:rsidRPr="00FA6F2E">
        <w:rPr>
          <w:rFonts w:ascii="Verdana" w:hAnsi="Verdana"/>
          <w:sz w:val="20"/>
          <w:szCs w:val="20"/>
        </w:rPr>
        <w:t>Website:  TownOfBrussels.com</w:t>
      </w:r>
    </w:p>
    <w:p w14:paraId="623C9A45" w14:textId="02F82622" w:rsidR="00E50684" w:rsidRPr="001215CD" w:rsidRDefault="00574B2F" w:rsidP="00E50684">
      <w:pPr>
        <w:pStyle w:val="NoSpacing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Mark Marchant</w:t>
      </w:r>
      <w:r w:rsidR="00E50684" w:rsidRPr="001215CD">
        <w:rPr>
          <w:rFonts w:ascii="Verdana" w:hAnsi="Verdana"/>
          <w:sz w:val="20"/>
          <w:szCs w:val="20"/>
        </w:rPr>
        <w:t>, Chairman</w:t>
      </w:r>
    </w:p>
    <w:p w14:paraId="49F7230E" w14:textId="6BEBEE38" w:rsidR="00E50684" w:rsidRPr="001215CD" w:rsidRDefault="00E50684" w:rsidP="00574B2F">
      <w:pPr>
        <w:pStyle w:val="NoSpacing"/>
        <w:ind w:firstLine="720"/>
        <w:rPr>
          <w:rFonts w:ascii="Verdana" w:hAnsi="Verdana"/>
          <w:sz w:val="20"/>
          <w:szCs w:val="20"/>
        </w:rPr>
      </w:pPr>
      <w:r w:rsidRPr="001215CD">
        <w:rPr>
          <w:rFonts w:ascii="Verdana" w:hAnsi="Verdana"/>
          <w:sz w:val="20"/>
          <w:szCs w:val="20"/>
        </w:rPr>
        <w:t>Ma</w:t>
      </w:r>
      <w:r w:rsidR="00574B2F">
        <w:rPr>
          <w:rFonts w:ascii="Verdana" w:hAnsi="Verdana"/>
          <w:sz w:val="20"/>
          <w:szCs w:val="20"/>
        </w:rPr>
        <w:t>tt Phillips</w:t>
      </w:r>
      <w:r w:rsidR="00574B2F">
        <w:rPr>
          <w:rFonts w:ascii="Verdana" w:hAnsi="Verdana"/>
          <w:sz w:val="20"/>
          <w:szCs w:val="20"/>
        </w:rPr>
        <w:tab/>
      </w:r>
      <w:r w:rsidR="00574B2F">
        <w:rPr>
          <w:rFonts w:ascii="Verdana" w:hAnsi="Verdana"/>
          <w:sz w:val="20"/>
          <w:szCs w:val="20"/>
        </w:rPr>
        <w:tab/>
      </w:r>
      <w:r w:rsidR="00574B2F">
        <w:rPr>
          <w:rFonts w:ascii="Verdana" w:hAnsi="Verdana"/>
          <w:sz w:val="20"/>
          <w:szCs w:val="20"/>
        </w:rPr>
        <w:tab/>
      </w:r>
      <w:r w:rsidRPr="001215CD">
        <w:rPr>
          <w:rFonts w:ascii="Verdana" w:hAnsi="Verdana"/>
          <w:sz w:val="20"/>
          <w:szCs w:val="20"/>
        </w:rPr>
        <w:tab/>
      </w:r>
      <w:r w:rsidRPr="001215CD">
        <w:rPr>
          <w:rFonts w:ascii="Verdana" w:hAnsi="Verdana"/>
          <w:sz w:val="20"/>
          <w:szCs w:val="20"/>
        </w:rPr>
        <w:tab/>
      </w:r>
      <w:r w:rsidRPr="001215CD">
        <w:rPr>
          <w:rFonts w:ascii="Verdana" w:hAnsi="Verdana"/>
          <w:sz w:val="20"/>
          <w:szCs w:val="20"/>
        </w:rPr>
        <w:tab/>
      </w:r>
      <w:r w:rsidRPr="001215CD">
        <w:rPr>
          <w:rFonts w:ascii="Verdana" w:hAnsi="Verdana"/>
          <w:sz w:val="20"/>
          <w:szCs w:val="20"/>
        </w:rPr>
        <w:tab/>
      </w:r>
      <w:r w:rsidRPr="001215CD">
        <w:rPr>
          <w:rFonts w:ascii="Verdana" w:hAnsi="Verdana"/>
          <w:sz w:val="20"/>
          <w:szCs w:val="20"/>
        </w:rPr>
        <w:tab/>
      </w:r>
      <w:r w:rsidR="00574B2F">
        <w:rPr>
          <w:rFonts w:ascii="Verdana" w:hAnsi="Verdana"/>
          <w:sz w:val="20"/>
          <w:szCs w:val="20"/>
        </w:rPr>
        <w:tab/>
      </w:r>
      <w:r w:rsidR="00CA06BF">
        <w:rPr>
          <w:rFonts w:ascii="Verdana" w:hAnsi="Verdana"/>
          <w:sz w:val="20"/>
          <w:szCs w:val="20"/>
        </w:rPr>
        <w:t>Austin Vandertie</w:t>
      </w:r>
      <w:r w:rsidRPr="001215CD">
        <w:rPr>
          <w:rFonts w:ascii="Verdana" w:hAnsi="Verdana"/>
          <w:sz w:val="20"/>
          <w:szCs w:val="20"/>
        </w:rPr>
        <w:tab/>
      </w:r>
    </w:p>
    <w:p w14:paraId="1D414692" w14:textId="61FC684F" w:rsidR="00E50684" w:rsidRPr="001215CD" w:rsidRDefault="00574B2F" w:rsidP="00574B2F">
      <w:pPr>
        <w:pStyle w:val="NoSpacing"/>
        <w:ind w:firstLine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Joel Daoust</w:t>
      </w:r>
      <w:r w:rsidR="00E50684" w:rsidRPr="001215CD">
        <w:rPr>
          <w:rFonts w:ascii="Verdana" w:hAnsi="Verdana"/>
          <w:sz w:val="20"/>
          <w:szCs w:val="20"/>
        </w:rPr>
        <w:t xml:space="preserve"> </w:t>
      </w:r>
      <w:r w:rsidR="00E50684" w:rsidRPr="001215CD">
        <w:rPr>
          <w:rFonts w:ascii="Verdana" w:hAnsi="Verdana"/>
          <w:sz w:val="20"/>
          <w:szCs w:val="20"/>
        </w:rPr>
        <w:tab/>
      </w:r>
      <w:r w:rsidR="00E50684" w:rsidRPr="001215CD">
        <w:rPr>
          <w:rFonts w:ascii="Verdana" w:hAnsi="Verdana"/>
          <w:sz w:val="20"/>
          <w:szCs w:val="20"/>
        </w:rPr>
        <w:tab/>
      </w:r>
      <w:r w:rsidR="00E50684" w:rsidRPr="001215CD">
        <w:rPr>
          <w:rFonts w:ascii="Verdana" w:hAnsi="Verdana"/>
          <w:sz w:val="20"/>
          <w:szCs w:val="20"/>
        </w:rPr>
        <w:tab/>
      </w:r>
      <w:r w:rsidR="00E50684" w:rsidRPr="001215CD">
        <w:rPr>
          <w:rFonts w:ascii="Verdana" w:hAnsi="Verdana"/>
          <w:sz w:val="20"/>
          <w:szCs w:val="20"/>
        </w:rPr>
        <w:tab/>
      </w:r>
      <w:r w:rsidR="00E50684" w:rsidRPr="001215CD">
        <w:rPr>
          <w:rFonts w:ascii="Verdana" w:hAnsi="Verdana"/>
          <w:sz w:val="20"/>
          <w:szCs w:val="20"/>
        </w:rPr>
        <w:tab/>
      </w:r>
      <w:r w:rsidR="00E50684" w:rsidRPr="001215CD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Bill Vandertie</w:t>
      </w:r>
    </w:p>
    <w:p w14:paraId="6DC88EF3" w14:textId="031F80A5" w:rsidR="00E50684" w:rsidRPr="001215CD" w:rsidRDefault="00E50684" w:rsidP="00E50684">
      <w:pPr>
        <w:pStyle w:val="NoSpacing"/>
        <w:rPr>
          <w:rFonts w:ascii="Verdana" w:hAnsi="Verdana"/>
        </w:rPr>
      </w:pPr>
      <w:r w:rsidRPr="001215CD">
        <w:rPr>
          <w:rFonts w:ascii="Verdana" w:hAnsi="Verdana"/>
        </w:rPr>
        <w:t>______________________________________________________________________</w:t>
      </w:r>
    </w:p>
    <w:p w14:paraId="59264B65" w14:textId="77777777" w:rsidR="00574B2F" w:rsidRDefault="00574B2F" w:rsidP="00574B2F">
      <w:pPr>
        <w:rPr>
          <w:rFonts w:ascii="Verdana" w:hAnsi="Verdana"/>
        </w:rPr>
      </w:pPr>
    </w:p>
    <w:p w14:paraId="59ACEDD4" w14:textId="575F3BB0" w:rsidR="00574B2F" w:rsidRPr="0019107A" w:rsidRDefault="00D25082" w:rsidP="0019107A">
      <w:pPr>
        <w:pStyle w:val="NoSpacing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Meeting </w:t>
      </w:r>
      <w:r w:rsidR="0019107A">
        <w:rPr>
          <w:rFonts w:ascii="Verdana" w:hAnsi="Verdana"/>
          <w:sz w:val="22"/>
          <w:szCs w:val="22"/>
        </w:rPr>
        <w:t xml:space="preserve">Minutes, </w:t>
      </w:r>
      <w:r w:rsidR="00574B2F" w:rsidRPr="0019107A">
        <w:rPr>
          <w:rFonts w:ascii="Verdana" w:hAnsi="Verdana"/>
          <w:sz w:val="22"/>
          <w:szCs w:val="22"/>
        </w:rPr>
        <w:t>Tuesday, April 14, 2026 – 6:</w:t>
      </w:r>
      <w:r>
        <w:rPr>
          <w:rFonts w:ascii="Verdana" w:hAnsi="Verdana"/>
          <w:sz w:val="22"/>
          <w:szCs w:val="22"/>
        </w:rPr>
        <w:t>30</w:t>
      </w:r>
      <w:r w:rsidR="00FA5D52" w:rsidRPr="0019107A">
        <w:rPr>
          <w:rFonts w:ascii="Verdana" w:hAnsi="Verdana"/>
          <w:sz w:val="22"/>
          <w:szCs w:val="22"/>
        </w:rPr>
        <w:t>p</w:t>
      </w:r>
      <w:r w:rsidR="00574B2F" w:rsidRPr="0019107A">
        <w:rPr>
          <w:rFonts w:ascii="Verdana" w:hAnsi="Verdana"/>
          <w:sz w:val="22"/>
          <w:szCs w:val="22"/>
        </w:rPr>
        <w:t>m</w:t>
      </w:r>
    </w:p>
    <w:p w14:paraId="4F96F775" w14:textId="7EE52F8F" w:rsidR="0019107A" w:rsidRPr="0019107A" w:rsidRDefault="0019107A" w:rsidP="0019107A">
      <w:pPr>
        <w:pStyle w:val="NormalWeb"/>
        <w:rPr>
          <w:rFonts w:ascii="Verdana" w:hAnsi="Verdana"/>
          <w:sz w:val="22"/>
          <w:szCs w:val="22"/>
        </w:rPr>
      </w:pPr>
      <w:r w:rsidRPr="0019107A">
        <w:rPr>
          <w:rStyle w:val="Strong"/>
          <w:rFonts w:ascii="Verdana" w:eastAsiaTheme="majorEastAsia" w:hAnsi="Verdana"/>
          <w:sz w:val="22"/>
          <w:szCs w:val="22"/>
        </w:rPr>
        <w:t>1. Call to Order</w:t>
      </w:r>
      <w:r w:rsidRPr="0019107A">
        <w:rPr>
          <w:rFonts w:ascii="Verdana" w:hAnsi="Verdana"/>
          <w:sz w:val="22"/>
          <w:szCs w:val="22"/>
        </w:rPr>
        <w:br/>
        <w:t>Meeting called to order at 6:</w:t>
      </w:r>
      <w:r w:rsidR="00D25082">
        <w:rPr>
          <w:rFonts w:ascii="Verdana" w:hAnsi="Verdana"/>
          <w:sz w:val="22"/>
          <w:szCs w:val="22"/>
        </w:rPr>
        <w:t>30</w:t>
      </w:r>
      <w:r w:rsidRPr="0019107A">
        <w:rPr>
          <w:rFonts w:ascii="Verdana" w:hAnsi="Verdana"/>
          <w:sz w:val="22"/>
          <w:szCs w:val="22"/>
        </w:rPr>
        <w:t xml:space="preserve"> PM by Chairman Marchant.</w:t>
      </w:r>
    </w:p>
    <w:p w14:paraId="6DA028BB" w14:textId="77777777" w:rsidR="0019107A" w:rsidRPr="0019107A" w:rsidRDefault="0019107A" w:rsidP="0019107A">
      <w:pPr>
        <w:pStyle w:val="NormalWeb"/>
        <w:rPr>
          <w:rFonts w:ascii="Verdana" w:hAnsi="Verdana"/>
          <w:sz w:val="22"/>
          <w:szCs w:val="22"/>
        </w:rPr>
      </w:pPr>
      <w:r w:rsidRPr="0019107A">
        <w:rPr>
          <w:rStyle w:val="Strong"/>
          <w:rFonts w:ascii="Verdana" w:eastAsiaTheme="majorEastAsia" w:hAnsi="Verdana"/>
          <w:sz w:val="22"/>
          <w:szCs w:val="22"/>
        </w:rPr>
        <w:t>2. Establish Quorum</w:t>
      </w:r>
      <w:r w:rsidRPr="0019107A">
        <w:rPr>
          <w:rFonts w:ascii="Verdana" w:hAnsi="Verdana"/>
          <w:sz w:val="22"/>
          <w:szCs w:val="22"/>
        </w:rPr>
        <w:br/>
      </w:r>
      <w:proofErr w:type="spellStart"/>
      <w:r w:rsidRPr="0019107A">
        <w:rPr>
          <w:rFonts w:ascii="Verdana" w:hAnsi="Verdana"/>
          <w:sz w:val="22"/>
          <w:szCs w:val="22"/>
        </w:rPr>
        <w:t>Quorum</w:t>
      </w:r>
      <w:proofErr w:type="spellEnd"/>
      <w:r w:rsidRPr="0019107A">
        <w:rPr>
          <w:rFonts w:ascii="Verdana" w:hAnsi="Verdana"/>
          <w:sz w:val="22"/>
          <w:szCs w:val="22"/>
        </w:rPr>
        <w:t xml:space="preserve"> established. Members present: Marchant, A. Vandertie, Daoust, B. Vandertie.</w:t>
      </w:r>
      <w:r w:rsidRPr="0019107A">
        <w:rPr>
          <w:rFonts w:ascii="Verdana" w:hAnsi="Verdana"/>
          <w:sz w:val="22"/>
          <w:szCs w:val="22"/>
        </w:rPr>
        <w:br/>
        <w:t xml:space="preserve">Also present: Kyle </w:t>
      </w:r>
      <w:proofErr w:type="spellStart"/>
      <w:r w:rsidRPr="0019107A">
        <w:rPr>
          <w:rFonts w:ascii="Verdana" w:hAnsi="Verdana"/>
          <w:sz w:val="22"/>
          <w:szCs w:val="22"/>
        </w:rPr>
        <w:t>Guilette</w:t>
      </w:r>
      <w:proofErr w:type="spellEnd"/>
      <w:r w:rsidRPr="0019107A">
        <w:rPr>
          <w:rFonts w:ascii="Verdana" w:hAnsi="Verdana"/>
          <w:sz w:val="22"/>
          <w:szCs w:val="22"/>
        </w:rPr>
        <w:t xml:space="preserve"> and Joe Wautier. (</w:t>
      </w:r>
      <w:proofErr w:type="spellStart"/>
      <w:r w:rsidRPr="0019107A">
        <w:rPr>
          <w:rFonts w:ascii="Verdana" w:hAnsi="Verdana"/>
          <w:sz w:val="22"/>
          <w:szCs w:val="22"/>
        </w:rPr>
        <w:t>Guilette</w:t>
      </w:r>
      <w:proofErr w:type="spellEnd"/>
      <w:r w:rsidRPr="0019107A">
        <w:rPr>
          <w:rFonts w:ascii="Verdana" w:hAnsi="Verdana"/>
          <w:sz w:val="22"/>
          <w:szCs w:val="22"/>
        </w:rPr>
        <w:t xml:space="preserve"> to be added to regular roster.)</w:t>
      </w:r>
    </w:p>
    <w:p w14:paraId="344776FC" w14:textId="0D8681C5" w:rsidR="0019107A" w:rsidRPr="0019107A" w:rsidRDefault="0019107A" w:rsidP="0019107A">
      <w:pPr>
        <w:pStyle w:val="NormalWeb"/>
        <w:rPr>
          <w:rFonts w:ascii="Verdana" w:hAnsi="Verdana"/>
          <w:b/>
          <w:bCs/>
          <w:sz w:val="22"/>
          <w:szCs w:val="22"/>
        </w:rPr>
      </w:pPr>
      <w:r w:rsidRPr="0019107A">
        <w:rPr>
          <w:rStyle w:val="Strong"/>
          <w:rFonts w:ascii="Verdana" w:eastAsiaTheme="majorEastAsia" w:hAnsi="Verdana"/>
          <w:sz w:val="22"/>
          <w:szCs w:val="22"/>
        </w:rPr>
        <w:t xml:space="preserve">3. Approval of </w:t>
      </w:r>
      <w:proofErr w:type="gramStart"/>
      <w:r w:rsidRPr="0019107A">
        <w:rPr>
          <w:rStyle w:val="Strong"/>
          <w:rFonts w:ascii="Verdana" w:eastAsiaTheme="majorEastAsia" w:hAnsi="Verdana"/>
          <w:sz w:val="22"/>
          <w:szCs w:val="22"/>
        </w:rPr>
        <w:t>Agenda</w:t>
      </w:r>
      <w:r>
        <w:rPr>
          <w:rFonts w:ascii="Verdana" w:hAnsi="Verdana"/>
          <w:sz w:val="22"/>
          <w:szCs w:val="22"/>
        </w:rPr>
        <w:t xml:space="preserve">  </w:t>
      </w:r>
      <w:r w:rsidR="00D25082">
        <w:rPr>
          <w:rFonts w:ascii="Verdana" w:hAnsi="Verdana"/>
          <w:sz w:val="22"/>
          <w:szCs w:val="22"/>
        </w:rPr>
        <w:t>Approved</w:t>
      </w:r>
      <w:proofErr w:type="gramEnd"/>
      <w:r w:rsidR="00D25082">
        <w:rPr>
          <w:rFonts w:ascii="Verdana" w:hAnsi="Verdana"/>
          <w:sz w:val="22"/>
          <w:szCs w:val="22"/>
        </w:rPr>
        <w:t xml:space="preserve">.  </w:t>
      </w:r>
      <w:r w:rsidRPr="0019107A">
        <w:rPr>
          <w:rFonts w:ascii="Verdana" w:hAnsi="Verdana"/>
          <w:b/>
          <w:bCs/>
          <w:sz w:val="22"/>
          <w:szCs w:val="22"/>
        </w:rPr>
        <w:t>Motion B. Vandertie, seconded Phillips. Motion carried.</w:t>
      </w:r>
    </w:p>
    <w:p w14:paraId="3D4419A9" w14:textId="6AC73DBE" w:rsidR="0019107A" w:rsidRPr="0019107A" w:rsidRDefault="00D25082" w:rsidP="0019107A">
      <w:pPr>
        <w:pStyle w:val="NormalWeb"/>
        <w:rPr>
          <w:rFonts w:ascii="Verdana" w:hAnsi="Verdana"/>
          <w:sz w:val="22"/>
          <w:szCs w:val="22"/>
        </w:rPr>
      </w:pPr>
      <w:r>
        <w:rPr>
          <w:rStyle w:val="Strong"/>
          <w:rFonts w:ascii="Verdana" w:eastAsiaTheme="majorEastAsia" w:hAnsi="Verdana"/>
          <w:sz w:val="22"/>
          <w:szCs w:val="22"/>
        </w:rPr>
        <w:t>4</w:t>
      </w:r>
      <w:r w:rsidR="0019107A" w:rsidRPr="0019107A">
        <w:rPr>
          <w:rStyle w:val="Strong"/>
          <w:rFonts w:ascii="Verdana" w:eastAsiaTheme="majorEastAsia" w:hAnsi="Verdana"/>
          <w:sz w:val="22"/>
          <w:szCs w:val="22"/>
        </w:rPr>
        <w:t>. Comprehensive Plan Review</w:t>
      </w:r>
      <w:r w:rsidR="0019107A" w:rsidRPr="0019107A">
        <w:rPr>
          <w:rFonts w:ascii="Verdana" w:hAnsi="Verdana"/>
          <w:sz w:val="22"/>
          <w:szCs w:val="22"/>
        </w:rPr>
        <w:br/>
        <w:t>Brandon Robinson (Bay-Lake Regional Planning Commission) presented background and initiated Comprehensive Plan update process.</w:t>
      </w:r>
    </w:p>
    <w:p w14:paraId="78992C0D" w14:textId="77777777" w:rsidR="0019107A" w:rsidRPr="0019107A" w:rsidRDefault="0019107A" w:rsidP="0019107A">
      <w:pPr>
        <w:pStyle w:val="NormalWeb"/>
        <w:rPr>
          <w:rFonts w:ascii="Verdana" w:hAnsi="Verdana"/>
          <w:sz w:val="22"/>
          <w:szCs w:val="22"/>
        </w:rPr>
      </w:pPr>
      <w:r w:rsidRPr="0019107A">
        <w:rPr>
          <w:rFonts w:ascii="Verdana" w:hAnsi="Verdana"/>
          <w:sz w:val="22"/>
          <w:szCs w:val="22"/>
        </w:rPr>
        <w:t>• Last Town plan completed in 2002; County plan adopted in 2009</w:t>
      </w:r>
      <w:r w:rsidRPr="0019107A">
        <w:rPr>
          <w:rFonts w:ascii="Verdana" w:hAnsi="Verdana"/>
          <w:sz w:val="22"/>
          <w:szCs w:val="22"/>
        </w:rPr>
        <w:br/>
        <w:t>• Plan updates recommended every 10 years</w:t>
      </w:r>
      <w:r w:rsidRPr="0019107A">
        <w:rPr>
          <w:rFonts w:ascii="Verdana" w:hAnsi="Verdana"/>
          <w:sz w:val="22"/>
          <w:szCs w:val="22"/>
        </w:rPr>
        <w:br/>
        <w:t>• Zoning updates to follow completion of plan update</w:t>
      </w:r>
      <w:r w:rsidRPr="0019107A">
        <w:rPr>
          <w:rFonts w:ascii="Verdana" w:hAnsi="Verdana"/>
          <w:sz w:val="22"/>
          <w:szCs w:val="22"/>
        </w:rPr>
        <w:br/>
        <w:t>• Estimated timeline: approximately one year</w:t>
      </w:r>
    </w:p>
    <w:p w14:paraId="04276A80" w14:textId="2FC8F9A5" w:rsidR="0019107A" w:rsidRPr="0019107A" w:rsidRDefault="0019107A" w:rsidP="0019107A">
      <w:pPr>
        <w:pStyle w:val="NormalWeb"/>
        <w:rPr>
          <w:rFonts w:ascii="Verdana" w:hAnsi="Verdana"/>
          <w:sz w:val="22"/>
          <w:szCs w:val="22"/>
        </w:rPr>
      </w:pPr>
      <w:r w:rsidRPr="0019107A">
        <w:rPr>
          <w:rFonts w:ascii="Verdana" w:hAnsi="Verdana"/>
          <w:sz w:val="22"/>
          <w:szCs w:val="22"/>
        </w:rPr>
        <w:t>Public Participation Plan resolution required; anticipated Board consideration in May/June.</w:t>
      </w:r>
      <w:r w:rsidR="00A96152">
        <w:rPr>
          <w:rFonts w:ascii="Verdana" w:hAnsi="Verdana"/>
          <w:sz w:val="22"/>
          <w:szCs w:val="22"/>
        </w:rPr>
        <w:t xml:space="preserve">  D</w:t>
      </w:r>
      <w:r w:rsidRPr="0019107A">
        <w:rPr>
          <w:rFonts w:ascii="Verdana" w:hAnsi="Verdana"/>
          <w:sz w:val="22"/>
          <w:szCs w:val="22"/>
        </w:rPr>
        <w:t>iscussion included simplifying the Town vision statement.</w:t>
      </w:r>
      <w:r w:rsidR="00A96152">
        <w:rPr>
          <w:rFonts w:ascii="Verdana" w:hAnsi="Verdana"/>
          <w:sz w:val="22"/>
          <w:szCs w:val="22"/>
        </w:rPr>
        <w:t xml:space="preserve">  </w:t>
      </w:r>
      <w:r w:rsidRPr="0019107A">
        <w:rPr>
          <w:rFonts w:ascii="Verdana" w:hAnsi="Verdana"/>
          <w:sz w:val="22"/>
          <w:szCs w:val="22"/>
        </w:rPr>
        <w:t xml:space="preserve">Commission members </w:t>
      </w:r>
      <w:r w:rsidR="00A96152">
        <w:rPr>
          <w:rFonts w:ascii="Verdana" w:hAnsi="Verdana"/>
          <w:sz w:val="22"/>
          <w:szCs w:val="22"/>
        </w:rPr>
        <w:t xml:space="preserve">are </w:t>
      </w:r>
      <w:r w:rsidRPr="0019107A">
        <w:rPr>
          <w:rFonts w:ascii="Verdana" w:hAnsi="Verdana"/>
          <w:sz w:val="22"/>
          <w:szCs w:val="22"/>
        </w:rPr>
        <w:t>to review draft materials and provide feedback</w:t>
      </w:r>
      <w:r w:rsidR="00A96152">
        <w:rPr>
          <w:rFonts w:ascii="Verdana" w:hAnsi="Verdana"/>
          <w:sz w:val="22"/>
          <w:szCs w:val="22"/>
        </w:rPr>
        <w:t xml:space="preserve"> for the next meeting</w:t>
      </w:r>
      <w:r w:rsidRPr="0019107A">
        <w:rPr>
          <w:rFonts w:ascii="Verdana" w:hAnsi="Verdana"/>
          <w:sz w:val="22"/>
          <w:szCs w:val="22"/>
        </w:rPr>
        <w:t>.</w:t>
      </w:r>
    </w:p>
    <w:p w14:paraId="772D543D" w14:textId="046A9B82" w:rsidR="0019107A" w:rsidRPr="0019107A" w:rsidRDefault="0019107A" w:rsidP="0019107A">
      <w:pPr>
        <w:pStyle w:val="NormalWeb"/>
        <w:rPr>
          <w:rFonts w:ascii="Verdana" w:hAnsi="Verdana"/>
          <w:sz w:val="22"/>
          <w:szCs w:val="22"/>
        </w:rPr>
      </w:pPr>
      <w:r w:rsidRPr="0019107A">
        <w:rPr>
          <w:rFonts w:ascii="Verdana" w:hAnsi="Verdana"/>
          <w:sz w:val="22"/>
          <w:szCs w:val="22"/>
        </w:rPr>
        <w:t>Key topics</w:t>
      </w:r>
      <w:r w:rsidR="00A96152">
        <w:rPr>
          <w:rFonts w:ascii="Verdana" w:hAnsi="Verdana"/>
          <w:sz w:val="22"/>
          <w:szCs w:val="22"/>
        </w:rPr>
        <w:t>/concerns</w:t>
      </w:r>
      <w:r w:rsidRPr="0019107A">
        <w:rPr>
          <w:rFonts w:ascii="Verdana" w:hAnsi="Verdana"/>
          <w:sz w:val="22"/>
          <w:szCs w:val="22"/>
        </w:rPr>
        <w:t xml:space="preserve"> identified</w:t>
      </w:r>
      <w:r w:rsidR="00A96152">
        <w:rPr>
          <w:rFonts w:ascii="Verdana" w:hAnsi="Verdana"/>
          <w:sz w:val="22"/>
          <w:szCs w:val="22"/>
        </w:rPr>
        <w:t xml:space="preserve"> for consideration in the </w:t>
      </w:r>
      <w:proofErr w:type="gramStart"/>
      <w:r w:rsidR="00A96152">
        <w:rPr>
          <w:rFonts w:ascii="Verdana" w:hAnsi="Verdana"/>
          <w:sz w:val="22"/>
          <w:szCs w:val="22"/>
        </w:rPr>
        <w:t>plan</w:t>
      </w:r>
      <w:r w:rsidRPr="0019107A">
        <w:rPr>
          <w:rFonts w:ascii="Verdana" w:hAnsi="Verdana"/>
          <w:sz w:val="22"/>
          <w:szCs w:val="22"/>
        </w:rPr>
        <w:t>:</w:t>
      </w:r>
      <w:r w:rsidR="00A96152">
        <w:rPr>
          <w:rFonts w:ascii="Verdana" w:hAnsi="Verdana"/>
          <w:sz w:val="22"/>
          <w:szCs w:val="22"/>
        </w:rPr>
        <w:t xml:space="preserve"> </w:t>
      </w:r>
      <w:r w:rsidRPr="0019107A">
        <w:rPr>
          <w:rFonts w:ascii="Verdana" w:hAnsi="Verdana"/>
          <w:sz w:val="22"/>
          <w:szCs w:val="22"/>
        </w:rPr>
        <w:t>•</w:t>
      </w:r>
      <w:proofErr w:type="gramEnd"/>
      <w:r w:rsidRPr="0019107A">
        <w:rPr>
          <w:rFonts w:ascii="Verdana" w:hAnsi="Verdana"/>
          <w:sz w:val="22"/>
          <w:szCs w:val="22"/>
        </w:rPr>
        <w:t xml:space="preserve"> Growth</w:t>
      </w:r>
      <w:r w:rsidR="00A96152">
        <w:rPr>
          <w:rFonts w:ascii="Verdana" w:hAnsi="Verdana"/>
          <w:sz w:val="22"/>
          <w:szCs w:val="22"/>
        </w:rPr>
        <w:t xml:space="preserve"> </w:t>
      </w:r>
      <w:r w:rsidRPr="0019107A">
        <w:rPr>
          <w:rFonts w:ascii="Verdana" w:hAnsi="Verdana"/>
          <w:sz w:val="22"/>
          <w:szCs w:val="22"/>
        </w:rPr>
        <w:t>• Limited commercial expansion</w:t>
      </w:r>
      <w:r w:rsidR="00A96152">
        <w:rPr>
          <w:rFonts w:ascii="Verdana" w:hAnsi="Verdana"/>
          <w:sz w:val="22"/>
          <w:szCs w:val="22"/>
        </w:rPr>
        <w:t xml:space="preserve"> </w:t>
      </w:r>
      <w:r w:rsidRPr="0019107A">
        <w:rPr>
          <w:rFonts w:ascii="Verdana" w:hAnsi="Verdana"/>
          <w:sz w:val="22"/>
          <w:szCs w:val="22"/>
        </w:rPr>
        <w:t>• Limited land availability</w:t>
      </w:r>
    </w:p>
    <w:p w14:paraId="100C8D5C" w14:textId="77777777" w:rsidR="00D25082" w:rsidRDefault="00D25082" w:rsidP="00A96152">
      <w:pPr>
        <w:pStyle w:val="NormalWeb"/>
        <w:rPr>
          <w:rFonts w:ascii="Verdana" w:hAnsi="Verdana"/>
          <w:sz w:val="22"/>
          <w:szCs w:val="22"/>
        </w:rPr>
      </w:pPr>
      <w:r>
        <w:rPr>
          <w:rStyle w:val="Strong"/>
          <w:rFonts w:ascii="Verdana" w:eastAsiaTheme="majorEastAsia" w:hAnsi="Verdana"/>
          <w:sz w:val="22"/>
          <w:szCs w:val="22"/>
        </w:rPr>
        <w:t>5</w:t>
      </w:r>
      <w:r w:rsidR="0019107A" w:rsidRPr="0019107A">
        <w:rPr>
          <w:rStyle w:val="Strong"/>
          <w:rFonts w:ascii="Verdana" w:eastAsiaTheme="majorEastAsia" w:hAnsi="Verdana"/>
          <w:sz w:val="22"/>
          <w:szCs w:val="22"/>
        </w:rPr>
        <w:t>. Next Meeting</w:t>
      </w:r>
      <w:r w:rsidR="0019107A" w:rsidRPr="0019107A">
        <w:rPr>
          <w:rFonts w:ascii="Verdana" w:hAnsi="Verdana"/>
          <w:sz w:val="22"/>
          <w:szCs w:val="22"/>
        </w:rPr>
        <w:br/>
        <w:t>To be determined (May/June timeframe).</w:t>
      </w:r>
    </w:p>
    <w:p w14:paraId="2427EFED" w14:textId="7512B43D" w:rsidR="0019107A" w:rsidRPr="0019107A" w:rsidRDefault="00D25082" w:rsidP="00A96152">
      <w:pPr>
        <w:pStyle w:val="NormalWeb"/>
        <w:rPr>
          <w:rFonts w:ascii="Verdana" w:hAnsi="Verdana"/>
          <w:sz w:val="22"/>
          <w:szCs w:val="22"/>
        </w:rPr>
      </w:pPr>
      <w:r w:rsidRPr="00D25082">
        <w:rPr>
          <w:rFonts w:ascii="Verdana" w:hAnsi="Verdana"/>
          <w:b/>
          <w:bCs/>
          <w:sz w:val="22"/>
          <w:szCs w:val="22"/>
        </w:rPr>
        <w:t>6</w:t>
      </w:r>
      <w:r w:rsidR="0019107A" w:rsidRPr="0019107A">
        <w:rPr>
          <w:rStyle w:val="Strong"/>
          <w:rFonts w:ascii="Verdana" w:eastAsiaTheme="majorEastAsia" w:hAnsi="Verdana"/>
          <w:sz w:val="22"/>
          <w:szCs w:val="22"/>
        </w:rPr>
        <w:t>. Adjourn</w:t>
      </w:r>
      <w:r w:rsidR="0019107A" w:rsidRPr="0019107A">
        <w:rPr>
          <w:rFonts w:ascii="Verdana" w:hAnsi="Verdana"/>
          <w:sz w:val="22"/>
          <w:szCs w:val="22"/>
        </w:rPr>
        <w:br/>
        <w:t>M</w:t>
      </w:r>
      <w:r w:rsidR="00A96152">
        <w:rPr>
          <w:rFonts w:ascii="Verdana" w:hAnsi="Verdana"/>
          <w:sz w:val="22"/>
          <w:szCs w:val="22"/>
        </w:rPr>
        <w:t>otion</w:t>
      </w:r>
      <w:r w:rsidR="0019107A" w:rsidRPr="0019107A">
        <w:rPr>
          <w:rFonts w:ascii="Verdana" w:hAnsi="Verdana"/>
          <w:sz w:val="22"/>
          <w:szCs w:val="22"/>
        </w:rPr>
        <w:t xml:space="preserve"> Daoust</w:t>
      </w:r>
      <w:r w:rsidR="00A96152">
        <w:rPr>
          <w:rFonts w:ascii="Verdana" w:hAnsi="Verdana"/>
          <w:sz w:val="22"/>
          <w:szCs w:val="22"/>
        </w:rPr>
        <w:t xml:space="preserve">, seconded </w:t>
      </w:r>
      <w:r w:rsidR="0019107A" w:rsidRPr="0019107A">
        <w:rPr>
          <w:rFonts w:ascii="Verdana" w:hAnsi="Verdana"/>
          <w:sz w:val="22"/>
          <w:szCs w:val="22"/>
        </w:rPr>
        <w:t>Phillips. Motion carried. Meeting adjourned at 7:12 PM.</w:t>
      </w:r>
    </w:p>
    <w:sectPr w:rsidR="0019107A" w:rsidRPr="0019107A" w:rsidSect="00E506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684"/>
    <w:rsid w:val="000A04D9"/>
    <w:rsid w:val="000C57D7"/>
    <w:rsid w:val="001215CD"/>
    <w:rsid w:val="00122B2D"/>
    <w:rsid w:val="0019107A"/>
    <w:rsid w:val="001E133B"/>
    <w:rsid w:val="00386905"/>
    <w:rsid w:val="00574B2F"/>
    <w:rsid w:val="009232A7"/>
    <w:rsid w:val="009743C0"/>
    <w:rsid w:val="009F1403"/>
    <w:rsid w:val="00A75BFF"/>
    <w:rsid w:val="00A762A6"/>
    <w:rsid w:val="00A96152"/>
    <w:rsid w:val="00B37078"/>
    <w:rsid w:val="00C61BB7"/>
    <w:rsid w:val="00C633FB"/>
    <w:rsid w:val="00CA06BF"/>
    <w:rsid w:val="00D25082"/>
    <w:rsid w:val="00E258E2"/>
    <w:rsid w:val="00E50684"/>
    <w:rsid w:val="00EE1697"/>
    <w:rsid w:val="00FA5D52"/>
    <w:rsid w:val="00FA6F2E"/>
    <w:rsid w:val="00FD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0AC6C"/>
  <w15:chartTrackingRefBased/>
  <w15:docId w15:val="{FD1CE868-3243-4BA6-802D-76F349E69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B2F"/>
  </w:style>
  <w:style w:type="paragraph" w:styleId="Heading1">
    <w:name w:val="heading 1"/>
    <w:basedOn w:val="Normal"/>
    <w:next w:val="Normal"/>
    <w:link w:val="Heading1Char"/>
    <w:uiPriority w:val="9"/>
    <w:qFormat/>
    <w:rsid w:val="00E506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6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6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6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6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6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6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6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6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6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6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6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6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6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6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6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6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6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6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6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6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6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6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68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50684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191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910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1315</Characters>
  <Application>Microsoft Office Word</Application>
  <DocSecurity>0</DocSecurity>
  <Lines>29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Brussels Clerk</dc:creator>
  <cp:keywords/>
  <dc:description/>
  <cp:lastModifiedBy>Town of Brussels Clerk</cp:lastModifiedBy>
  <cp:revision>2</cp:revision>
  <cp:lastPrinted>2026-04-03T03:11:00Z</cp:lastPrinted>
  <dcterms:created xsi:type="dcterms:W3CDTF">2026-04-18T19:21:00Z</dcterms:created>
  <dcterms:modified xsi:type="dcterms:W3CDTF">2026-04-18T19:21:00Z</dcterms:modified>
</cp:coreProperties>
</file>