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  <w:t>NOTICE OF PUBLIC HEARING</w:t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rPr/>
        <w:t xml:space="preserve">The Town of Brussels Board of Appeals will hold a public hearing at the Brussels Community Center, 1366 Junction Road, Brussels, Wisconsin on </w:t>
      </w:r>
      <w:r>
        <w:rPr/>
        <w:t>Mon</w:t>
      </w:r>
      <w:r>
        <w:rPr/>
        <w:t>day, October 27 2025 at 5:30 pm, or shortly thereafter, in regard to variance request by:</w:t>
      </w:r>
    </w:p>
    <w:p>
      <w:pPr>
        <w:pStyle w:val="Normal"/>
        <w:rPr/>
      </w:pPr>
      <w:r>
        <w:rPr/>
      </w:r>
    </w:p>
    <w:p>
      <w:pPr>
        <w:pStyle w:val="Normal"/>
        <w:ind w:left="720" w:hanging="0"/>
        <w:rPr/>
      </w:pPr>
      <w:r>
        <w:rPr>
          <w:rFonts w:eastAsia="Calibri" w:cs="Arial"/>
          <w:color w:val="auto"/>
          <w:kern w:val="0"/>
          <w:sz w:val="24"/>
          <w:szCs w:val="24"/>
          <w:lang w:val="en-US" w:eastAsia="en-US" w:bidi="ar-SA"/>
        </w:rPr>
        <w:t>Chris Wilkymacky</w:t>
      </w:r>
      <w:r>
        <w:rPr/>
        <w:t xml:space="preserve"> to allow a 40’x10’ shipping container on the property for use as a storage accessory structure.  Parcel Number 0040007262444B, 1363 County Road C, located in SF20 zoning district.</w:t>
      </w:r>
    </w:p>
    <w:p>
      <w:pPr>
        <w:pStyle w:val="Normal"/>
        <w:ind w:left="720" w:hanging="0"/>
        <w:rPr/>
      </w:pPr>
      <w:r>
        <w:rPr/>
      </w:r>
    </w:p>
    <w:p>
      <w:pPr>
        <w:pStyle w:val="Normal"/>
        <w:rPr/>
      </w:pPr>
      <w:r>
        <w:rPr/>
        <w:t>Applicants and others who wish to offer oral testimony must attend in person. Written testimony will be accepted on 8 ½” x 11” paper only and must be received by the Clerk by 5:00 pm the day before the hearing. Anonymous correspondence will not be accepted.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All application material may be viewed on-line on the Home page, under Meetings and Agendas/Board of Appeals at: </w:t>
      </w:r>
      <w:hyperlink r:id="rId2">
        <w:r>
          <w:rPr>
            <w:rStyle w:val="InternetLink"/>
          </w:rPr>
          <w:t>https://townofbrussels.com</w:t>
        </w:r>
      </w:hyperlink>
    </w:p>
    <w:p>
      <w:pPr>
        <w:pStyle w:val="Normal"/>
        <w:rPr/>
      </w:pPr>
      <w:r>
        <w:rPr/>
      </w:r>
    </w:p>
    <w:sectPr>
      <w:headerReference w:type="default" r:id="rId3"/>
      <w:type w:val="nextPage"/>
      <w:pgSz w:w="12240" w:h="15840"/>
      <w:pgMar w:left="1440" w:right="1440" w:header="576" w:top="1440" w:footer="0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stellar">
    <w:charset w:val="00"/>
    <w:family w:val="roman"/>
    <w:pitch w:val="variable"/>
  </w:font>
  <w:font w:name="Century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jc w:val="center"/>
      <w:rPr>
        <w:rFonts w:ascii="Castellar" w:hAnsi="Castellar"/>
        <w:b/>
        <w:b/>
        <w:sz w:val="48"/>
        <w:szCs w:val="48"/>
      </w:rPr>
    </w:pPr>
    <w:r>
      <w:rPr>
        <w:rFonts w:ascii="Castellar" w:hAnsi="Castellar"/>
        <w:b/>
        <w:sz w:val="48"/>
        <w:szCs w:val="48"/>
      </w:rPr>
      <w:t>TOWN OF BRUSSELS</w:t>
    </w:r>
  </w:p>
  <w:p>
    <w:pPr>
      <w:pStyle w:val="Header"/>
      <w:jc w:val="center"/>
      <w:rPr>
        <w:rFonts w:ascii="Century" w:hAnsi="Century"/>
        <w:b/>
        <w:b/>
        <w:sz w:val="32"/>
        <w:szCs w:val="32"/>
      </w:rPr>
    </w:pPr>
    <w:r>
      <w:rPr>
        <w:rFonts w:ascii="Century" w:hAnsi="Century"/>
        <w:b/>
        <w:sz w:val="32"/>
        <w:szCs w:val="32"/>
      </w:rPr>
      <w:t>1366 Junction Road</w:t>
    </w:r>
  </w:p>
  <w:p>
    <w:pPr>
      <w:pStyle w:val="Header"/>
      <w:jc w:val="center"/>
      <w:rPr>
        <w:rFonts w:ascii="Century" w:hAnsi="Century"/>
        <w:b/>
        <w:b/>
        <w:sz w:val="32"/>
        <w:szCs w:val="32"/>
      </w:rPr>
    </w:pPr>
    <w:r>
      <w:rPr>
        <w:rFonts w:ascii="Century" w:hAnsi="Century"/>
        <w:b/>
        <w:sz w:val="32"/>
        <w:szCs w:val="32"/>
      </w:rPr>
      <w:t>Brussels, WI  54204</w:t>
    </w:r>
  </w:p>
  <w:p>
    <w:pPr>
      <w:pStyle w:val="Header"/>
      <w:pBdr>
        <w:bottom w:val="thinThickSmallGap" w:sz="24" w:space="1" w:color="000000"/>
      </w:pBdr>
      <w:rPr>
        <w:rFonts w:ascii="Century" w:hAnsi="Century"/>
        <w:b/>
        <w:b/>
      </w:rPr>
    </w:pPr>
    <w:r>
      <w:rPr>
        <w:rFonts w:ascii="Century" w:hAnsi="Century"/>
        <w:b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Calibri" w:cs="Arial"/>
        <w:sz w:val="24"/>
        <w:szCs w:val="24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/>
      <w:color w:val="auto"/>
      <w:kern w:val="0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qFormat/>
    <w:rPr/>
  </w:style>
  <w:style w:type="character" w:styleId="FooterChar" w:customStyle="1">
    <w:name w:val="Footer Char"/>
    <w:basedOn w:val="DefaultParagraphFont"/>
    <w:qFormat/>
    <w:rPr/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 w:customStyle="1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Lucida Sans"/>
    </w:rPr>
  </w:style>
  <w:style w:type="paragraph" w:styleId="Caption1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TableContents" w:customStyle="1">
    <w:name w:val="Table Contents"/>
    <w:basedOn w:val="Normal"/>
    <w:qFormat/>
    <w:pPr>
      <w:widowControl w:val="false"/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ownofbrussels.com/" TargetMode="External"/><Relationship Id="rId3" Type="http://schemas.openxmlformats.org/officeDocument/2006/relationships/header" Target="head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Application>LibreOffice/7.0.2.2$Windows_X86_64 LibreOffice_project/8349ace3c3162073abd90d81fd06dcfb6b36b994</Application>
  <Pages>1</Pages>
  <Words>148</Words>
  <Characters>762</Characters>
  <CharactersWithSpaces>903</CharactersWithSpaces>
  <Paragraphs>8</Paragraphs>
  <Company>County of Door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2025-08-20T14:47:00Z</dcterms:created>
  <dc:creator>Hanson, Beth</dc:creator>
  <dc:description/>
  <dc:language>en-US</dc:language>
  <cp:lastModifiedBy/>
  <cp:lastPrinted>2025-10-01T18:08:49Z</cp:lastPrinted>
  <dcterms:modified xsi:type="dcterms:W3CDTF">2025-10-01T18:11:35Z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County of Door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