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C1BC" w14:textId="77777777" w:rsidR="00273039" w:rsidRPr="00DD1075" w:rsidRDefault="00273039" w:rsidP="00273039">
      <w:pPr>
        <w:pStyle w:val="NoSpacing"/>
        <w:jc w:val="center"/>
        <w:rPr>
          <w:rFonts w:cs="Times New Roman"/>
          <w:b/>
          <w:bCs/>
        </w:rPr>
      </w:pPr>
      <w:r w:rsidRPr="00DD1075">
        <w:rPr>
          <w:rFonts w:cs="Times New Roman"/>
          <w:b/>
          <w:bCs/>
        </w:rPr>
        <w:t>TOWN OF BARTON, WASHINGTON COUNTY, WISCONSIN</w:t>
      </w:r>
    </w:p>
    <w:p w14:paraId="551029E1" w14:textId="77777777" w:rsidR="00273039" w:rsidRPr="00DD1075" w:rsidRDefault="00273039" w:rsidP="00273039">
      <w:pPr>
        <w:pStyle w:val="NoSpacing"/>
        <w:jc w:val="center"/>
        <w:rPr>
          <w:rFonts w:cs="Times New Roman"/>
          <w:b/>
          <w:bCs/>
        </w:rPr>
      </w:pPr>
      <w:r w:rsidRPr="00DD1075">
        <w:rPr>
          <w:rFonts w:cs="Times New Roman"/>
          <w:b/>
          <w:bCs/>
        </w:rPr>
        <w:t>NOTICE OF REGULAR MEETING OF THE BOARD OF SUPERVISORS</w:t>
      </w:r>
    </w:p>
    <w:p w14:paraId="68237BD2" w14:textId="77777777" w:rsidR="00273039" w:rsidRPr="00DD1075" w:rsidRDefault="00273039" w:rsidP="00273039">
      <w:pPr>
        <w:pStyle w:val="NoSpacing"/>
        <w:jc w:val="center"/>
        <w:rPr>
          <w:rFonts w:cs="Times New Roman"/>
          <w:b/>
          <w:bCs/>
        </w:rPr>
      </w:pPr>
      <w:r w:rsidRPr="00DD1075">
        <w:rPr>
          <w:rFonts w:cs="Times New Roman"/>
          <w:b/>
          <w:bCs/>
        </w:rPr>
        <w:t>TOWN OF BARTON TOWN HALL, 3482 TOWN HALL RD, KEWASKUM, WI 53090</w:t>
      </w:r>
    </w:p>
    <w:p w14:paraId="34521463" w14:textId="495E01BF" w:rsidR="00273039" w:rsidRPr="00DD1075" w:rsidRDefault="00273039" w:rsidP="00273039">
      <w:pPr>
        <w:pStyle w:val="NoSpacing"/>
        <w:jc w:val="center"/>
        <w:rPr>
          <w:rFonts w:cs="Times New Roman"/>
          <w:b/>
          <w:bCs/>
        </w:rPr>
      </w:pPr>
      <w:r w:rsidRPr="00DD1075">
        <w:rPr>
          <w:rFonts w:cs="Times New Roman"/>
          <w:b/>
          <w:bCs/>
        </w:rPr>
        <w:t xml:space="preserve">TUESDAY, </w:t>
      </w:r>
      <w:r>
        <w:rPr>
          <w:rFonts w:cs="Times New Roman"/>
          <w:b/>
          <w:bCs/>
        </w:rPr>
        <w:t>July 21st</w:t>
      </w:r>
      <w:r w:rsidRPr="00DD1075">
        <w:rPr>
          <w:rFonts w:cs="Times New Roman"/>
          <w:b/>
          <w:bCs/>
        </w:rPr>
        <w:t>, 2026, 7:30 p.m.</w:t>
      </w:r>
    </w:p>
    <w:p w14:paraId="36788D5B" w14:textId="77777777" w:rsidR="00273039" w:rsidRDefault="00273039" w:rsidP="00273039">
      <w:pPr>
        <w:pStyle w:val="NoSpacing"/>
      </w:pPr>
    </w:p>
    <w:p w14:paraId="5A326782" w14:textId="77777777" w:rsidR="00273039" w:rsidRDefault="00273039" w:rsidP="00273039">
      <w:pPr>
        <w:pStyle w:val="NoSpacing"/>
      </w:pPr>
    </w:p>
    <w:p w14:paraId="4BE4DF6C" w14:textId="49D3B779" w:rsidR="00273039" w:rsidRDefault="00273039" w:rsidP="00273039">
      <w:pPr>
        <w:pStyle w:val="NoSpacing"/>
      </w:pPr>
      <w:r w:rsidRPr="00DD1075">
        <w:t>AGENDA</w:t>
      </w:r>
    </w:p>
    <w:p w14:paraId="7DC94438" w14:textId="77777777" w:rsidR="00273039" w:rsidRPr="00DD1075" w:rsidRDefault="00273039" w:rsidP="00273039">
      <w:pPr>
        <w:pStyle w:val="NoSpacing"/>
        <w:numPr>
          <w:ilvl w:val="0"/>
          <w:numId w:val="1"/>
        </w:numPr>
      </w:pPr>
      <w:r w:rsidRPr="00DD1075">
        <w:t>Call to Order</w:t>
      </w:r>
    </w:p>
    <w:p w14:paraId="2D4B09DD" w14:textId="77777777" w:rsidR="00273039" w:rsidRPr="00DD1075" w:rsidRDefault="00273039" w:rsidP="00273039">
      <w:pPr>
        <w:pStyle w:val="NoSpacing"/>
        <w:numPr>
          <w:ilvl w:val="0"/>
          <w:numId w:val="1"/>
        </w:numPr>
      </w:pPr>
      <w:r w:rsidRPr="00DD1075">
        <w:t>Pledge of Allegiance</w:t>
      </w:r>
    </w:p>
    <w:p w14:paraId="32C61DF5" w14:textId="77777777" w:rsidR="00273039" w:rsidRPr="00DD1075" w:rsidRDefault="00273039" w:rsidP="00273039">
      <w:pPr>
        <w:pStyle w:val="NoSpacing"/>
        <w:numPr>
          <w:ilvl w:val="0"/>
          <w:numId w:val="1"/>
        </w:numPr>
      </w:pPr>
      <w:r w:rsidRPr="00DD1075">
        <w:t>Affidavit of Posting</w:t>
      </w:r>
    </w:p>
    <w:p w14:paraId="7577FC18" w14:textId="27789E0E" w:rsidR="00273039" w:rsidRDefault="00273039" w:rsidP="00273039">
      <w:pPr>
        <w:pStyle w:val="NoSpacing"/>
        <w:numPr>
          <w:ilvl w:val="0"/>
          <w:numId w:val="1"/>
        </w:numPr>
      </w:pPr>
      <w:r w:rsidRPr="00DD1075">
        <w:t xml:space="preserve">Approve </w:t>
      </w:r>
      <w:r>
        <w:t>June 16th</w:t>
      </w:r>
      <w:r w:rsidRPr="00DD1075">
        <w:t>, 2026, Minutes from the Town Board Meeting</w:t>
      </w:r>
    </w:p>
    <w:p w14:paraId="4935FCA2" w14:textId="1EF340DB" w:rsidR="00273039" w:rsidRPr="00DD1075" w:rsidRDefault="00273039" w:rsidP="00273039">
      <w:pPr>
        <w:pStyle w:val="NoSpacing"/>
        <w:numPr>
          <w:ilvl w:val="0"/>
          <w:numId w:val="1"/>
        </w:numPr>
      </w:pPr>
      <w:r w:rsidRPr="00DD1075">
        <w:t xml:space="preserve">Approve Treasurers report for </w:t>
      </w:r>
      <w:r>
        <w:t xml:space="preserve">June </w:t>
      </w:r>
      <w:r w:rsidRPr="00DD1075">
        <w:t>2026</w:t>
      </w:r>
    </w:p>
    <w:p w14:paraId="3729AD11" w14:textId="77777777" w:rsidR="00273039" w:rsidRPr="00DD1075" w:rsidRDefault="00273039" w:rsidP="00273039">
      <w:pPr>
        <w:pStyle w:val="NoSpacing"/>
        <w:numPr>
          <w:ilvl w:val="0"/>
          <w:numId w:val="1"/>
        </w:numPr>
      </w:pPr>
      <w:r w:rsidRPr="00DD1075">
        <w:t>Payment of Bills</w:t>
      </w:r>
    </w:p>
    <w:p w14:paraId="54E13353" w14:textId="77777777" w:rsidR="00273039" w:rsidRPr="00DD1075" w:rsidRDefault="00273039" w:rsidP="00273039">
      <w:pPr>
        <w:pStyle w:val="NoSpacing"/>
        <w:numPr>
          <w:ilvl w:val="0"/>
          <w:numId w:val="1"/>
        </w:numPr>
      </w:pPr>
      <w:r w:rsidRPr="00DD1075">
        <w:t xml:space="preserve">Washington County Sheriff’s Department Liaison Deputy’s Report </w:t>
      </w:r>
    </w:p>
    <w:p w14:paraId="5E7AE24C" w14:textId="37A6B739" w:rsidR="00273039" w:rsidRPr="00DD1075" w:rsidRDefault="00273039" w:rsidP="00273039">
      <w:pPr>
        <w:pStyle w:val="NoSpacing"/>
        <w:numPr>
          <w:ilvl w:val="0"/>
          <w:numId w:val="1"/>
        </w:numPr>
      </w:pPr>
      <w:r w:rsidRPr="00DD1075">
        <w:t xml:space="preserve">Fire calls </w:t>
      </w:r>
      <w:r>
        <w:t>June</w:t>
      </w:r>
    </w:p>
    <w:p w14:paraId="64838309" w14:textId="77777777" w:rsidR="00273039" w:rsidRDefault="00273039" w:rsidP="00273039">
      <w:pPr>
        <w:pStyle w:val="NoSpacing"/>
        <w:numPr>
          <w:ilvl w:val="0"/>
          <w:numId w:val="1"/>
        </w:numPr>
      </w:pPr>
      <w:r w:rsidRPr="00DD1075">
        <w:t>Supervisor’s section reports, maintenance report, Zoning Administrator report</w:t>
      </w:r>
    </w:p>
    <w:p w14:paraId="3E7FD5B3" w14:textId="67DD9F0D" w:rsidR="00273039" w:rsidRDefault="00273039" w:rsidP="00273039">
      <w:pPr>
        <w:pStyle w:val="NoSpacing"/>
        <w:numPr>
          <w:ilvl w:val="0"/>
          <w:numId w:val="1"/>
        </w:numPr>
      </w:pPr>
      <w:r>
        <w:t>Clerk Report – Website Agenda/Minutes 2021</w:t>
      </w:r>
    </w:p>
    <w:p w14:paraId="425F899E" w14:textId="4AC92CA7" w:rsidR="008617A6" w:rsidRPr="00E277D4" w:rsidRDefault="003A1BD2" w:rsidP="00273039">
      <w:pPr>
        <w:pStyle w:val="NoSpacing"/>
        <w:numPr>
          <w:ilvl w:val="0"/>
          <w:numId w:val="1"/>
        </w:numPr>
      </w:pPr>
      <w:r>
        <w:t xml:space="preserve">Class B Combination Liquor License to sell/deal/ and traffic in fermented malt beverages and intoxicating liquor for the following: </w:t>
      </w:r>
      <w:r>
        <w:rPr>
          <w:i/>
          <w:iCs/>
        </w:rPr>
        <w:t>West Bend Barton Sportsmen’s Club</w:t>
      </w:r>
    </w:p>
    <w:p w14:paraId="1C6E54BD" w14:textId="574104B1" w:rsidR="008718C5" w:rsidRDefault="00A0404B" w:rsidP="00273039">
      <w:pPr>
        <w:pStyle w:val="NoSpacing"/>
        <w:numPr>
          <w:ilvl w:val="0"/>
          <w:numId w:val="1"/>
        </w:numPr>
      </w:pPr>
      <w:r>
        <w:t>Ordinance</w:t>
      </w:r>
      <w:r w:rsidR="008718C5">
        <w:t xml:space="preserve"> for Lighthouse Bridge Portage </w:t>
      </w:r>
    </w:p>
    <w:p w14:paraId="4CA85C29" w14:textId="49F8E6D0" w:rsidR="00F3549C" w:rsidRDefault="00F3549C" w:rsidP="00273039">
      <w:pPr>
        <w:pStyle w:val="NoSpacing"/>
        <w:numPr>
          <w:ilvl w:val="0"/>
          <w:numId w:val="1"/>
        </w:numPr>
      </w:pPr>
      <w:r>
        <w:t>Ordinance Shipping Containers</w:t>
      </w:r>
    </w:p>
    <w:p w14:paraId="4261AE95" w14:textId="47A19DB6" w:rsidR="008718C5" w:rsidRDefault="000F7664" w:rsidP="00273039">
      <w:pPr>
        <w:pStyle w:val="NoSpacing"/>
        <w:numPr>
          <w:ilvl w:val="0"/>
          <w:numId w:val="1"/>
        </w:numPr>
      </w:pPr>
      <w:r>
        <w:t xml:space="preserve">Resolution </w:t>
      </w:r>
      <w:r w:rsidR="00FC3D65">
        <w:t xml:space="preserve">26-007 </w:t>
      </w:r>
      <w:r>
        <w:t>for Suppor</w:t>
      </w:r>
      <w:r w:rsidR="00FC3D65">
        <w:t xml:space="preserve">ting </w:t>
      </w:r>
      <w:r w:rsidR="00BD4594">
        <w:t>Participation</w:t>
      </w:r>
      <w:r w:rsidR="00FC3D65">
        <w:t xml:space="preserve"> in the Washington County Countywide EMS system</w:t>
      </w:r>
    </w:p>
    <w:p w14:paraId="3AC302DF" w14:textId="57BB7D2D" w:rsidR="00735166" w:rsidRDefault="00735166" w:rsidP="00273039">
      <w:pPr>
        <w:pStyle w:val="NoSpacing"/>
        <w:numPr>
          <w:ilvl w:val="0"/>
          <w:numId w:val="1"/>
        </w:numPr>
      </w:pPr>
      <w:r>
        <w:t xml:space="preserve">Newark Drive Cross Culvert </w:t>
      </w:r>
    </w:p>
    <w:p w14:paraId="65D69804" w14:textId="017B6AA1" w:rsidR="00FC3D65" w:rsidRDefault="00D847B8" w:rsidP="00273039">
      <w:pPr>
        <w:pStyle w:val="NoSpacing"/>
        <w:numPr>
          <w:ilvl w:val="0"/>
          <w:numId w:val="1"/>
        </w:numPr>
      </w:pPr>
      <w:r>
        <w:t>Resolution 26-006 Honoring Donald Maurer</w:t>
      </w:r>
    </w:p>
    <w:p w14:paraId="490A5910" w14:textId="3403DCDD" w:rsidR="00D847B8" w:rsidRDefault="00D847B8" w:rsidP="00273039">
      <w:pPr>
        <w:pStyle w:val="NoSpacing"/>
        <w:numPr>
          <w:ilvl w:val="0"/>
          <w:numId w:val="1"/>
        </w:numPr>
      </w:pPr>
      <w:r>
        <w:t>Salisbury Property Rental Agreement</w:t>
      </w:r>
    </w:p>
    <w:p w14:paraId="4D6574D4" w14:textId="77777777" w:rsidR="00005FE8" w:rsidRPr="00DD1075" w:rsidRDefault="00005FE8" w:rsidP="00005FE8">
      <w:pPr>
        <w:pStyle w:val="NoSpacing"/>
        <w:numPr>
          <w:ilvl w:val="0"/>
          <w:numId w:val="1"/>
        </w:numPr>
      </w:pPr>
      <w:r>
        <w:t xml:space="preserve">Email Inquiries  </w:t>
      </w:r>
    </w:p>
    <w:p w14:paraId="483FBB36" w14:textId="77777777" w:rsidR="00005FE8" w:rsidRPr="00DD1075" w:rsidRDefault="00005FE8" w:rsidP="00005FE8">
      <w:pPr>
        <w:pStyle w:val="NoSpacing"/>
        <w:numPr>
          <w:ilvl w:val="0"/>
          <w:numId w:val="1"/>
        </w:numPr>
      </w:pPr>
      <w:r w:rsidRPr="00DD1075">
        <w:t xml:space="preserve">Updates and Announcements. </w:t>
      </w:r>
    </w:p>
    <w:p w14:paraId="5666F5F2" w14:textId="4FFDEA6C" w:rsidR="00E277D4" w:rsidRDefault="00005FE8" w:rsidP="00005FE8">
      <w:pPr>
        <w:pStyle w:val="NoSpacing"/>
        <w:numPr>
          <w:ilvl w:val="0"/>
          <w:numId w:val="1"/>
        </w:numPr>
      </w:pPr>
      <w:r w:rsidRPr="00DD1075">
        <w:t>Adjournment</w:t>
      </w:r>
    </w:p>
    <w:p w14:paraId="12ABA92F" w14:textId="77777777" w:rsidR="00005FE8" w:rsidRDefault="00005FE8" w:rsidP="00005FE8">
      <w:pPr>
        <w:pStyle w:val="NoSpacing"/>
      </w:pPr>
    </w:p>
    <w:p w14:paraId="0235AE84" w14:textId="77777777" w:rsidR="00BE5E2A" w:rsidRDefault="00BE5E2A" w:rsidP="00005FE8">
      <w:pPr>
        <w:pStyle w:val="NoSpacing"/>
      </w:pPr>
    </w:p>
    <w:p w14:paraId="337F3F54" w14:textId="77777777" w:rsidR="00BE5E2A" w:rsidRPr="00DD1075" w:rsidRDefault="00BE5E2A" w:rsidP="00BE5E2A">
      <w:pPr>
        <w:pStyle w:val="NoSpacing"/>
      </w:pPr>
      <w:r w:rsidRPr="00DD1075">
        <w:t>Note that Discussion and action may occur on any of the above agenda items.</w:t>
      </w:r>
    </w:p>
    <w:p w14:paraId="33AD4139" w14:textId="2204194B" w:rsidR="00BE5E2A" w:rsidRPr="00DD1075" w:rsidRDefault="00BE5E2A" w:rsidP="00BE5E2A">
      <w:pPr>
        <w:pStyle w:val="NoSpacing"/>
      </w:pPr>
      <w:r w:rsidRPr="00DD1075">
        <w:t xml:space="preserve">Dated </w:t>
      </w:r>
      <w:r>
        <w:t>July 14th,</w:t>
      </w:r>
      <w:r w:rsidRPr="00DD1075">
        <w:t xml:space="preserve"> 2026, by Eden Luedtke, Town Clerk</w:t>
      </w:r>
    </w:p>
    <w:p w14:paraId="18ABFB08" w14:textId="77777777" w:rsidR="00BE5E2A" w:rsidRDefault="00BE5E2A" w:rsidP="00BE5E2A">
      <w:pPr>
        <w:rPr>
          <w:bCs/>
          <w:i/>
          <w:iCs/>
        </w:rPr>
      </w:pPr>
      <w:r w:rsidRPr="00DD1075">
        <w:rPr>
          <w:bCs/>
          <w:i/>
          <w:iCs/>
        </w:rPr>
        <w:t>Discussion and action may occur on any of the above agenda items.</w:t>
      </w:r>
    </w:p>
    <w:p w14:paraId="18CA14C9" w14:textId="77777777" w:rsidR="00BE5E2A" w:rsidRPr="00DB0F14" w:rsidRDefault="00BE5E2A" w:rsidP="00BE5E2A">
      <w:pPr>
        <w:rPr>
          <w:bCs/>
          <w:i/>
          <w:iCs/>
        </w:rPr>
      </w:pPr>
      <w:r w:rsidRPr="00DD1075">
        <w:rPr>
          <w:b/>
          <w:bCs/>
          <w:i/>
          <w:iCs/>
        </w:rPr>
        <w:t>For further information on purpose/description of Town Board Meetings please refer to Wis. State Statute 60.01- 60.24</w:t>
      </w:r>
      <w:r>
        <w:rPr>
          <w:b/>
          <w:bCs/>
          <w:i/>
          <w:iCs/>
        </w:rPr>
        <w:t xml:space="preserve">. </w:t>
      </w:r>
      <w:r w:rsidRPr="00DD1075">
        <w:rPr>
          <w:b/>
          <w:bCs/>
          <w:i/>
          <w:iCs/>
        </w:rPr>
        <w:t xml:space="preserve">IF Community Members would like future Agenda items to be considered please email Town Clerk at </w:t>
      </w:r>
      <w:hyperlink r:id="rId5" w:history="1">
        <w:r w:rsidRPr="009D008F">
          <w:rPr>
            <w:rStyle w:val="Hyperlink"/>
            <w:b/>
            <w:bCs/>
            <w:i/>
            <w:iCs/>
          </w:rPr>
          <w:t>Clerk@tn.barton.wi.gov</w:t>
        </w:r>
      </w:hyperlink>
    </w:p>
    <w:p w14:paraId="1B8C2350" w14:textId="77777777" w:rsidR="00BE5E2A" w:rsidRPr="00E50044" w:rsidRDefault="00BE5E2A" w:rsidP="00BE5E2A">
      <w:r w:rsidRPr="00DD1075">
        <w:t>People with disabilities requiring special accommodations for attendance at the meeting should contact the Town Clerk at least one business day prior to the meeting 262-334-2765.</w:t>
      </w:r>
    </w:p>
    <w:p w14:paraId="6A3361B1" w14:textId="77777777" w:rsidR="00BE5E2A" w:rsidRPr="00DD1075" w:rsidRDefault="00BE5E2A" w:rsidP="00BE5E2A">
      <w:pPr>
        <w:pStyle w:val="NoSpacing"/>
      </w:pPr>
      <w:r w:rsidRPr="00DD1075">
        <w:lastRenderedPageBreak/>
        <w:t>Members of and possibly a quorum of members of other governmental bodies of the municipality may attend the above-mentioned meeting. Such attendance may constitute a meeting of the Town Board or any of its committees. This notice is given solely to comply with the requirements of the Open Meeting Law.</w:t>
      </w:r>
    </w:p>
    <w:p w14:paraId="5037B4E4" w14:textId="6DA3AA41" w:rsidR="00BE5E2A" w:rsidRDefault="00BE5E2A" w:rsidP="00BE5E2A">
      <w:r w:rsidRPr="00DD1075">
        <w:rPr>
          <w:b/>
          <w:bCs/>
          <w:i/>
          <w:iCs/>
        </w:rPr>
        <w:t xml:space="preserve">Affidavit of posting: </w:t>
      </w:r>
      <w:r w:rsidRPr="00DD1075">
        <w:rPr>
          <w:bCs/>
          <w:i/>
          <w:iCs/>
        </w:rPr>
        <w:t xml:space="preserve">This Agenda was posted at the Town of Barton Town Hall, Transfer Station Bulletin Board and on the Town of Barton Website at townofbarton.net on </w:t>
      </w:r>
      <w:r>
        <w:rPr>
          <w:bCs/>
          <w:i/>
          <w:iCs/>
        </w:rPr>
        <w:t>07/</w:t>
      </w:r>
      <w:r w:rsidR="00BD4594">
        <w:rPr>
          <w:bCs/>
          <w:i/>
          <w:iCs/>
        </w:rPr>
        <w:t>1</w:t>
      </w:r>
      <w:r w:rsidR="00CD4DF6">
        <w:rPr>
          <w:bCs/>
          <w:i/>
          <w:iCs/>
        </w:rPr>
        <w:t>4</w:t>
      </w:r>
      <w:r>
        <w:rPr>
          <w:bCs/>
          <w:i/>
          <w:iCs/>
        </w:rPr>
        <w:t>/26</w:t>
      </w:r>
      <w:r w:rsidRPr="00DD1075">
        <w:rPr>
          <w:bCs/>
          <w:i/>
          <w:iCs/>
        </w:rPr>
        <w:t xml:space="preserve"> Eden Luedtke, Town Clerk</w:t>
      </w:r>
    </w:p>
    <w:p w14:paraId="042376C2" w14:textId="77777777" w:rsidR="00BE5E2A" w:rsidRDefault="00BE5E2A" w:rsidP="00BE5E2A"/>
    <w:p w14:paraId="7900EC89" w14:textId="77777777" w:rsidR="00BE5E2A" w:rsidRPr="00DD1075" w:rsidRDefault="00BE5E2A" w:rsidP="00005FE8">
      <w:pPr>
        <w:pStyle w:val="NoSpacing"/>
      </w:pPr>
    </w:p>
    <w:p w14:paraId="60ACBC05" w14:textId="79098892" w:rsidR="00273039" w:rsidRPr="00DD1075" w:rsidRDefault="00273039" w:rsidP="00273039">
      <w:pPr>
        <w:pStyle w:val="NoSpacing"/>
      </w:pPr>
    </w:p>
    <w:p w14:paraId="4922046B" w14:textId="77777777" w:rsidR="00381574" w:rsidRDefault="00381574"/>
    <w:sectPr w:rsidR="00381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53192"/>
    <w:multiLevelType w:val="hybridMultilevel"/>
    <w:tmpl w:val="2978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21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39"/>
    <w:rsid w:val="00005FE8"/>
    <w:rsid w:val="000F7664"/>
    <w:rsid w:val="00273039"/>
    <w:rsid w:val="00381574"/>
    <w:rsid w:val="003A1BD2"/>
    <w:rsid w:val="005336FF"/>
    <w:rsid w:val="005A30C4"/>
    <w:rsid w:val="005E6EB7"/>
    <w:rsid w:val="007264B3"/>
    <w:rsid w:val="00735166"/>
    <w:rsid w:val="008617A6"/>
    <w:rsid w:val="008718C5"/>
    <w:rsid w:val="009C478B"/>
    <w:rsid w:val="00A0404B"/>
    <w:rsid w:val="00AA587C"/>
    <w:rsid w:val="00BD4594"/>
    <w:rsid w:val="00BE5E2A"/>
    <w:rsid w:val="00CD4DF6"/>
    <w:rsid w:val="00D847B8"/>
    <w:rsid w:val="00E277D4"/>
    <w:rsid w:val="00F3549C"/>
    <w:rsid w:val="00FC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1ED52"/>
  <w15:chartTrackingRefBased/>
  <w15:docId w15:val="{C3F8EBA9-7A98-4195-87F2-4EC66A2E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E2A"/>
  </w:style>
  <w:style w:type="paragraph" w:styleId="Heading1">
    <w:name w:val="heading 1"/>
    <w:basedOn w:val="Normal"/>
    <w:next w:val="Normal"/>
    <w:link w:val="Heading1Char"/>
    <w:uiPriority w:val="9"/>
    <w:qFormat/>
    <w:rsid w:val="00273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03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730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5E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tn.barton.w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Luedtke</dc:creator>
  <cp:keywords/>
  <dc:description/>
  <cp:lastModifiedBy>Eden Luedtke</cp:lastModifiedBy>
  <cp:revision>16</cp:revision>
  <dcterms:created xsi:type="dcterms:W3CDTF">2026-07-14T15:51:00Z</dcterms:created>
  <dcterms:modified xsi:type="dcterms:W3CDTF">2026-07-14T18:23:00Z</dcterms:modified>
</cp:coreProperties>
</file>