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44419" w14:textId="77777777" w:rsidR="00381574" w:rsidRDefault="00381574"/>
    <w:p w14:paraId="0837A1A5" w14:textId="2BF09341" w:rsidR="00397FE5" w:rsidRPr="00397FE5" w:rsidRDefault="00397FE5" w:rsidP="00397FE5">
      <w:pPr>
        <w:pStyle w:val="NoSpacing"/>
        <w:jc w:val="center"/>
        <w:rPr>
          <w:b/>
          <w:bCs/>
        </w:rPr>
      </w:pPr>
      <w:r w:rsidRPr="00397FE5">
        <w:rPr>
          <w:b/>
          <w:bCs/>
        </w:rPr>
        <w:t>Town of Barton</w:t>
      </w:r>
    </w:p>
    <w:p w14:paraId="11D7AB7A" w14:textId="45B0C698" w:rsidR="00397FE5" w:rsidRPr="00397FE5" w:rsidRDefault="00397FE5" w:rsidP="00397FE5">
      <w:pPr>
        <w:pStyle w:val="NoSpacing"/>
        <w:jc w:val="center"/>
        <w:rPr>
          <w:b/>
          <w:bCs/>
        </w:rPr>
      </w:pPr>
      <w:r w:rsidRPr="00397FE5">
        <w:rPr>
          <w:b/>
          <w:bCs/>
        </w:rPr>
        <w:t>Minutes from the Town Board Meeting</w:t>
      </w:r>
    </w:p>
    <w:p w14:paraId="32AC9D78" w14:textId="5ACEAE98" w:rsidR="00397FE5" w:rsidRDefault="00397FE5" w:rsidP="00397FE5">
      <w:pPr>
        <w:pStyle w:val="NoSpacing"/>
        <w:jc w:val="center"/>
        <w:rPr>
          <w:b/>
          <w:bCs/>
        </w:rPr>
      </w:pPr>
      <w:r w:rsidRPr="00397FE5">
        <w:rPr>
          <w:b/>
          <w:bCs/>
        </w:rPr>
        <w:t>Barton Town Hall, 3482 Town Hall Rd, Kewaskum, WI 53040</w:t>
      </w:r>
    </w:p>
    <w:p w14:paraId="36907DCF" w14:textId="5EC209AE" w:rsidR="00397FE5" w:rsidRDefault="00397FE5" w:rsidP="00397FE5">
      <w:pPr>
        <w:pStyle w:val="NoSpacing"/>
        <w:jc w:val="center"/>
        <w:rPr>
          <w:b/>
          <w:bCs/>
        </w:rPr>
      </w:pPr>
      <w:r>
        <w:rPr>
          <w:b/>
          <w:bCs/>
        </w:rPr>
        <w:t>Tuesday December 16</w:t>
      </w:r>
      <w:r w:rsidRPr="00397FE5">
        <w:rPr>
          <w:b/>
          <w:bCs/>
          <w:vertAlign w:val="superscript"/>
        </w:rPr>
        <w:t>th</w:t>
      </w:r>
      <w:r>
        <w:rPr>
          <w:b/>
          <w:bCs/>
        </w:rPr>
        <w:t>, 2025</w:t>
      </w:r>
    </w:p>
    <w:p w14:paraId="0BFC49D7" w14:textId="77777777" w:rsidR="00397FE5" w:rsidRDefault="00397FE5" w:rsidP="00397FE5">
      <w:pPr>
        <w:pStyle w:val="NoSpacing"/>
        <w:jc w:val="center"/>
        <w:rPr>
          <w:b/>
          <w:bCs/>
        </w:rPr>
      </w:pPr>
    </w:p>
    <w:p w14:paraId="49EBB7CC" w14:textId="53B8CBD3" w:rsidR="00397FE5" w:rsidRDefault="00397FE5" w:rsidP="00397FE5">
      <w:pPr>
        <w:pStyle w:val="NoSpacing"/>
        <w:jc w:val="center"/>
        <w:rPr>
          <w:b/>
          <w:bCs/>
        </w:rPr>
      </w:pPr>
      <w:r>
        <w:rPr>
          <w:b/>
          <w:bCs/>
        </w:rPr>
        <w:t>Attendance:  Chairman Kris Turner, Supervisors Bill Russell, Dan Mueller, Mike Dricken, Clay Eggie, Treasurer Jen Lenzendorf, Zoning Steve Wendelborn, 6 Town Citizens</w:t>
      </w:r>
    </w:p>
    <w:p w14:paraId="1FAF13C1" w14:textId="77777777" w:rsidR="00397FE5" w:rsidRPr="00397FE5" w:rsidRDefault="00397FE5" w:rsidP="00397FE5">
      <w:pPr>
        <w:pStyle w:val="NoSpacing"/>
        <w:jc w:val="center"/>
        <w:rPr>
          <w:b/>
          <w:bCs/>
        </w:rPr>
      </w:pPr>
    </w:p>
    <w:p w14:paraId="6EA2AA70" w14:textId="7B0C6B3F" w:rsidR="00397FE5" w:rsidRDefault="00397FE5" w:rsidP="00397FE5">
      <w:pPr>
        <w:numPr>
          <w:ilvl w:val="0"/>
          <w:numId w:val="1"/>
        </w:numPr>
        <w:rPr>
          <w:bCs/>
        </w:rPr>
      </w:pPr>
      <w:r w:rsidRPr="00397FE5">
        <w:rPr>
          <w:bCs/>
        </w:rPr>
        <w:t>Call to Order, Affidavit of Posting</w:t>
      </w:r>
      <w:r>
        <w:rPr>
          <w:bCs/>
        </w:rPr>
        <w:t>:  Chairman Turner called to ordered at 7:30pm and read Affidavit of Posting – posting was on Town Bullet</w:t>
      </w:r>
      <w:r w:rsidR="00E85B83">
        <w:rPr>
          <w:bCs/>
        </w:rPr>
        <w:t>in</w:t>
      </w:r>
      <w:r>
        <w:rPr>
          <w:bCs/>
        </w:rPr>
        <w:t xml:space="preserve"> Board, Transfer Station Bulletin Board, and the Town’s website.</w:t>
      </w:r>
    </w:p>
    <w:p w14:paraId="21B2AE5B" w14:textId="14C7CF31" w:rsidR="00397FE5" w:rsidRPr="00397FE5" w:rsidRDefault="00397FE5" w:rsidP="00397FE5">
      <w:pPr>
        <w:numPr>
          <w:ilvl w:val="0"/>
          <w:numId w:val="1"/>
        </w:numPr>
        <w:rPr>
          <w:bCs/>
        </w:rPr>
      </w:pPr>
      <w:r w:rsidRPr="00397FE5">
        <w:rPr>
          <w:bCs/>
        </w:rPr>
        <w:t xml:space="preserve">Attendance and Pledge of Allegiance:  </w:t>
      </w:r>
      <w:r w:rsidRPr="00397FE5">
        <w:t xml:space="preserve">Chairman Kris Turner, Supervisors Bill Russell, Dan Mueller, Mike Dricken, Clay Eggie, Treasurer Jen Lenzendorf, Zoning Steve Wendelborn, 6 Town </w:t>
      </w:r>
      <w:r w:rsidR="004D017A" w:rsidRPr="00397FE5">
        <w:t>C</w:t>
      </w:r>
      <w:r w:rsidR="004D017A">
        <w:t>onstituents</w:t>
      </w:r>
    </w:p>
    <w:p w14:paraId="5ED78FC1" w14:textId="77777777" w:rsidR="00397FE5" w:rsidRPr="00397FE5" w:rsidRDefault="00397FE5" w:rsidP="00397FE5">
      <w:pPr>
        <w:numPr>
          <w:ilvl w:val="0"/>
          <w:numId w:val="1"/>
        </w:numPr>
        <w:rPr>
          <w:bCs/>
        </w:rPr>
      </w:pPr>
      <w:r w:rsidRPr="00397FE5">
        <w:rPr>
          <w:bCs/>
        </w:rPr>
        <w:t xml:space="preserve">Approval of Minutes: </w:t>
      </w:r>
    </w:p>
    <w:p w14:paraId="0EB2CFE2" w14:textId="0DC3A1B9" w:rsidR="00397FE5" w:rsidRPr="00397FE5" w:rsidRDefault="00397FE5" w:rsidP="00397FE5">
      <w:pPr>
        <w:ind w:left="1440"/>
        <w:rPr>
          <w:bCs/>
        </w:rPr>
      </w:pPr>
      <w:r w:rsidRPr="00397FE5">
        <w:rPr>
          <w:b/>
        </w:rPr>
        <w:t>Public Hearing minutes regarding budget on November 18, 2025</w:t>
      </w:r>
      <w:r>
        <w:rPr>
          <w:bCs/>
        </w:rPr>
        <w:t xml:space="preserve"> – Motion made by Supervisor Dricken, seconded by Supervisor Mueller.  Motion carried 5-0</w:t>
      </w:r>
    </w:p>
    <w:p w14:paraId="7CDDD2BC" w14:textId="23F9BC9E" w:rsidR="00397FE5" w:rsidRPr="00397FE5" w:rsidRDefault="00397FE5" w:rsidP="00397FE5">
      <w:pPr>
        <w:ind w:left="1440"/>
        <w:rPr>
          <w:bCs/>
        </w:rPr>
      </w:pPr>
      <w:r w:rsidRPr="00397FE5">
        <w:rPr>
          <w:b/>
        </w:rPr>
        <w:t>Special Meeting of the Town Electors on November 18, 2025</w:t>
      </w:r>
      <w:r>
        <w:rPr>
          <w:bCs/>
        </w:rPr>
        <w:t xml:space="preserve"> – Motion made by Supervisor Russell, seconded by Supervisor Dricken.  Motion carried 5-0</w:t>
      </w:r>
    </w:p>
    <w:p w14:paraId="64EA7AFE" w14:textId="05F6075B" w:rsidR="00397FE5" w:rsidRPr="00397FE5" w:rsidRDefault="00397FE5" w:rsidP="00C37AA1">
      <w:pPr>
        <w:ind w:left="1440" w:firstLine="45"/>
        <w:rPr>
          <w:bCs/>
        </w:rPr>
      </w:pPr>
      <w:r w:rsidRPr="00397FE5">
        <w:rPr>
          <w:b/>
        </w:rPr>
        <w:t>Town Board Monthly Meeting Minutes of November 18, 2025</w:t>
      </w:r>
      <w:r w:rsidR="00C37AA1">
        <w:rPr>
          <w:b/>
        </w:rPr>
        <w:t xml:space="preserve"> </w:t>
      </w:r>
      <w:r w:rsidR="00C37AA1">
        <w:rPr>
          <w:bCs/>
        </w:rPr>
        <w:t>– Motion made by Supervisor Mueller, seconded by Supervisor Eggie.  Motion carried 5-0</w:t>
      </w:r>
    </w:p>
    <w:p w14:paraId="127D567E" w14:textId="2B920A08" w:rsidR="00397FE5" w:rsidRPr="00397FE5" w:rsidRDefault="00397FE5" w:rsidP="00C37AA1">
      <w:pPr>
        <w:ind w:left="1440"/>
        <w:rPr>
          <w:bCs/>
        </w:rPr>
      </w:pPr>
      <w:r w:rsidRPr="00397FE5">
        <w:rPr>
          <w:b/>
        </w:rPr>
        <w:t>Special Meeting of the Town Board Minutes of December 10</w:t>
      </w:r>
      <w:r w:rsidRPr="00397FE5">
        <w:rPr>
          <w:b/>
          <w:vertAlign w:val="superscript"/>
        </w:rPr>
        <w:t>th</w:t>
      </w:r>
      <w:r w:rsidRPr="00397FE5">
        <w:rPr>
          <w:b/>
        </w:rPr>
        <w:t>, 2025</w:t>
      </w:r>
      <w:r w:rsidR="00C37AA1">
        <w:rPr>
          <w:b/>
        </w:rPr>
        <w:t xml:space="preserve"> </w:t>
      </w:r>
      <w:r w:rsidR="00C37AA1">
        <w:rPr>
          <w:bCs/>
        </w:rPr>
        <w:t>– Motion made by Supervisor Eggie, seconded by Supervisor Dricken.  Motion carried 5-0</w:t>
      </w:r>
    </w:p>
    <w:p w14:paraId="6D6BC8AF" w14:textId="4E923197" w:rsidR="00397FE5" w:rsidRPr="00397FE5" w:rsidRDefault="00397FE5" w:rsidP="00397FE5">
      <w:pPr>
        <w:numPr>
          <w:ilvl w:val="0"/>
          <w:numId w:val="1"/>
        </w:numPr>
        <w:rPr>
          <w:bCs/>
        </w:rPr>
      </w:pPr>
      <w:r w:rsidRPr="00397FE5">
        <w:rPr>
          <w:bCs/>
        </w:rPr>
        <w:t>Approval of Treasurers report for November 2025</w:t>
      </w:r>
      <w:r w:rsidR="00C37AA1">
        <w:rPr>
          <w:bCs/>
        </w:rPr>
        <w:t xml:space="preserve"> – Motion made by Supervisor Dricken, seconded by Supervisor Mueller.  Motion carried 5-0</w:t>
      </w:r>
      <w:r w:rsidRPr="00397FE5">
        <w:rPr>
          <w:bCs/>
        </w:rPr>
        <w:tab/>
      </w:r>
    </w:p>
    <w:p w14:paraId="5AFEC228" w14:textId="4A3A27BC" w:rsidR="00397FE5" w:rsidRPr="00397FE5" w:rsidRDefault="00397FE5" w:rsidP="00397FE5">
      <w:pPr>
        <w:numPr>
          <w:ilvl w:val="0"/>
          <w:numId w:val="1"/>
        </w:numPr>
        <w:rPr>
          <w:bCs/>
        </w:rPr>
      </w:pPr>
      <w:r w:rsidRPr="00397FE5">
        <w:rPr>
          <w:bCs/>
        </w:rPr>
        <w:t xml:space="preserve">Approval of Bills for payment   </w:t>
      </w:r>
      <w:r w:rsidR="00C37AA1">
        <w:rPr>
          <w:bCs/>
        </w:rPr>
        <w:t>- Motion made by Supervisor Russell, seconded by Supervisor Mueller.  Motion carried 5-0</w:t>
      </w:r>
    </w:p>
    <w:p w14:paraId="7A6B579D" w14:textId="5DCDDEE2" w:rsidR="00397FE5" w:rsidRPr="00397FE5" w:rsidRDefault="00397FE5" w:rsidP="00397FE5">
      <w:pPr>
        <w:numPr>
          <w:ilvl w:val="0"/>
          <w:numId w:val="1"/>
        </w:numPr>
        <w:rPr>
          <w:bCs/>
        </w:rPr>
      </w:pPr>
      <w:r w:rsidRPr="00397FE5">
        <w:rPr>
          <w:bCs/>
        </w:rPr>
        <w:lastRenderedPageBreak/>
        <w:t>Washington County Sheriff’s Department Liaison Deputy’s Report</w:t>
      </w:r>
      <w:r w:rsidR="00C37AA1">
        <w:rPr>
          <w:bCs/>
        </w:rPr>
        <w:t xml:space="preserve"> – Sheriff </w:t>
      </w:r>
      <w:proofErr w:type="gramStart"/>
      <w:r w:rsidR="00C37AA1">
        <w:rPr>
          <w:bCs/>
        </w:rPr>
        <w:t>not present</w:t>
      </w:r>
      <w:proofErr w:type="gramEnd"/>
      <w:r w:rsidR="00C37AA1">
        <w:rPr>
          <w:bCs/>
        </w:rPr>
        <w:t xml:space="preserve"> at meeting but provided report.  Chairman Turner read report.  113 interactions in November, 56 interactions so far in December.  November 12 Ambulance request, 1 fire.</w:t>
      </w:r>
    </w:p>
    <w:p w14:paraId="030D0F23" w14:textId="39EFD713" w:rsidR="00397FE5" w:rsidRPr="00397FE5" w:rsidRDefault="00397FE5" w:rsidP="00397FE5">
      <w:pPr>
        <w:numPr>
          <w:ilvl w:val="0"/>
          <w:numId w:val="1"/>
        </w:numPr>
        <w:rPr>
          <w:bCs/>
        </w:rPr>
      </w:pPr>
      <w:r w:rsidRPr="00397FE5">
        <w:rPr>
          <w:bCs/>
        </w:rPr>
        <w:t xml:space="preserve">Fire </w:t>
      </w:r>
      <w:proofErr w:type="gramStart"/>
      <w:r w:rsidRPr="00397FE5">
        <w:rPr>
          <w:bCs/>
        </w:rPr>
        <w:t>calls</w:t>
      </w:r>
      <w:proofErr w:type="gramEnd"/>
      <w:r w:rsidRPr="00397FE5">
        <w:rPr>
          <w:bCs/>
        </w:rPr>
        <w:t xml:space="preserve"> November.</w:t>
      </w:r>
      <w:r w:rsidR="00C37AA1">
        <w:rPr>
          <w:bCs/>
        </w:rPr>
        <w:t xml:space="preserve"> – No report was provided to Town at time of meeting.</w:t>
      </w:r>
    </w:p>
    <w:p w14:paraId="270A50D0" w14:textId="77777777" w:rsidR="00397FE5" w:rsidRDefault="00397FE5" w:rsidP="00397FE5">
      <w:pPr>
        <w:numPr>
          <w:ilvl w:val="0"/>
          <w:numId w:val="1"/>
        </w:numPr>
        <w:rPr>
          <w:bCs/>
        </w:rPr>
      </w:pPr>
      <w:r w:rsidRPr="00397FE5">
        <w:rPr>
          <w:bCs/>
        </w:rPr>
        <w:t>Supervisor’s section reports, maintenance report, Zoning Administrator report.</w:t>
      </w:r>
    </w:p>
    <w:p w14:paraId="398AE3C5" w14:textId="10644627" w:rsidR="00C37AA1" w:rsidRDefault="00C37AA1" w:rsidP="00C37AA1">
      <w:pPr>
        <w:ind w:left="2160"/>
        <w:rPr>
          <w:bCs/>
        </w:rPr>
      </w:pPr>
      <w:r>
        <w:rPr>
          <w:bCs/>
        </w:rPr>
        <w:t>Town citizen/employee of Town, John, updated and requested attention to Forest view from Cemetery going No</w:t>
      </w:r>
      <w:r w:rsidR="000D4CAA">
        <w:rPr>
          <w:bCs/>
        </w:rPr>
        <w:t>r</w:t>
      </w:r>
      <w:r>
        <w:rPr>
          <w:bCs/>
        </w:rPr>
        <w:t xml:space="preserve">th to </w:t>
      </w:r>
      <w:proofErr w:type="gramStart"/>
      <w:r>
        <w:rPr>
          <w:bCs/>
        </w:rPr>
        <w:t>Club lane</w:t>
      </w:r>
      <w:proofErr w:type="gramEnd"/>
      <w:r>
        <w:rPr>
          <w:bCs/>
        </w:rPr>
        <w:t xml:space="preserve">.  Grass </w:t>
      </w:r>
      <w:r w:rsidR="000D4CAA">
        <w:rPr>
          <w:bCs/>
        </w:rPr>
        <w:t>has</w:t>
      </w:r>
      <w:r>
        <w:rPr>
          <w:bCs/>
        </w:rPr>
        <w:t xml:space="preserve"> not </w:t>
      </w:r>
      <w:proofErr w:type="gramStart"/>
      <w:r>
        <w:rPr>
          <w:bCs/>
        </w:rPr>
        <w:t>being</w:t>
      </w:r>
      <w:proofErr w:type="gramEnd"/>
      <w:r>
        <w:rPr>
          <w:bCs/>
        </w:rPr>
        <w:t xml:space="preserve"> cut for </w:t>
      </w:r>
      <w:proofErr w:type="gramStart"/>
      <w:r>
        <w:rPr>
          <w:bCs/>
        </w:rPr>
        <w:t>last</w:t>
      </w:r>
      <w:proofErr w:type="gramEnd"/>
      <w:r>
        <w:rPr>
          <w:bCs/>
        </w:rPr>
        <w:t xml:space="preserve"> 3 years and John is inquiring if the Board can work with Farmington to see how to get grass cut on that stretch.  Chairman Turner confirmed will work with Farmington and Kewaskum for that area of road crossing between all 3 jurisdictions.  </w:t>
      </w:r>
    </w:p>
    <w:p w14:paraId="4BCD8203" w14:textId="5FBB2CDC" w:rsidR="00C37AA1" w:rsidRDefault="00C37AA1" w:rsidP="00B44911">
      <w:pPr>
        <w:ind w:left="2160"/>
        <w:rPr>
          <w:bCs/>
        </w:rPr>
      </w:pPr>
      <w:r>
        <w:rPr>
          <w:bCs/>
        </w:rPr>
        <w:t>Zoning Wendelborn reports presently he is going thru zon</w:t>
      </w:r>
      <w:r w:rsidR="00B44911">
        <w:rPr>
          <w:bCs/>
        </w:rPr>
        <w:t>ing</w:t>
      </w:r>
      <w:r>
        <w:rPr>
          <w:bCs/>
        </w:rPr>
        <w:t xml:space="preserve"> website – some discrepancies in fees have been noted.  Fees in the current zoning system do not currently align with Town ordinance.  Zoning Admin Wendelborn continues to work with Zoning Hub </w:t>
      </w:r>
      <w:proofErr w:type="gramStart"/>
      <w:r>
        <w:rPr>
          <w:bCs/>
        </w:rPr>
        <w:t>representative</w:t>
      </w:r>
      <w:proofErr w:type="gramEnd"/>
      <w:r>
        <w:rPr>
          <w:bCs/>
        </w:rPr>
        <w:t xml:space="preserve"> to fix discrepancies in zoning website/hub.  </w:t>
      </w:r>
      <w:r w:rsidR="00756020">
        <w:rPr>
          <w:bCs/>
        </w:rPr>
        <w:t xml:space="preserve">Zoning Admin Wendelborn also noted will be adding verbiage to Zoning system to note that additional consult fees i.e. to attorney </w:t>
      </w:r>
      <w:proofErr w:type="spellStart"/>
      <w:r w:rsidR="00756020">
        <w:rPr>
          <w:bCs/>
        </w:rPr>
        <w:t>etc</w:t>
      </w:r>
      <w:proofErr w:type="spellEnd"/>
      <w:r w:rsidR="00756020">
        <w:rPr>
          <w:bCs/>
        </w:rPr>
        <w:t xml:space="preserve"> will be charged to applicant.  </w:t>
      </w:r>
    </w:p>
    <w:p w14:paraId="292ABB85" w14:textId="4913B7F6" w:rsidR="00756020" w:rsidRDefault="00756020" w:rsidP="00B44911">
      <w:pPr>
        <w:ind w:left="2160"/>
        <w:rPr>
          <w:bCs/>
        </w:rPr>
      </w:pPr>
      <w:r>
        <w:rPr>
          <w:bCs/>
        </w:rPr>
        <w:t xml:space="preserve">Supervisor Eggie updated on traffic study utilizing </w:t>
      </w:r>
      <w:proofErr w:type="gramStart"/>
      <w:r>
        <w:rPr>
          <w:bCs/>
        </w:rPr>
        <w:t>Town’s</w:t>
      </w:r>
      <w:proofErr w:type="gramEnd"/>
      <w:r>
        <w:rPr>
          <w:bCs/>
        </w:rPr>
        <w:t xml:space="preserve"> new traffic equipment.  Initial study completed on Beaver Dam Road- roughly 500 plus cars a day with average spee</w:t>
      </w:r>
      <w:r w:rsidR="00B65E52">
        <w:rPr>
          <w:bCs/>
        </w:rPr>
        <w:t>d</w:t>
      </w:r>
      <w:r>
        <w:rPr>
          <w:bCs/>
        </w:rPr>
        <w:t xml:space="preserve"> of 49 miles/hour.  Glacier Rd North of Beaver Dam noted to have 200 plus cars a day.  Supervisor Eggie will work on getting quick summaries to the board in the future.  Supervisor Eggie noted that more traffic studies by Town equipment will be done in Spring/Summer.  Supervisor Dricken suggested the studies be length of 7 days so that weekend data could be included.   Chairman noted a lot of comments from public concerning semi-truck travel on Glacier.  Supervisor Eggie reports that current equipment can distinguish between </w:t>
      </w:r>
      <w:r w:rsidR="00E169D2">
        <w:rPr>
          <w:bCs/>
        </w:rPr>
        <w:t>cars</w:t>
      </w:r>
      <w:r>
        <w:rPr>
          <w:bCs/>
        </w:rPr>
        <w:t xml:space="preserve"> and trucks.  </w:t>
      </w:r>
    </w:p>
    <w:p w14:paraId="46B59CA3" w14:textId="675D68F2" w:rsidR="00756020" w:rsidRDefault="00756020" w:rsidP="00E169D2">
      <w:pPr>
        <w:ind w:left="2160"/>
        <w:rPr>
          <w:bCs/>
        </w:rPr>
      </w:pPr>
      <w:r>
        <w:rPr>
          <w:bCs/>
        </w:rPr>
        <w:t xml:space="preserve">Supervisor Eggie updated that he was able to talk to USDA concerning grants for Town concerning infrastructure i.e. plow trucks.  USDA informed that to qualify Town would have </w:t>
      </w:r>
      <w:r w:rsidR="00E169D2">
        <w:rPr>
          <w:bCs/>
        </w:rPr>
        <w:t>to have a</w:t>
      </w:r>
      <w:r>
        <w:rPr>
          <w:bCs/>
        </w:rPr>
        <w:t xml:space="preserve"> </w:t>
      </w:r>
      <w:proofErr w:type="gramStart"/>
      <w:r w:rsidR="00A224FC">
        <w:rPr>
          <w:bCs/>
        </w:rPr>
        <w:t>median</w:t>
      </w:r>
      <w:r>
        <w:rPr>
          <w:bCs/>
        </w:rPr>
        <w:t xml:space="preserve"> </w:t>
      </w:r>
      <w:r w:rsidR="00360489">
        <w:rPr>
          <w:bCs/>
        </w:rPr>
        <w:t xml:space="preserve"> household</w:t>
      </w:r>
      <w:proofErr w:type="gramEnd"/>
      <w:r w:rsidR="00360489">
        <w:rPr>
          <w:bCs/>
        </w:rPr>
        <w:t xml:space="preserve"> </w:t>
      </w:r>
      <w:r>
        <w:rPr>
          <w:bCs/>
        </w:rPr>
        <w:t xml:space="preserve">income of $67,000 or </w:t>
      </w:r>
      <w:proofErr w:type="gramStart"/>
      <w:r>
        <w:rPr>
          <w:bCs/>
        </w:rPr>
        <w:t>less</w:t>
      </w:r>
      <w:r w:rsidR="00E169D2">
        <w:rPr>
          <w:bCs/>
        </w:rPr>
        <w:t xml:space="preserve"> </w:t>
      </w:r>
      <w:r>
        <w:rPr>
          <w:bCs/>
        </w:rPr>
        <w:t xml:space="preserve"> and</w:t>
      </w:r>
      <w:proofErr w:type="gramEnd"/>
      <w:r>
        <w:rPr>
          <w:bCs/>
        </w:rPr>
        <w:t xml:space="preserve"> </w:t>
      </w:r>
      <w:r w:rsidR="00360489">
        <w:rPr>
          <w:bCs/>
        </w:rPr>
        <w:t xml:space="preserve">Town of </w:t>
      </w:r>
      <w:r>
        <w:rPr>
          <w:bCs/>
        </w:rPr>
        <w:t xml:space="preserve">Barton does not </w:t>
      </w:r>
      <w:r>
        <w:rPr>
          <w:bCs/>
        </w:rPr>
        <w:lastRenderedPageBreak/>
        <w:t xml:space="preserve">qualify.  Further USDA </w:t>
      </w:r>
      <w:proofErr w:type="gramStart"/>
      <w:r>
        <w:rPr>
          <w:bCs/>
        </w:rPr>
        <w:t>reports</w:t>
      </w:r>
      <w:proofErr w:type="gramEnd"/>
      <w:r>
        <w:rPr>
          <w:bCs/>
        </w:rPr>
        <w:t xml:space="preserve"> even if Town </w:t>
      </w:r>
      <w:proofErr w:type="gramStart"/>
      <w:r w:rsidR="00360489">
        <w:rPr>
          <w:bCs/>
        </w:rPr>
        <w:t>qualified</w:t>
      </w:r>
      <w:proofErr w:type="gramEnd"/>
      <w:r w:rsidR="00360489">
        <w:rPr>
          <w:bCs/>
        </w:rPr>
        <w:t>,</w:t>
      </w:r>
      <w:r>
        <w:rPr>
          <w:bCs/>
        </w:rPr>
        <w:t xml:space="preserve"> they do not currently have any funds for grants.  </w:t>
      </w:r>
      <w:r w:rsidR="00A224FC">
        <w:rPr>
          <w:bCs/>
        </w:rPr>
        <w:t xml:space="preserve">Supervisor Eggie did gain some information/ideas on how other Towns or Counties have generated funding for infrastructure.  Adams County has $25 charge each </w:t>
      </w:r>
      <w:proofErr w:type="gramStart"/>
      <w:r w:rsidR="00A224FC">
        <w:rPr>
          <w:bCs/>
        </w:rPr>
        <w:t>year per parcel</w:t>
      </w:r>
      <w:proofErr w:type="gramEnd"/>
      <w:r w:rsidR="00A224FC">
        <w:rPr>
          <w:bCs/>
        </w:rPr>
        <w:t xml:space="preserve"> to cover </w:t>
      </w:r>
      <w:r w:rsidR="00360489">
        <w:rPr>
          <w:bCs/>
        </w:rPr>
        <w:t>expenses</w:t>
      </w:r>
      <w:r w:rsidR="00A224FC">
        <w:rPr>
          <w:bCs/>
        </w:rPr>
        <w:t xml:space="preserve"> of EMS/Fire Cost and </w:t>
      </w:r>
      <w:proofErr w:type="spellStart"/>
      <w:r w:rsidR="00A224FC">
        <w:rPr>
          <w:bCs/>
        </w:rPr>
        <w:t>Barboo</w:t>
      </w:r>
      <w:proofErr w:type="spellEnd"/>
      <w:r w:rsidR="00A224FC">
        <w:rPr>
          <w:bCs/>
        </w:rPr>
        <w:t xml:space="preserve"> County has created a Community Development Authority (CDA).  Thru </w:t>
      </w:r>
      <w:proofErr w:type="spellStart"/>
      <w:r w:rsidR="00A224FC">
        <w:rPr>
          <w:bCs/>
        </w:rPr>
        <w:t>Barboo’s</w:t>
      </w:r>
      <w:proofErr w:type="spellEnd"/>
      <w:r w:rsidR="00A224FC">
        <w:rPr>
          <w:bCs/>
        </w:rPr>
        <w:t xml:space="preserve"> CDA buildings are built and then leased back to the </w:t>
      </w:r>
      <w:proofErr w:type="gramStart"/>
      <w:r w:rsidR="00A224FC">
        <w:rPr>
          <w:bCs/>
        </w:rPr>
        <w:t>Town</w:t>
      </w:r>
      <w:proofErr w:type="gramEnd"/>
      <w:r w:rsidR="00A224FC">
        <w:rPr>
          <w:bCs/>
        </w:rPr>
        <w:t xml:space="preserve"> so it does not </w:t>
      </w:r>
      <w:r w:rsidR="00360489">
        <w:rPr>
          <w:bCs/>
        </w:rPr>
        <w:t>affect</w:t>
      </w:r>
      <w:r w:rsidR="00A224FC">
        <w:rPr>
          <w:bCs/>
        </w:rPr>
        <w:t xml:space="preserve"> the Town Levy.  Supervisor Eggie is going to look further into the </w:t>
      </w:r>
      <w:proofErr w:type="spellStart"/>
      <w:r w:rsidR="00A224FC">
        <w:rPr>
          <w:bCs/>
        </w:rPr>
        <w:t>Barboo</w:t>
      </w:r>
      <w:proofErr w:type="spellEnd"/>
      <w:r w:rsidR="00A224FC">
        <w:rPr>
          <w:bCs/>
        </w:rPr>
        <w:t xml:space="preserve"> County model.  </w:t>
      </w:r>
    </w:p>
    <w:p w14:paraId="1D66E042" w14:textId="77777777" w:rsidR="00C37AA1" w:rsidRPr="00397FE5" w:rsidRDefault="00C37AA1" w:rsidP="00C37AA1">
      <w:pPr>
        <w:ind w:left="2160"/>
        <w:rPr>
          <w:bCs/>
        </w:rPr>
      </w:pPr>
    </w:p>
    <w:p w14:paraId="51CAFDA7" w14:textId="54B1A417" w:rsidR="00397FE5" w:rsidRPr="00397FE5" w:rsidRDefault="00397FE5" w:rsidP="00397FE5">
      <w:pPr>
        <w:numPr>
          <w:ilvl w:val="0"/>
          <w:numId w:val="1"/>
        </w:numPr>
        <w:rPr>
          <w:bCs/>
        </w:rPr>
      </w:pPr>
      <w:r w:rsidRPr="00397FE5">
        <w:rPr>
          <w:bCs/>
        </w:rPr>
        <w:t xml:space="preserve">2025-2026 Appointment of election inspectors for the </w:t>
      </w:r>
      <w:bookmarkStart w:id="0" w:name="_Hlk26956427"/>
      <w:r w:rsidRPr="00397FE5">
        <w:rPr>
          <w:bCs/>
        </w:rPr>
        <w:t xml:space="preserve">term of January 1, </w:t>
      </w:r>
      <w:proofErr w:type="gramStart"/>
      <w:r w:rsidRPr="00397FE5">
        <w:rPr>
          <w:bCs/>
        </w:rPr>
        <w:t>2026</w:t>
      </w:r>
      <w:proofErr w:type="gramEnd"/>
      <w:r w:rsidRPr="00397FE5">
        <w:rPr>
          <w:bCs/>
        </w:rPr>
        <w:t xml:space="preserve"> through December 31, 2027 </w:t>
      </w:r>
      <w:bookmarkEnd w:id="0"/>
      <w:r w:rsidR="00756020">
        <w:rPr>
          <w:bCs/>
        </w:rPr>
        <w:t>– Motion made by Supervisor Dricken, seconded by Supervisor Eggie.  Motioned carried 5-0</w:t>
      </w:r>
    </w:p>
    <w:p w14:paraId="463BEFA3" w14:textId="77777777" w:rsidR="00A224FC" w:rsidRDefault="00397FE5" w:rsidP="00A224FC">
      <w:pPr>
        <w:numPr>
          <w:ilvl w:val="0"/>
          <w:numId w:val="1"/>
        </w:numPr>
        <w:rPr>
          <w:bCs/>
        </w:rPr>
      </w:pPr>
      <w:r w:rsidRPr="00397FE5">
        <w:rPr>
          <w:bCs/>
        </w:rPr>
        <w:t>Approval of Treasurer Appointment 2026-2028</w:t>
      </w:r>
      <w:r w:rsidR="00756020">
        <w:rPr>
          <w:bCs/>
        </w:rPr>
        <w:t xml:space="preserve"> – Motion made by Supervisor Mueller, seconded by Supervisor Eggie.  Motioned carried 5-0 </w:t>
      </w:r>
    </w:p>
    <w:p w14:paraId="573C8F6E" w14:textId="3BB47E65" w:rsidR="00A224FC" w:rsidRPr="00A224FC" w:rsidRDefault="00397FE5" w:rsidP="00A224FC">
      <w:pPr>
        <w:numPr>
          <w:ilvl w:val="0"/>
          <w:numId w:val="1"/>
        </w:numPr>
        <w:rPr>
          <w:bCs/>
        </w:rPr>
      </w:pPr>
      <w:proofErr w:type="gramStart"/>
      <w:r w:rsidRPr="00397FE5">
        <w:rPr>
          <w:bCs/>
        </w:rPr>
        <w:t>Snow Plows</w:t>
      </w:r>
      <w:proofErr w:type="gramEnd"/>
      <w:r w:rsidRPr="00397FE5">
        <w:rPr>
          <w:bCs/>
        </w:rPr>
        <w:t xml:space="preserve"> Trucks</w:t>
      </w:r>
      <w:r w:rsidR="00756020" w:rsidRPr="00A224FC">
        <w:rPr>
          <w:bCs/>
        </w:rPr>
        <w:t>:</w:t>
      </w:r>
      <w:r w:rsidR="00A224FC" w:rsidRPr="00A224FC">
        <w:rPr>
          <w:bCs/>
        </w:rPr>
        <w:t xml:space="preserve"> </w:t>
      </w:r>
      <w:r w:rsidR="00A224FC">
        <w:rPr>
          <w:bCs/>
        </w:rPr>
        <w:t xml:space="preserve">  Chairman Turner inquired to Board members if Town would want a pre-wet system on it and if </w:t>
      </w:r>
      <w:r w:rsidR="00002779">
        <w:rPr>
          <w:bCs/>
        </w:rPr>
        <w:t xml:space="preserve">so </w:t>
      </w:r>
      <w:r w:rsidR="00A224FC">
        <w:rPr>
          <w:bCs/>
        </w:rPr>
        <w:t>the installing options.  Supervisor Eggie discussed pre-wet systems are gravity fed – acts more quickly and salt does not bounce off targe</w:t>
      </w:r>
      <w:r w:rsidR="00002779">
        <w:rPr>
          <w:bCs/>
        </w:rPr>
        <w:t>t</w:t>
      </w:r>
      <w:r w:rsidR="00A224FC">
        <w:rPr>
          <w:bCs/>
        </w:rPr>
        <w:t xml:space="preserve"> thus reducing the waste of salt and amount used.  Supervisor Russell thinks it may use </w:t>
      </w:r>
      <w:r w:rsidR="00002779">
        <w:rPr>
          <w:bCs/>
        </w:rPr>
        <w:t>a similar</w:t>
      </w:r>
      <w:r w:rsidR="00A224FC">
        <w:rPr>
          <w:bCs/>
        </w:rPr>
        <w:t xml:space="preserve"> amount of salt but does agree the salt does stay on the road.  Supervisor Dricken wondering if pre-wet system can lead to dialing back amount of Salt </w:t>
      </w:r>
      <w:r w:rsidR="00124D2C">
        <w:rPr>
          <w:bCs/>
        </w:rPr>
        <w:t>used</w:t>
      </w:r>
      <w:r w:rsidR="00A224FC">
        <w:rPr>
          <w:bCs/>
        </w:rPr>
        <w:t xml:space="preserve">.  Supervisor Eggie confirmed his </w:t>
      </w:r>
      <w:r w:rsidR="00124D2C">
        <w:rPr>
          <w:bCs/>
        </w:rPr>
        <w:t>belief</w:t>
      </w:r>
      <w:r w:rsidR="00A224FC">
        <w:rPr>
          <w:bCs/>
        </w:rPr>
        <w:t xml:space="preserve"> that it would.  Supervisor Dricken expressed </w:t>
      </w:r>
      <w:r w:rsidR="00124D2C">
        <w:rPr>
          <w:bCs/>
        </w:rPr>
        <w:t>that it</w:t>
      </w:r>
      <w:r w:rsidR="00A224FC">
        <w:rPr>
          <w:bCs/>
        </w:rPr>
        <w:t xml:space="preserve"> makes sense to get wet system if reduces amount of salt but if salt use is the same then Supervisor Dricken does not see the point of obtaining the system.  Supervisor Eggie updated </w:t>
      </w:r>
      <w:r w:rsidR="00124D2C">
        <w:rPr>
          <w:bCs/>
        </w:rPr>
        <w:t>the desire</w:t>
      </w:r>
      <w:r w:rsidR="00A224FC">
        <w:rPr>
          <w:bCs/>
        </w:rPr>
        <w:t xml:space="preserve"> for </w:t>
      </w:r>
      <w:r w:rsidR="00124D2C">
        <w:rPr>
          <w:bCs/>
        </w:rPr>
        <w:t>self-loading</w:t>
      </w:r>
      <w:r w:rsidR="00A224FC">
        <w:rPr>
          <w:bCs/>
        </w:rPr>
        <w:t xml:space="preserve"> legs but if </w:t>
      </w:r>
      <w:proofErr w:type="gramStart"/>
      <w:r w:rsidR="00A224FC">
        <w:rPr>
          <w:bCs/>
        </w:rPr>
        <w:t>do obtain</w:t>
      </w:r>
      <w:proofErr w:type="gramEnd"/>
      <w:r w:rsidR="00A224FC">
        <w:rPr>
          <w:bCs/>
        </w:rPr>
        <w:t xml:space="preserve"> </w:t>
      </w:r>
      <w:proofErr w:type="gramStart"/>
      <w:r w:rsidR="00A224FC">
        <w:rPr>
          <w:bCs/>
        </w:rPr>
        <w:t>pre</w:t>
      </w:r>
      <w:proofErr w:type="gramEnd"/>
      <w:r w:rsidR="00A224FC">
        <w:rPr>
          <w:bCs/>
        </w:rPr>
        <w:t xml:space="preserve">-wet system then </w:t>
      </w:r>
      <w:proofErr w:type="gramStart"/>
      <w:r w:rsidR="00A224FC">
        <w:rPr>
          <w:bCs/>
        </w:rPr>
        <w:t>new</w:t>
      </w:r>
      <w:proofErr w:type="gramEnd"/>
      <w:r w:rsidR="00A224FC">
        <w:rPr>
          <w:bCs/>
        </w:rPr>
        <w:t xml:space="preserve"> </w:t>
      </w:r>
      <w:proofErr w:type="gramStart"/>
      <w:r w:rsidR="00A224FC">
        <w:rPr>
          <w:bCs/>
        </w:rPr>
        <w:t>Snow plow</w:t>
      </w:r>
      <w:proofErr w:type="gramEnd"/>
      <w:r w:rsidR="00A224FC">
        <w:rPr>
          <w:bCs/>
        </w:rPr>
        <w:t xml:space="preserve"> would require </w:t>
      </w:r>
      <w:r w:rsidR="00124D2C">
        <w:rPr>
          <w:bCs/>
        </w:rPr>
        <w:t xml:space="preserve">a </w:t>
      </w:r>
      <w:r w:rsidR="00A224FC">
        <w:rPr>
          <w:bCs/>
        </w:rPr>
        <w:t xml:space="preserve">different style of </w:t>
      </w:r>
      <w:r w:rsidR="00124D2C">
        <w:rPr>
          <w:bCs/>
        </w:rPr>
        <w:t>self-loading</w:t>
      </w:r>
      <w:r w:rsidR="00A224FC">
        <w:rPr>
          <w:bCs/>
        </w:rPr>
        <w:t xml:space="preserve"> legs.  Lakeside has updated that </w:t>
      </w:r>
      <w:r w:rsidR="00124D2C">
        <w:rPr>
          <w:bCs/>
        </w:rPr>
        <w:t>the current</w:t>
      </w:r>
      <w:r w:rsidR="00A224FC">
        <w:rPr>
          <w:bCs/>
        </w:rPr>
        <w:t xml:space="preserve"> cost of </w:t>
      </w:r>
      <w:proofErr w:type="gramStart"/>
      <w:r w:rsidR="00A224FC">
        <w:rPr>
          <w:bCs/>
        </w:rPr>
        <w:t>new</w:t>
      </w:r>
      <w:proofErr w:type="gramEnd"/>
      <w:r w:rsidR="00A224FC">
        <w:rPr>
          <w:bCs/>
        </w:rPr>
        <w:t xml:space="preserve"> </w:t>
      </w:r>
      <w:proofErr w:type="gramStart"/>
      <w:r w:rsidR="00A224FC">
        <w:rPr>
          <w:bCs/>
        </w:rPr>
        <w:t>snow plow</w:t>
      </w:r>
      <w:proofErr w:type="gramEnd"/>
      <w:r w:rsidR="00A224FC">
        <w:rPr>
          <w:bCs/>
        </w:rPr>
        <w:t xml:space="preserve"> includes towing package.  Carbon cutters each would be $1800 – Supervisors agreed that this is needed and currently </w:t>
      </w:r>
      <w:r w:rsidR="00124D2C">
        <w:rPr>
          <w:bCs/>
        </w:rPr>
        <w:t xml:space="preserve">the </w:t>
      </w:r>
      <w:r w:rsidR="00A224FC">
        <w:rPr>
          <w:bCs/>
        </w:rPr>
        <w:t xml:space="preserve">Town </w:t>
      </w:r>
      <w:r w:rsidR="00124D2C">
        <w:rPr>
          <w:bCs/>
        </w:rPr>
        <w:t>s</w:t>
      </w:r>
      <w:r w:rsidR="00A224FC">
        <w:rPr>
          <w:bCs/>
        </w:rPr>
        <w:t>hop has a few extras as well.</w:t>
      </w:r>
    </w:p>
    <w:p w14:paraId="6E2FBEB3" w14:textId="49575CA8" w:rsidR="00397FE5" w:rsidRPr="00397FE5" w:rsidRDefault="00397FE5" w:rsidP="00A224FC">
      <w:pPr>
        <w:rPr>
          <w:bCs/>
        </w:rPr>
      </w:pPr>
    </w:p>
    <w:p w14:paraId="38B3CAD8" w14:textId="4F0BD0D5" w:rsidR="00397FE5" w:rsidRPr="00397FE5" w:rsidRDefault="00397FE5" w:rsidP="00397FE5">
      <w:pPr>
        <w:numPr>
          <w:ilvl w:val="0"/>
          <w:numId w:val="1"/>
        </w:numPr>
        <w:rPr>
          <w:bCs/>
        </w:rPr>
      </w:pPr>
      <w:r w:rsidRPr="00397FE5">
        <w:rPr>
          <w:bCs/>
        </w:rPr>
        <w:t>Brine System</w:t>
      </w:r>
      <w:r w:rsidR="00A224FC">
        <w:rPr>
          <w:bCs/>
        </w:rPr>
        <w:t xml:space="preserve"> – Chairman Turner would like more data on effectiveness of current Brine system.  </w:t>
      </w:r>
      <w:r w:rsidR="002713F9">
        <w:rPr>
          <w:bCs/>
        </w:rPr>
        <w:t xml:space="preserve">Requesting trials be done next snow fall doing sections with brine and without to get data on impact.  </w:t>
      </w:r>
      <w:proofErr w:type="gramStart"/>
      <w:r w:rsidR="002713F9">
        <w:rPr>
          <w:bCs/>
        </w:rPr>
        <w:t>Would</w:t>
      </w:r>
      <w:proofErr w:type="gramEnd"/>
      <w:r w:rsidR="002713F9">
        <w:rPr>
          <w:bCs/>
        </w:rPr>
        <w:t xml:space="preserve"> like trial on roads where all 3 </w:t>
      </w:r>
      <w:r w:rsidR="009C0820">
        <w:rPr>
          <w:bCs/>
        </w:rPr>
        <w:t>snowplow</w:t>
      </w:r>
      <w:r w:rsidR="002713F9">
        <w:rPr>
          <w:bCs/>
        </w:rPr>
        <w:t xml:space="preserve"> drivers drive </w:t>
      </w:r>
      <w:proofErr w:type="gramStart"/>
      <w:r w:rsidR="002713F9">
        <w:rPr>
          <w:bCs/>
        </w:rPr>
        <w:t>thru</w:t>
      </w:r>
      <w:proofErr w:type="gramEnd"/>
      <w:r w:rsidR="002713F9">
        <w:rPr>
          <w:bCs/>
        </w:rPr>
        <w:t xml:space="preserve"> to get everyone’s opinion.  Supervisor Dricken agreed with </w:t>
      </w:r>
      <w:r w:rsidR="009C0820">
        <w:rPr>
          <w:bCs/>
        </w:rPr>
        <w:t>the trial</w:t>
      </w:r>
      <w:r w:rsidR="002713F9">
        <w:rPr>
          <w:bCs/>
        </w:rPr>
        <w:t xml:space="preserve">.  If data shows Brine not having impact can look to go back to salter.  Board Supervisors in agreement with </w:t>
      </w:r>
      <w:r w:rsidR="002713F9">
        <w:rPr>
          <w:bCs/>
        </w:rPr>
        <w:lastRenderedPageBreak/>
        <w:t xml:space="preserve">data collection.  Chairman Turner will communicate to DPW Weinfurter so data collection can occur.  </w:t>
      </w:r>
      <w:r w:rsidR="009C0820">
        <w:rPr>
          <w:bCs/>
        </w:rPr>
        <w:t>Supervisor</w:t>
      </w:r>
      <w:r w:rsidR="002713F9">
        <w:rPr>
          <w:bCs/>
        </w:rPr>
        <w:t xml:space="preserve"> Russell also </w:t>
      </w:r>
      <w:proofErr w:type="gramStart"/>
      <w:r w:rsidR="002713F9">
        <w:rPr>
          <w:bCs/>
        </w:rPr>
        <w:t>thinks</w:t>
      </w:r>
      <w:proofErr w:type="gramEnd"/>
      <w:r w:rsidR="002713F9">
        <w:rPr>
          <w:bCs/>
        </w:rPr>
        <w:t xml:space="preserve"> should test different levels of </w:t>
      </w:r>
      <w:r w:rsidR="009C0820">
        <w:rPr>
          <w:bCs/>
        </w:rPr>
        <w:t xml:space="preserve">brine i.e. </w:t>
      </w:r>
      <w:r w:rsidR="002713F9">
        <w:rPr>
          <w:bCs/>
        </w:rPr>
        <w:t xml:space="preserve">gallon 44 and </w:t>
      </w:r>
      <w:r w:rsidR="009C0820">
        <w:rPr>
          <w:bCs/>
        </w:rPr>
        <w:t>increase</w:t>
      </w:r>
      <w:r w:rsidR="002713F9">
        <w:rPr>
          <w:bCs/>
        </w:rPr>
        <w:t xml:space="preserve"> this to see </w:t>
      </w:r>
      <w:proofErr w:type="gramStart"/>
      <w:r w:rsidR="002713F9">
        <w:rPr>
          <w:bCs/>
        </w:rPr>
        <w:t>if</w:t>
      </w:r>
      <w:proofErr w:type="gramEnd"/>
      <w:r w:rsidR="002713F9">
        <w:rPr>
          <w:bCs/>
        </w:rPr>
        <w:t xml:space="preserve"> any impact on effectiveness.  </w:t>
      </w:r>
    </w:p>
    <w:p w14:paraId="64799702" w14:textId="57B54DBA" w:rsidR="00397FE5" w:rsidRPr="00397FE5" w:rsidRDefault="00397FE5" w:rsidP="00397FE5">
      <w:pPr>
        <w:numPr>
          <w:ilvl w:val="0"/>
          <w:numId w:val="1"/>
        </w:numPr>
        <w:rPr>
          <w:bCs/>
        </w:rPr>
      </w:pPr>
      <w:r w:rsidRPr="00397FE5">
        <w:rPr>
          <w:bCs/>
        </w:rPr>
        <w:t xml:space="preserve">Occupancy Permits for New Commercial </w:t>
      </w:r>
      <w:proofErr w:type="gramStart"/>
      <w:r w:rsidRPr="00397FE5">
        <w:rPr>
          <w:bCs/>
        </w:rPr>
        <w:t xml:space="preserve">Tenant </w:t>
      </w:r>
      <w:r w:rsidR="002713F9">
        <w:rPr>
          <w:bCs/>
        </w:rPr>
        <w:t xml:space="preserve"> -</w:t>
      </w:r>
      <w:proofErr w:type="gramEnd"/>
      <w:r w:rsidR="002713F9">
        <w:rPr>
          <w:bCs/>
        </w:rPr>
        <w:t xml:space="preserve"> Chairman Turner reports that current Town Inspector brought to her attention idea of Occupancy permits for new tenants.  Currently Town has situation new tenant moving into commercial property and Fire inspector saw notice and did inspection not</w:t>
      </w:r>
      <w:r w:rsidR="0004602D">
        <w:rPr>
          <w:bCs/>
        </w:rPr>
        <w:t>ing</w:t>
      </w:r>
      <w:r w:rsidR="002713F9">
        <w:rPr>
          <w:bCs/>
        </w:rPr>
        <w:t xml:space="preserve"> sprinkler system not working.  Current concern with a commercial property left vacant and new tenant moves in and </w:t>
      </w:r>
      <w:r w:rsidR="0004602D">
        <w:rPr>
          <w:bCs/>
        </w:rPr>
        <w:t>u</w:t>
      </w:r>
      <w:r w:rsidR="002713F9">
        <w:rPr>
          <w:bCs/>
        </w:rPr>
        <w:t xml:space="preserve">nknown if concerns as no recent inspections.  Chairman Turner will work with Zoning Admin to </w:t>
      </w:r>
      <w:r w:rsidR="0004602D">
        <w:rPr>
          <w:bCs/>
        </w:rPr>
        <w:t>investigate</w:t>
      </w:r>
      <w:r w:rsidR="002713F9">
        <w:rPr>
          <w:bCs/>
        </w:rPr>
        <w:t xml:space="preserve"> how would implement.  </w:t>
      </w:r>
      <w:r w:rsidR="0004602D">
        <w:rPr>
          <w:bCs/>
        </w:rPr>
        <w:t xml:space="preserve">If </w:t>
      </w:r>
      <w:r w:rsidR="009F6286">
        <w:rPr>
          <w:bCs/>
        </w:rPr>
        <w:t xml:space="preserve">the Town </w:t>
      </w:r>
      <w:proofErr w:type="gramStart"/>
      <w:r w:rsidR="002713F9">
        <w:rPr>
          <w:bCs/>
        </w:rPr>
        <w:t>have</w:t>
      </w:r>
      <w:proofErr w:type="gramEnd"/>
      <w:r w:rsidR="002713F9">
        <w:rPr>
          <w:bCs/>
        </w:rPr>
        <w:t xml:space="preserve"> Occupancy </w:t>
      </w:r>
      <w:proofErr w:type="gramStart"/>
      <w:r w:rsidR="002713F9">
        <w:rPr>
          <w:bCs/>
        </w:rPr>
        <w:t>Permits</w:t>
      </w:r>
      <w:proofErr w:type="gramEnd"/>
      <w:r w:rsidR="002713F9">
        <w:rPr>
          <w:bCs/>
        </w:rPr>
        <w:t xml:space="preserve"> then </w:t>
      </w:r>
      <w:proofErr w:type="gramStart"/>
      <w:r w:rsidR="002713F9">
        <w:rPr>
          <w:bCs/>
        </w:rPr>
        <w:t>current</w:t>
      </w:r>
      <w:proofErr w:type="gramEnd"/>
      <w:r w:rsidR="002713F9">
        <w:rPr>
          <w:bCs/>
        </w:rPr>
        <w:t xml:space="preserve"> Town Inspector </w:t>
      </w:r>
      <w:proofErr w:type="gramStart"/>
      <w:r w:rsidR="002713F9">
        <w:rPr>
          <w:bCs/>
        </w:rPr>
        <w:t>would</w:t>
      </w:r>
      <w:proofErr w:type="gramEnd"/>
      <w:r w:rsidR="002713F9">
        <w:rPr>
          <w:bCs/>
        </w:rPr>
        <w:t xml:space="preserve"> complete these inspections.  Zoning Admin </w:t>
      </w:r>
      <w:proofErr w:type="spellStart"/>
      <w:r w:rsidR="002713F9">
        <w:rPr>
          <w:bCs/>
        </w:rPr>
        <w:t>Wendleborn</w:t>
      </w:r>
      <w:proofErr w:type="spellEnd"/>
      <w:r w:rsidR="002713F9">
        <w:rPr>
          <w:bCs/>
        </w:rPr>
        <w:t xml:space="preserve"> also </w:t>
      </w:r>
      <w:r w:rsidR="009F6286">
        <w:rPr>
          <w:bCs/>
        </w:rPr>
        <w:t>noted that</w:t>
      </w:r>
      <w:r w:rsidR="002713F9">
        <w:rPr>
          <w:bCs/>
        </w:rPr>
        <w:t xml:space="preserve"> currently the new commercial condos have a list of approved renter types but anything outside of list will need to come to the Town to gain approval.  </w:t>
      </w:r>
    </w:p>
    <w:p w14:paraId="27A32010" w14:textId="1BE8AF70" w:rsidR="00397FE5" w:rsidRPr="00397FE5" w:rsidRDefault="00397FE5" w:rsidP="00397FE5">
      <w:pPr>
        <w:numPr>
          <w:ilvl w:val="0"/>
          <w:numId w:val="1"/>
        </w:numPr>
        <w:rPr>
          <w:bCs/>
        </w:rPr>
      </w:pPr>
      <w:r w:rsidRPr="00397FE5">
        <w:rPr>
          <w:bCs/>
        </w:rPr>
        <w:t>Clerk / Deputy Clerk</w:t>
      </w:r>
      <w:r w:rsidR="002713F9">
        <w:rPr>
          <w:bCs/>
        </w:rPr>
        <w:t xml:space="preserve"> – Proposed that Deputy Clerk Eden Luedtke would transition to Clerk 1/1/26 and current Clerk Sherry Eckert would transition to Deputy Clerk on 1/1/26.  Motion made by Supervisor Mueller, seconded by Supervisor Dricken.  Motioned carried 5-0</w:t>
      </w:r>
    </w:p>
    <w:p w14:paraId="3811D4B6" w14:textId="6FD0184C" w:rsidR="00397FE5" w:rsidRPr="00397FE5" w:rsidRDefault="00397FE5" w:rsidP="00397FE5">
      <w:pPr>
        <w:numPr>
          <w:ilvl w:val="0"/>
          <w:numId w:val="1"/>
        </w:numPr>
        <w:rPr>
          <w:bCs/>
        </w:rPr>
      </w:pPr>
      <w:r w:rsidRPr="00397FE5">
        <w:rPr>
          <w:bCs/>
        </w:rPr>
        <w:t>Alcohol License for The Shed Concessions 1222</w:t>
      </w:r>
      <w:r w:rsidR="002713F9">
        <w:rPr>
          <w:bCs/>
        </w:rPr>
        <w:t xml:space="preserve"> </w:t>
      </w:r>
      <w:r w:rsidR="00BF7F87">
        <w:rPr>
          <w:bCs/>
        </w:rPr>
        <w:t>-</w:t>
      </w:r>
      <w:r w:rsidR="002713F9">
        <w:rPr>
          <w:bCs/>
        </w:rPr>
        <w:t xml:space="preserve"> Chairman Turner</w:t>
      </w:r>
      <w:r w:rsidR="00BF7F87">
        <w:rPr>
          <w:bCs/>
        </w:rPr>
        <w:t xml:space="preserve"> noted that belief that legally cannot hold up Alcohol license for tenant as commercial building </w:t>
      </w:r>
      <w:r w:rsidR="00804AF8">
        <w:rPr>
          <w:bCs/>
        </w:rPr>
        <w:t xml:space="preserve">needs to be updated to have working sprinkler system.  </w:t>
      </w:r>
      <w:proofErr w:type="gramStart"/>
      <w:r w:rsidR="00804AF8">
        <w:rPr>
          <w:bCs/>
        </w:rPr>
        <w:t>Present</w:t>
      </w:r>
      <w:proofErr w:type="gramEnd"/>
      <w:r w:rsidR="00804AF8">
        <w:rPr>
          <w:bCs/>
        </w:rPr>
        <w:t xml:space="preserve"> was applicant (tenant) </w:t>
      </w:r>
      <w:r w:rsidR="001237AC">
        <w:rPr>
          <w:bCs/>
        </w:rPr>
        <w:t xml:space="preserve">for Alcohol license who updated </w:t>
      </w:r>
      <w:r w:rsidR="009F6286">
        <w:rPr>
          <w:bCs/>
        </w:rPr>
        <w:t>Board</w:t>
      </w:r>
      <w:r w:rsidR="00462959">
        <w:rPr>
          <w:bCs/>
        </w:rPr>
        <w:t xml:space="preserve">, </w:t>
      </w:r>
      <w:r w:rsidR="001237AC">
        <w:rPr>
          <w:bCs/>
        </w:rPr>
        <w:t xml:space="preserve">his understanding that sprinkler system is fixed and inspection will be occurring on 12/22/25.  Motion made to grant Alcohol license by Supervisor </w:t>
      </w:r>
      <w:r w:rsidR="00665256">
        <w:rPr>
          <w:bCs/>
        </w:rPr>
        <w:t>Dricken, seconded by Supervisor Russell.  Motioned carried 5-0</w:t>
      </w:r>
    </w:p>
    <w:p w14:paraId="1F1A2E39" w14:textId="2BE8E120" w:rsidR="00397FE5" w:rsidRPr="00397FE5" w:rsidRDefault="00397FE5" w:rsidP="00397FE5">
      <w:pPr>
        <w:numPr>
          <w:ilvl w:val="0"/>
          <w:numId w:val="1"/>
        </w:numPr>
        <w:rPr>
          <w:bCs/>
        </w:rPr>
      </w:pPr>
      <w:r w:rsidRPr="00397FE5">
        <w:rPr>
          <w:bCs/>
        </w:rPr>
        <w:t>Zoning Hub</w:t>
      </w:r>
      <w:r w:rsidR="00665256">
        <w:rPr>
          <w:bCs/>
        </w:rPr>
        <w:t xml:space="preserve"> – See above updates noted</w:t>
      </w:r>
      <w:r w:rsidR="0099182F">
        <w:rPr>
          <w:bCs/>
        </w:rPr>
        <w:t xml:space="preserve"> for agenda item # 8</w:t>
      </w:r>
    </w:p>
    <w:p w14:paraId="4A6C0DF5" w14:textId="2C1D6560" w:rsidR="00397FE5" w:rsidRPr="00397FE5" w:rsidRDefault="00397FE5" w:rsidP="00397FE5">
      <w:pPr>
        <w:numPr>
          <w:ilvl w:val="0"/>
          <w:numId w:val="1"/>
        </w:numPr>
        <w:rPr>
          <w:bCs/>
        </w:rPr>
      </w:pPr>
      <w:r w:rsidRPr="00397FE5">
        <w:rPr>
          <w:bCs/>
        </w:rPr>
        <w:t xml:space="preserve">Updates and </w:t>
      </w:r>
      <w:proofErr w:type="gramStart"/>
      <w:r w:rsidRPr="00397FE5">
        <w:rPr>
          <w:bCs/>
        </w:rPr>
        <w:t>Announcements</w:t>
      </w:r>
      <w:r w:rsidR="0099182F">
        <w:rPr>
          <w:bCs/>
        </w:rPr>
        <w:t xml:space="preserve">  -</w:t>
      </w:r>
      <w:proofErr w:type="gramEnd"/>
      <w:r w:rsidR="0099182F">
        <w:rPr>
          <w:bCs/>
        </w:rPr>
        <w:t xml:space="preserve"> Noted that Post Office may be delayed on stamping incoming tax payments.  Chairman Turner noted that </w:t>
      </w:r>
      <w:r w:rsidR="000212C6">
        <w:rPr>
          <w:bCs/>
        </w:rPr>
        <w:t xml:space="preserve">public notified of this change by Clerk office who has put notice on website and Town’s </w:t>
      </w:r>
      <w:proofErr w:type="spellStart"/>
      <w:r w:rsidR="000212C6">
        <w:rPr>
          <w:bCs/>
        </w:rPr>
        <w:t>facebook</w:t>
      </w:r>
      <w:proofErr w:type="spellEnd"/>
      <w:r w:rsidR="000212C6">
        <w:rPr>
          <w:bCs/>
        </w:rPr>
        <w:t xml:space="preserve"> account.</w:t>
      </w:r>
    </w:p>
    <w:p w14:paraId="2E605442" w14:textId="67718209" w:rsidR="00397FE5" w:rsidRPr="00397FE5" w:rsidRDefault="00397FE5" w:rsidP="00397FE5">
      <w:pPr>
        <w:numPr>
          <w:ilvl w:val="0"/>
          <w:numId w:val="1"/>
        </w:numPr>
        <w:rPr>
          <w:bCs/>
        </w:rPr>
      </w:pPr>
      <w:r w:rsidRPr="00397FE5">
        <w:rPr>
          <w:bCs/>
        </w:rPr>
        <w:t>Adjournment</w:t>
      </w:r>
      <w:proofErr w:type="gramStart"/>
      <w:r w:rsidR="007A51EB">
        <w:rPr>
          <w:bCs/>
        </w:rPr>
        <w:t>:  Motion</w:t>
      </w:r>
      <w:proofErr w:type="gramEnd"/>
      <w:r w:rsidR="007A51EB">
        <w:rPr>
          <w:bCs/>
        </w:rPr>
        <w:t xml:space="preserve"> made by Supervisor Mueller, </w:t>
      </w:r>
      <w:proofErr w:type="gramStart"/>
      <w:r w:rsidR="007A51EB">
        <w:rPr>
          <w:bCs/>
        </w:rPr>
        <w:t>seconded</w:t>
      </w:r>
      <w:proofErr w:type="gramEnd"/>
      <w:r w:rsidR="007A51EB">
        <w:rPr>
          <w:bCs/>
        </w:rPr>
        <w:t xml:space="preserve"> by Supervisor Dricken.  Motion carried 5-0</w:t>
      </w:r>
      <w:r w:rsidR="00F03CCC">
        <w:rPr>
          <w:bCs/>
        </w:rPr>
        <w:t xml:space="preserve">.  </w:t>
      </w:r>
      <w:proofErr w:type="gramStart"/>
      <w:r w:rsidR="00F03CCC">
        <w:rPr>
          <w:bCs/>
        </w:rPr>
        <w:t>Meeting</w:t>
      </w:r>
      <w:proofErr w:type="gramEnd"/>
      <w:r w:rsidR="00F03CCC">
        <w:rPr>
          <w:bCs/>
        </w:rPr>
        <w:t xml:space="preserve"> concluded at 8:14PM.</w:t>
      </w:r>
    </w:p>
    <w:p w14:paraId="408D432A" w14:textId="77777777" w:rsidR="00397FE5" w:rsidRPr="00397FE5" w:rsidRDefault="00397FE5" w:rsidP="00397FE5"/>
    <w:p w14:paraId="06567E46" w14:textId="77777777" w:rsidR="00397FE5" w:rsidRPr="00397FE5" w:rsidRDefault="00397FE5" w:rsidP="00397FE5">
      <w:r w:rsidRPr="00397FE5">
        <w:rPr>
          <w:bCs/>
        </w:rPr>
        <w:t>By:</w:t>
      </w:r>
      <w:r w:rsidRPr="00397FE5">
        <w:rPr>
          <w:bCs/>
        </w:rPr>
        <w:tab/>
        <w:t>Eden Luedtke, Deputy Town Clerk</w:t>
      </w:r>
      <w:r w:rsidRPr="00397FE5">
        <w:rPr>
          <w:bCs/>
        </w:rPr>
        <w:tab/>
      </w:r>
      <w:r w:rsidRPr="00397FE5">
        <w:rPr>
          <w:bCs/>
        </w:rPr>
        <w:tab/>
      </w:r>
      <w:r w:rsidRPr="00397FE5">
        <w:rPr>
          <w:bCs/>
        </w:rPr>
        <w:tab/>
      </w:r>
      <w:r w:rsidRPr="00397FE5">
        <w:rPr>
          <w:bCs/>
        </w:rPr>
        <w:tab/>
      </w:r>
      <w:r w:rsidRPr="00397FE5">
        <w:rPr>
          <w:bCs/>
        </w:rPr>
        <w:tab/>
      </w:r>
      <w:r w:rsidRPr="00397FE5">
        <w:rPr>
          <w:bCs/>
        </w:rPr>
        <w:tab/>
      </w:r>
      <w:r w:rsidRPr="00397FE5">
        <w:rPr>
          <w:bCs/>
        </w:rPr>
        <w:tab/>
      </w:r>
      <w:r w:rsidRPr="00397FE5">
        <w:rPr>
          <w:bCs/>
        </w:rPr>
        <w:tab/>
      </w:r>
      <w:r w:rsidRPr="00397FE5">
        <w:rPr>
          <w:bCs/>
        </w:rPr>
        <w:tab/>
      </w:r>
      <w:r w:rsidRPr="00397FE5">
        <w:tab/>
      </w:r>
    </w:p>
    <w:p w14:paraId="3F36F901" w14:textId="77777777" w:rsidR="00397FE5" w:rsidRPr="00397FE5" w:rsidRDefault="00397FE5" w:rsidP="00397FE5">
      <w:r w:rsidRPr="00397FE5">
        <w:tab/>
      </w:r>
    </w:p>
    <w:p w14:paraId="0A8263A5" w14:textId="77777777" w:rsidR="00397FE5" w:rsidRDefault="00397FE5"/>
    <w:sectPr w:rsidR="00397FE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9B18E" w14:textId="77777777" w:rsidR="007D2671" w:rsidRDefault="007D2671" w:rsidP="00FA10CD">
      <w:pPr>
        <w:spacing w:after="0" w:line="240" w:lineRule="auto"/>
      </w:pPr>
      <w:r>
        <w:separator/>
      </w:r>
    </w:p>
  </w:endnote>
  <w:endnote w:type="continuationSeparator" w:id="0">
    <w:p w14:paraId="7E5242B3" w14:textId="77777777" w:rsidR="007D2671" w:rsidRDefault="007D2671" w:rsidP="00FA1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BADC" w14:textId="77777777" w:rsidR="00FA10CD" w:rsidRDefault="00FA10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11650" w14:textId="77777777" w:rsidR="00FA10CD" w:rsidRDefault="00FA10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8392C" w14:textId="77777777" w:rsidR="00FA10CD" w:rsidRDefault="00FA10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63F6B" w14:textId="77777777" w:rsidR="007D2671" w:rsidRDefault="007D2671" w:rsidP="00FA10CD">
      <w:pPr>
        <w:spacing w:after="0" w:line="240" w:lineRule="auto"/>
      </w:pPr>
      <w:r>
        <w:separator/>
      </w:r>
    </w:p>
  </w:footnote>
  <w:footnote w:type="continuationSeparator" w:id="0">
    <w:p w14:paraId="064D39FA" w14:textId="77777777" w:rsidR="007D2671" w:rsidRDefault="007D2671" w:rsidP="00FA1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389A6" w14:textId="77777777" w:rsidR="00FA10CD" w:rsidRDefault="00FA10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F42F6" w14:textId="043361A5" w:rsidR="00FA10CD" w:rsidRDefault="00FA10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22A35" w14:textId="77777777" w:rsidR="00FA10CD" w:rsidRDefault="00FA10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331A4"/>
    <w:multiLevelType w:val="hybridMultilevel"/>
    <w:tmpl w:val="6F2A224A"/>
    <w:lvl w:ilvl="0" w:tplc="E984248A">
      <w:start w:val="1"/>
      <w:numFmt w:val="decimal"/>
      <w:lvlText w:val="%1."/>
      <w:lvlJc w:val="left"/>
      <w:pPr>
        <w:ind w:left="360" w:hanging="360"/>
      </w:pPr>
      <w:rPr>
        <w:b w:val="0"/>
        <w:bCs w:val="0"/>
        <w:color w:val="auto"/>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start w:val="1"/>
      <w:numFmt w:val="decimal"/>
      <w:lvlText w:val="%4."/>
      <w:lvlJc w:val="left"/>
      <w:pPr>
        <w:ind w:left="2340" w:hanging="360"/>
      </w:pPr>
    </w:lvl>
    <w:lvl w:ilvl="4" w:tplc="04090019">
      <w:start w:val="1"/>
      <w:numFmt w:val="lowerLetter"/>
      <w:lvlText w:val="%5."/>
      <w:lvlJc w:val="left"/>
      <w:pPr>
        <w:ind w:left="3060" w:hanging="360"/>
      </w:pPr>
    </w:lvl>
    <w:lvl w:ilvl="5" w:tplc="0409001B">
      <w:start w:val="1"/>
      <w:numFmt w:val="lowerRoman"/>
      <w:lvlText w:val="%6."/>
      <w:lvlJc w:val="right"/>
      <w:pPr>
        <w:ind w:left="3780" w:hanging="180"/>
      </w:pPr>
    </w:lvl>
    <w:lvl w:ilvl="6" w:tplc="0409000F">
      <w:start w:val="1"/>
      <w:numFmt w:val="decimal"/>
      <w:lvlText w:val="%7."/>
      <w:lvlJc w:val="left"/>
      <w:pPr>
        <w:ind w:left="4500" w:hanging="360"/>
      </w:pPr>
    </w:lvl>
    <w:lvl w:ilvl="7" w:tplc="04090019">
      <w:start w:val="1"/>
      <w:numFmt w:val="lowerLetter"/>
      <w:lvlText w:val="%8."/>
      <w:lvlJc w:val="left"/>
      <w:pPr>
        <w:ind w:left="5220" w:hanging="360"/>
      </w:pPr>
    </w:lvl>
    <w:lvl w:ilvl="8" w:tplc="0409001B">
      <w:start w:val="1"/>
      <w:numFmt w:val="lowerRoman"/>
      <w:lvlText w:val="%9."/>
      <w:lvlJc w:val="right"/>
      <w:pPr>
        <w:ind w:left="5940" w:hanging="180"/>
      </w:pPr>
    </w:lvl>
  </w:abstractNum>
  <w:num w:numId="1" w16cid:durableId="16557908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FE5"/>
    <w:rsid w:val="00002779"/>
    <w:rsid w:val="000212C6"/>
    <w:rsid w:val="0004602D"/>
    <w:rsid w:val="000D4CAA"/>
    <w:rsid w:val="001237AC"/>
    <w:rsid w:val="00124D2C"/>
    <w:rsid w:val="00196BA1"/>
    <w:rsid w:val="002713F9"/>
    <w:rsid w:val="00287D8B"/>
    <w:rsid w:val="00360489"/>
    <w:rsid w:val="00381574"/>
    <w:rsid w:val="00397FE5"/>
    <w:rsid w:val="00415E44"/>
    <w:rsid w:val="00462959"/>
    <w:rsid w:val="004D017A"/>
    <w:rsid w:val="00547B06"/>
    <w:rsid w:val="005A30C4"/>
    <w:rsid w:val="00665256"/>
    <w:rsid w:val="00756020"/>
    <w:rsid w:val="007A51EB"/>
    <w:rsid w:val="007D2671"/>
    <w:rsid w:val="00804AF8"/>
    <w:rsid w:val="00824E54"/>
    <w:rsid w:val="00895E3F"/>
    <w:rsid w:val="0099182F"/>
    <w:rsid w:val="009C0820"/>
    <w:rsid w:val="009F6286"/>
    <w:rsid w:val="00A224FC"/>
    <w:rsid w:val="00A30541"/>
    <w:rsid w:val="00B44911"/>
    <w:rsid w:val="00B65E52"/>
    <w:rsid w:val="00BD19E2"/>
    <w:rsid w:val="00BF7F87"/>
    <w:rsid w:val="00C37AA1"/>
    <w:rsid w:val="00E169D2"/>
    <w:rsid w:val="00E85B83"/>
    <w:rsid w:val="00F03CCC"/>
    <w:rsid w:val="00FA1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3A065"/>
  <w15:chartTrackingRefBased/>
  <w15:docId w15:val="{38BE0679-B735-4765-96EF-EF1962A1E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7F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7F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7F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7F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7F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7F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7F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7F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7F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F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7F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7F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7F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7F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7F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7F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7F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7FE5"/>
    <w:rPr>
      <w:rFonts w:eastAsiaTheme="majorEastAsia" w:cstheme="majorBidi"/>
      <w:color w:val="272727" w:themeColor="text1" w:themeTint="D8"/>
    </w:rPr>
  </w:style>
  <w:style w:type="paragraph" w:styleId="Title">
    <w:name w:val="Title"/>
    <w:basedOn w:val="Normal"/>
    <w:next w:val="Normal"/>
    <w:link w:val="TitleChar"/>
    <w:uiPriority w:val="10"/>
    <w:qFormat/>
    <w:rsid w:val="00397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7F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7F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7F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7FE5"/>
    <w:pPr>
      <w:spacing w:before="160"/>
      <w:jc w:val="center"/>
    </w:pPr>
    <w:rPr>
      <w:i/>
      <w:iCs/>
      <w:color w:val="404040" w:themeColor="text1" w:themeTint="BF"/>
    </w:rPr>
  </w:style>
  <w:style w:type="character" w:customStyle="1" w:styleId="QuoteChar">
    <w:name w:val="Quote Char"/>
    <w:basedOn w:val="DefaultParagraphFont"/>
    <w:link w:val="Quote"/>
    <w:uiPriority w:val="29"/>
    <w:rsid w:val="00397FE5"/>
    <w:rPr>
      <w:i/>
      <w:iCs/>
      <w:color w:val="404040" w:themeColor="text1" w:themeTint="BF"/>
    </w:rPr>
  </w:style>
  <w:style w:type="paragraph" w:styleId="ListParagraph">
    <w:name w:val="List Paragraph"/>
    <w:basedOn w:val="Normal"/>
    <w:uiPriority w:val="34"/>
    <w:qFormat/>
    <w:rsid w:val="00397FE5"/>
    <w:pPr>
      <w:ind w:left="720"/>
      <w:contextualSpacing/>
    </w:pPr>
  </w:style>
  <w:style w:type="character" w:styleId="IntenseEmphasis">
    <w:name w:val="Intense Emphasis"/>
    <w:basedOn w:val="DefaultParagraphFont"/>
    <w:uiPriority w:val="21"/>
    <w:qFormat/>
    <w:rsid w:val="00397FE5"/>
    <w:rPr>
      <w:i/>
      <w:iCs/>
      <w:color w:val="0F4761" w:themeColor="accent1" w:themeShade="BF"/>
    </w:rPr>
  </w:style>
  <w:style w:type="paragraph" w:styleId="IntenseQuote">
    <w:name w:val="Intense Quote"/>
    <w:basedOn w:val="Normal"/>
    <w:next w:val="Normal"/>
    <w:link w:val="IntenseQuoteChar"/>
    <w:uiPriority w:val="30"/>
    <w:qFormat/>
    <w:rsid w:val="00397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7FE5"/>
    <w:rPr>
      <w:i/>
      <w:iCs/>
      <w:color w:val="0F4761" w:themeColor="accent1" w:themeShade="BF"/>
    </w:rPr>
  </w:style>
  <w:style w:type="character" w:styleId="IntenseReference">
    <w:name w:val="Intense Reference"/>
    <w:basedOn w:val="DefaultParagraphFont"/>
    <w:uiPriority w:val="32"/>
    <w:qFormat/>
    <w:rsid w:val="00397FE5"/>
    <w:rPr>
      <w:b/>
      <w:bCs/>
      <w:smallCaps/>
      <w:color w:val="0F4761" w:themeColor="accent1" w:themeShade="BF"/>
      <w:spacing w:val="5"/>
    </w:rPr>
  </w:style>
  <w:style w:type="paragraph" w:styleId="NoSpacing">
    <w:name w:val="No Spacing"/>
    <w:uiPriority w:val="1"/>
    <w:qFormat/>
    <w:rsid w:val="00397FE5"/>
    <w:pPr>
      <w:spacing w:after="0" w:line="240" w:lineRule="auto"/>
    </w:pPr>
  </w:style>
  <w:style w:type="paragraph" w:styleId="Header">
    <w:name w:val="header"/>
    <w:basedOn w:val="Normal"/>
    <w:link w:val="HeaderChar"/>
    <w:uiPriority w:val="99"/>
    <w:unhideWhenUsed/>
    <w:rsid w:val="00FA1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0CD"/>
  </w:style>
  <w:style w:type="paragraph" w:styleId="Footer">
    <w:name w:val="footer"/>
    <w:basedOn w:val="Normal"/>
    <w:link w:val="FooterChar"/>
    <w:uiPriority w:val="99"/>
    <w:unhideWhenUsed/>
    <w:rsid w:val="00FA1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1287</Words>
  <Characters>7337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Eckert</dc:creator>
  <cp:keywords/>
  <dc:description/>
  <cp:lastModifiedBy>Sherry Eckert</cp:lastModifiedBy>
  <cp:revision>8</cp:revision>
  <dcterms:created xsi:type="dcterms:W3CDTF">2025-12-18T18:58:00Z</dcterms:created>
  <dcterms:modified xsi:type="dcterms:W3CDTF">2026-01-21T16:09:00Z</dcterms:modified>
</cp:coreProperties>
</file>