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BC005" w14:textId="77777777" w:rsidR="00882F3A" w:rsidRPr="00993215" w:rsidRDefault="00882F3A" w:rsidP="001A3CF8">
      <w:pPr>
        <w:jc w:val="center"/>
        <w:rPr>
          <w:rStyle w:val="SubtleEmphasis"/>
          <w:i w:val="0"/>
          <w:color w:val="auto"/>
        </w:rPr>
      </w:pP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A2D884D" wp14:editId="7FD2D433">
                <wp:simplePos x="0" y="0"/>
                <wp:positionH relativeFrom="column">
                  <wp:posOffset>-1371495</wp:posOffset>
                </wp:positionH>
                <wp:positionV relativeFrom="paragraph">
                  <wp:posOffset>-249765</wp:posOffset>
                </wp:positionV>
                <wp:extent cx="360" cy="360"/>
                <wp:effectExtent l="57150" t="57150" r="57150" b="57150"/>
                <wp:wrapNone/>
                <wp:docPr id="1346858201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DF89FC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108.7pt;margin-top:-20.3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">
                <v:imagedata r:id="rId6" o:title=""/>
              </v:shape>
            </w:pict>
          </mc:Fallback>
        </mc:AlternateContent>
      </w:r>
      <w:r>
        <w:rPr>
          <w:rStyle w:val="SubtleEmphasis"/>
          <w:b/>
          <w:bCs/>
          <w:i w:val="0"/>
          <w:color w:val="auto"/>
        </w:rPr>
        <w:t>TOWN OF BARTON</w:t>
      </w:r>
      <w:r>
        <w:rPr>
          <w:rStyle w:val="SubtleEmphasis"/>
          <w:b/>
          <w:bCs/>
          <w:i w:val="0"/>
          <w:color w:val="auto"/>
        </w:rPr>
        <w:br/>
      </w:r>
      <w:r>
        <w:rPr>
          <w:rStyle w:val="SubtleEmphasis"/>
          <w:i w:val="0"/>
          <w:color w:val="auto"/>
        </w:rPr>
        <w:t>Official Minutes</w:t>
      </w:r>
    </w:p>
    <w:p w14:paraId="55B22D12" w14:textId="77777777" w:rsidR="00882F3A" w:rsidRDefault="00882F3A" w:rsidP="001A3CF8">
      <w:pPr>
        <w:jc w:val="center"/>
        <w:rPr>
          <w:rStyle w:val="SubtleEmphasis"/>
          <w:b/>
          <w:bCs/>
          <w:i w:val="0"/>
          <w:color w:val="auto"/>
        </w:rPr>
      </w:pPr>
    </w:p>
    <w:p w14:paraId="2F7800A7" w14:textId="6AEE53BD" w:rsidR="00882F3A" w:rsidRPr="00CC345E" w:rsidRDefault="00882F3A" w:rsidP="001A3CF8">
      <w:pPr>
        <w:jc w:val="center"/>
        <w:rPr>
          <w:b/>
          <w:bCs/>
        </w:rPr>
      </w:pPr>
      <w:r w:rsidRPr="00CC345E">
        <w:rPr>
          <w:rStyle w:val="SubtleEmphasis"/>
          <w:b/>
          <w:bCs/>
          <w:i w:val="0"/>
          <w:color w:val="auto"/>
        </w:rPr>
        <w:t xml:space="preserve">Minutes from </w:t>
      </w:r>
      <w:r>
        <w:rPr>
          <w:rStyle w:val="SubtleEmphasis"/>
          <w:b/>
          <w:bCs/>
          <w:i w:val="0"/>
          <w:color w:val="auto"/>
        </w:rPr>
        <w:t xml:space="preserve">Special </w:t>
      </w:r>
      <w:r w:rsidR="00B86195">
        <w:rPr>
          <w:rStyle w:val="SubtleEmphasis"/>
          <w:b/>
          <w:bCs/>
          <w:i w:val="0"/>
          <w:color w:val="auto"/>
        </w:rPr>
        <w:t xml:space="preserve">Town </w:t>
      </w:r>
      <w:r w:rsidR="00592290">
        <w:rPr>
          <w:rStyle w:val="SubtleEmphasis"/>
          <w:b/>
          <w:bCs/>
          <w:i w:val="0"/>
          <w:color w:val="auto"/>
        </w:rPr>
        <w:t>Finance Committee Meeting</w:t>
      </w:r>
    </w:p>
    <w:p w14:paraId="29BDDCD6" w14:textId="77777777" w:rsidR="00882F3A" w:rsidRPr="00CC345E" w:rsidRDefault="00882F3A" w:rsidP="001A3CF8">
      <w:pPr>
        <w:jc w:val="center"/>
        <w:rPr>
          <w:rStyle w:val="SubtleEmphasis"/>
          <w:b/>
          <w:bCs/>
        </w:rPr>
      </w:pPr>
      <w:r w:rsidRPr="00CC345E">
        <w:rPr>
          <w:b/>
          <w:bCs/>
        </w:rPr>
        <w:t>Barton Town Hall, 3482 Town Hall Rd, Kewaskum, WI 53040</w:t>
      </w:r>
    </w:p>
    <w:p w14:paraId="73CDD33C" w14:textId="18AE1D0B" w:rsidR="00882F3A" w:rsidRPr="00CC345E" w:rsidRDefault="00882F3A" w:rsidP="001A3CF8">
      <w:pPr>
        <w:jc w:val="center"/>
        <w:rPr>
          <w:b/>
          <w:bCs/>
        </w:rPr>
      </w:pPr>
      <w:r>
        <w:rPr>
          <w:b/>
          <w:bCs/>
        </w:rPr>
        <w:t>Tues</w:t>
      </w:r>
      <w:r w:rsidRPr="00CC345E">
        <w:rPr>
          <w:b/>
          <w:bCs/>
        </w:rPr>
        <w:t xml:space="preserve">day, </w:t>
      </w:r>
      <w:r>
        <w:rPr>
          <w:b/>
          <w:bCs/>
        </w:rPr>
        <w:t>October 15</w:t>
      </w:r>
      <w:r w:rsidRPr="00CC345E">
        <w:rPr>
          <w:b/>
          <w:bCs/>
        </w:rPr>
        <w:t xml:space="preserve">, 2024 – </w:t>
      </w:r>
      <w:r w:rsidR="00592290">
        <w:rPr>
          <w:b/>
          <w:bCs/>
        </w:rPr>
        <w:t>7</w:t>
      </w:r>
      <w:r w:rsidRPr="00CC345E">
        <w:rPr>
          <w:b/>
          <w:bCs/>
        </w:rPr>
        <w:t>:</w:t>
      </w:r>
      <w:r w:rsidR="00592290">
        <w:rPr>
          <w:b/>
          <w:bCs/>
        </w:rPr>
        <w:t>0</w:t>
      </w:r>
      <w:r w:rsidRPr="00CC345E">
        <w:rPr>
          <w:b/>
          <w:bCs/>
        </w:rPr>
        <w:t>0 P.M.</w:t>
      </w:r>
    </w:p>
    <w:p w14:paraId="787DFAAD" w14:textId="77777777" w:rsidR="00882F3A" w:rsidRPr="00B94520" w:rsidRDefault="00882F3A" w:rsidP="001A3CF8">
      <w:pPr>
        <w:rPr>
          <w:rFonts w:ascii="Times New Roman" w:eastAsia="Times New Roman" w:hAnsi="Times New Roman"/>
          <w:i/>
        </w:rPr>
      </w:pPr>
    </w:p>
    <w:p w14:paraId="74412CB1" w14:textId="7E7487CB" w:rsidR="004A0703" w:rsidRDefault="004A0703" w:rsidP="001A3CF8">
      <w:bookmarkStart w:id="0" w:name="_Hlk24388788"/>
      <w:r>
        <w:t xml:space="preserve">Chairman Turner called the meeting to order at 7:00 P.M. </w:t>
      </w:r>
    </w:p>
    <w:p w14:paraId="035C820F" w14:textId="77777777" w:rsidR="004A0703" w:rsidRDefault="004A0703" w:rsidP="001A3CF8">
      <w:pPr>
        <w:rPr>
          <w:rStyle w:val="wfdefaultwffield"/>
          <w:color w:val="000000"/>
        </w:rPr>
      </w:pPr>
    </w:p>
    <w:p w14:paraId="0EF62164" w14:textId="77777777" w:rsidR="004A0703" w:rsidRPr="0045196E" w:rsidRDefault="004A0703" w:rsidP="001A3CF8">
      <w:pPr>
        <w:rPr>
          <w:rStyle w:val="wfdefaultwffield"/>
          <w:color w:val="000000"/>
        </w:rPr>
      </w:pPr>
      <w:r w:rsidRPr="0045196E">
        <w:rPr>
          <w:rStyle w:val="wfdefaultwffield"/>
          <w:color w:val="000000"/>
        </w:rPr>
        <w:t xml:space="preserve">Prior to the Public Hearing, Notice was properly posted at the Transfer Station and Town Hall Bulletin Boards, the Town of Barton Website. </w:t>
      </w:r>
    </w:p>
    <w:p w14:paraId="136BA5B0" w14:textId="77777777" w:rsidR="004A0703" w:rsidRPr="0045196E" w:rsidRDefault="004A0703" w:rsidP="001A3CF8">
      <w:pPr>
        <w:rPr>
          <w:rStyle w:val="wfdefaultwffield"/>
          <w:color w:val="000000"/>
        </w:rPr>
      </w:pPr>
    </w:p>
    <w:p w14:paraId="23C018CC" w14:textId="77777777" w:rsidR="004A0703" w:rsidRPr="0045196E" w:rsidRDefault="004A0703" w:rsidP="001A3CF8">
      <w:pPr>
        <w:rPr>
          <w:rStyle w:val="wfdefaultwffield"/>
          <w:color w:val="000000"/>
        </w:rPr>
      </w:pPr>
      <w:r w:rsidRPr="0045196E">
        <w:rPr>
          <w:rStyle w:val="wfdefaultwffield"/>
          <w:color w:val="000000"/>
        </w:rPr>
        <w:t>The Pledge of Allegiance was said by all present.</w:t>
      </w:r>
    </w:p>
    <w:p w14:paraId="1B840501" w14:textId="77777777" w:rsidR="004A0703" w:rsidRPr="0045196E" w:rsidRDefault="004A0703" w:rsidP="001A3CF8">
      <w:pPr>
        <w:rPr>
          <w:rStyle w:val="wfdefaultwffield"/>
          <w:color w:val="000000"/>
        </w:rPr>
      </w:pPr>
    </w:p>
    <w:p w14:paraId="32C0C85D" w14:textId="3924673B" w:rsidR="004A0703" w:rsidRDefault="004A0703" w:rsidP="001A3CF8">
      <w:pPr>
        <w:rPr>
          <w:rStyle w:val="wfdefaultwffield"/>
          <w:color w:val="000000"/>
        </w:rPr>
      </w:pPr>
      <w:r w:rsidRPr="0045196E">
        <w:rPr>
          <w:rStyle w:val="wfdefaultwffield"/>
          <w:color w:val="000000"/>
        </w:rPr>
        <w:t>MEMBERS PRESENT: Chairman Kris Turner,</w:t>
      </w:r>
      <w:r w:rsidR="00EB6E48">
        <w:rPr>
          <w:rStyle w:val="wfdefaultwffield"/>
          <w:color w:val="000000"/>
        </w:rPr>
        <w:t xml:space="preserve"> Mike Dricken, </w:t>
      </w:r>
      <w:r w:rsidR="001C4617">
        <w:rPr>
          <w:rStyle w:val="wfdefaultwffield"/>
          <w:color w:val="000000"/>
        </w:rPr>
        <w:t>Bill Russell and</w:t>
      </w:r>
      <w:r w:rsidRPr="0045196E">
        <w:rPr>
          <w:rStyle w:val="wfdefaultwffield"/>
          <w:color w:val="000000"/>
        </w:rPr>
        <w:t xml:space="preserve"> Clayton Eggie</w:t>
      </w:r>
      <w:r w:rsidR="00162685">
        <w:rPr>
          <w:rStyle w:val="wfdefaultwffield"/>
          <w:color w:val="000000"/>
        </w:rPr>
        <w:t>.</w:t>
      </w:r>
      <w:r w:rsidRPr="0045196E">
        <w:rPr>
          <w:rStyle w:val="wfdefaultwffield"/>
          <w:color w:val="000000"/>
        </w:rPr>
        <w:t xml:space="preserve"> </w:t>
      </w:r>
      <w:r w:rsidR="006037BE">
        <w:rPr>
          <w:rStyle w:val="wfdefaultwffield"/>
          <w:color w:val="000000"/>
        </w:rPr>
        <w:t>Dan Mueller arrived 7:0</w:t>
      </w:r>
      <w:r w:rsidR="00047B71">
        <w:rPr>
          <w:rStyle w:val="wfdefaultwffield"/>
          <w:color w:val="000000"/>
        </w:rPr>
        <w:t>4</w:t>
      </w:r>
      <w:r w:rsidR="006037BE">
        <w:rPr>
          <w:rStyle w:val="wfdefaultwffield"/>
          <w:color w:val="000000"/>
        </w:rPr>
        <w:t xml:space="preserve"> p.m. </w:t>
      </w:r>
      <w:r w:rsidRPr="0045196E">
        <w:rPr>
          <w:rStyle w:val="wfdefaultwffield"/>
          <w:color w:val="000000"/>
        </w:rPr>
        <w:t xml:space="preserve">Members of the public: </w:t>
      </w:r>
      <w:r w:rsidR="00EB6E48">
        <w:rPr>
          <w:rStyle w:val="wfdefaultwffield"/>
          <w:color w:val="000000"/>
        </w:rPr>
        <w:t>eight</w:t>
      </w:r>
      <w:r>
        <w:rPr>
          <w:rStyle w:val="wfdefaultwffield"/>
          <w:color w:val="000000"/>
        </w:rPr>
        <w:t>.</w:t>
      </w:r>
    </w:p>
    <w:p w14:paraId="490F2AE6" w14:textId="77777777" w:rsidR="001C4617" w:rsidRPr="0045196E" w:rsidRDefault="001C4617" w:rsidP="001A3CF8">
      <w:pPr>
        <w:rPr>
          <w:rStyle w:val="wfdefaultwffield"/>
          <w:color w:val="000000"/>
        </w:rPr>
      </w:pPr>
    </w:p>
    <w:p w14:paraId="5A51E7B7" w14:textId="0751FB32" w:rsidR="004E378E" w:rsidRDefault="000525D6" w:rsidP="001A3CF8">
      <w:pPr>
        <w:rPr>
          <w:rFonts w:eastAsia="Times New Roman" w:cstheme="minorHAnsi"/>
        </w:rPr>
      </w:pPr>
      <w:r>
        <w:rPr>
          <w:rFonts w:eastAsia="Times New Roman" w:cstheme="minorHAnsi"/>
        </w:rPr>
        <w:t>Turner presented board with</w:t>
      </w:r>
      <w:r w:rsidR="00CA7CBF">
        <w:rPr>
          <w:rFonts w:eastAsia="Times New Roman" w:cstheme="minorHAnsi"/>
        </w:rPr>
        <w:t xml:space="preserve"> the </w:t>
      </w:r>
      <w:r w:rsidR="00C45498">
        <w:rPr>
          <w:rFonts w:eastAsia="Times New Roman" w:cstheme="minorHAnsi"/>
        </w:rPr>
        <w:t>preliminary</w:t>
      </w:r>
      <w:r w:rsidR="00CA7CBF">
        <w:rPr>
          <w:rFonts w:eastAsia="Times New Roman" w:cstheme="minorHAnsi"/>
        </w:rPr>
        <w:t xml:space="preserve"> budget</w:t>
      </w:r>
      <w:r w:rsidR="008522D5">
        <w:rPr>
          <w:rFonts w:eastAsia="Times New Roman" w:cstheme="minorHAnsi"/>
        </w:rPr>
        <w:t xml:space="preserve"> for 202</w:t>
      </w:r>
      <w:r w:rsidR="001C4617">
        <w:rPr>
          <w:rFonts w:eastAsia="Times New Roman" w:cstheme="minorHAnsi"/>
        </w:rPr>
        <w:t>5</w:t>
      </w:r>
      <w:r w:rsidR="008522D5">
        <w:rPr>
          <w:rFonts w:eastAsia="Times New Roman" w:cstheme="minorHAnsi"/>
        </w:rPr>
        <w:t xml:space="preserve">. </w:t>
      </w:r>
      <w:r>
        <w:rPr>
          <w:rFonts w:eastAsia="Times New Roman" w:cstheme="minorHAnsi"/>
        </w:rPr>
        <w:t xml:space="preserve"> </w:t>
      </w:r>
      <w:bookmarkEnd w:id="0"/>
      <w:r w:rsidR="00DA3899">
        <w:rPr>
          <w:rFonts w:eastAsia="Times New Roman" w:cstheme="minorHAnsi"/>
        </w:rPr>
        <w:t xml:space="preserve">Turner stated that there is not much that </w:t>
      </w:r>
      <w:r w:rsidR="00DF6253">
        <w:rPr>
          <w:rFonts w:eastAsia="Times New Roman" w:cstheme="minorHAnsi"/>
        </w:rPr>
        <w:t>changes</w:t>
      </w:r>
      <w:r w:rsidR="00763905">
        <w:rPr>
          <w:rFonts w:eastAsia="Times New Roman" w:cstheme="minorHAnsi"/>
        </w:rPr>
        <w:t>. There is nothing from fire department</w:t>
      </w:r>
      <w:r w:rsidR="001A3CF8">
        <w:rPr>
          <w:rFonts w:eastAsia="Times New Roman" w:cstheme="minorHAnsi"/>
        </w:rPr>
        <w:t xml:space="preserve"> yet</w:t>
      </w:r>
      <w:r w:rsidR="00B654F5">
        <w:rPr>
          <w:rFonts w:eastAsia="Times New Roman" w:cstheme="minorHAnsi"/>
        </w:rPr>
        <w:t>. So last year</w:t>
      </w:r>
      <w:r w:rsidR="008A0104">
        <w:rPr>
          <w:rFonts w:eastAsia="Times New Roman" w:cstheme="minorHAnsi"/>
        </w:rPr>
        <w:t>’s numbers</w:t>
      </w:r>
      <w:r w:rsidR="00B654F5">
        <w:rPr>
          <w:rFonts w:eastAsia="Times New Roman" w:cstheme="minorHAnsi"/>
        </w:rPr>
        <w:t xml:space="preserve"> are in </w:t>
      </w:r>
      <w:r w:rsidR="008A0104">
        <w:rPr>
          <w:rFonts w:eastAsia="Times New Roman" w:cstheme="minorHAnsi"/>
        </w:rPr>
        <w:t>place</w:t>
      </w:r>
      <w:r w:rsidR="00B654F5">
        <w:rPr>
          <w:rFonts w:eastAsia="Times New Roman" w:cstheme="minorHAnsi"/>
        </w:rPr>
        <w:t xml:space="preserve">.  The money from governmental </w:t>
      </w:r>
      <w:r w:rsidR="000749B6">
        <w:rPr>
          <w:rFonts w:eastAsia="Times New Roman" w:cstheme="minorHAnsi"/>
        </w:rPr>
        <w:t xml:space="preserve">is not all in yet so last year’s numbers are used. We are still </w:t>
      </w:r>
      <w:r w:rsidR="00273398">
        <w:rPr>
          <w:rFonts w:eastAsia="Times New Roman" w:cstheme="minorHAnsi"/>
        </w:rPr>
        <w:t xml:space="preserve">keeping the same rates for bridges, contingencies, </w:t>
      </w:r>
      <w:r w:rsidR="006971CB">
        <w:rPr>
          <w:rFonts w:eastAsia="Times New Roman" w:cstheme="minorHAnsi"/>
        </w:rPr>
        <w:t>capitol purchases, and DPW trucks. Added was $2000 for office equipment</w:t>
      </w:r>
      <w:r w:rsidR="00582729">
        <w:rPr>
          <w:rFonts w:eastAsia="Times New Roman" w:cstheme="minorHAnsi"/>
        </w:rPr>
        <w:t xml:space="preserve"> as new computers need to be purchased. </w:t>
      </w:r>
      <w:r w:rsidR="00130365">
        <w:rPr>
          <w:rFonts w:eastAsia="Times New Roman" w:cstheme="minorHAnsi"/>
        </w:rPr>
        <w:t xml:space="preserve">There was no increase </w:t>
      </w:r>
      <w:r w:rsidR="00B86179">
        <w:rPr>
          <w:rFonts w:eastAsia="Times New Roman" w:cstheme="minorHAnsi"/>
        </w:rPr>
        <w:t xml:space="preserve">in </w:t>
      </w:r>
      <w:r w:rsidR="00143E81">
        <w:rPr>
          <w:rFonts w:eastAsia="Times New Roman" w:cstheme="minorHAnsi"/>
        </w:rPr>
        <w:t>N</w:t>
      </w:r>
      <w:r w:rsidR="00B86179">
        <w:rPr>
          <w:rFonts w:eastAsia="Times New Roman" w:cstheme="minorHAnsi"/>
        </w:rPr>
        <w:t xml:space="preserve">et </w:t>
      </w:r>
      <w:r w:rsidR="00143E81">
        <w:rPr>
          <w:rFonts w:eastAsia="Times New Roman" w:cstheme="minorHAnsi"/>
        </w:rPr>
        <w:t>N</w:t>
      </w:r>
      <w:r w:rsidR="00B86179">
        <w:rPr>
          <w:rFonts w:eastAsia="Times New Roman" w:cstheme="minorHAnsi"/>
        </w:rPr>
        <w:t xml:space="preserve">ew </w:t>
      </w:r>
      <w:r w:rsidR="00143E81">
        <w:rPr>
          <w:rFonts w:eastAsia="Times New Roman" w:cstheme="minorHAnsi"/>
        </w:rPr>
        <w:t>C</w:t>
      </w:r>
      <w:r w:rsidR="00B86179">
        <w:rPr>
          <w:rFonts w:eastAsia="Times New Roman" w:cstheme="minorHAnsi"/>
        </w:rPr>
        <w:t>onstruction</w:t>
      </w:r>
      <w:r w:rsidR="004E378E">
        <w:rPr>
          <w:rFonts w:eastAsia="Times New Roman" w:cstheme="minorHAnsi"/>
        </w:rPr>
        <w:t xml:space="preserve">. It is almost the same as last year.  </w:t>
      </w:r>
    </w:p>
    <w:p w14:paraId="319E1E6E" w14:textId="77777777" w:rsidR="004E378E" w:rsidRDefault="004E378E" w:rsidP="001A3CF8">
      <w:pPr>
        <w:rPr>
          <w:rFonts w:eastAsia="Times New Roman" w:cstheme="minorHAnsi"/>
        </w:rPr>
      </w:pPr>
    </w:p>
    <w:p w14:paraId="632D1419" w14:textId="028F0CB7" w:rsidR="004E378E" w:rsidRDefault="00E134F1" w:rsidP="001A3CF8">
      <w:pPr>
        <w:rPr>
          <w:rFonts w:eastAsia="Times New Roman" w:cstheme="minorHAnsi"/>
        </w:rPr>
      </w:pPr>
      <w:r>
        <w:rPr>
          <w:rFonts w:eastAsia="Times New Roman" w:cstheme="minorHAnsi"/>
        </w:rPr>
        <w:t>Included is the Re</w:t>
      </w:r>
      <w:r w:rsidR="00E40784">
        <w:rPr>
          <w:rFonts w:eastAsia="Times New Roman" w:cstheme="minorHAnsi"/>
        </w:rPr>
        <w:t>-</w:t>
      </w:r>
      <w:r>
        <w:rPr>
          <w:rFonts w:eastAsia="Times New Roman" w:cstheme="minorHAnsi"/>
        </w:rPr>
        <w:t xml:space="preserve">Evaluation for </w:t>
      </w:r>
      <w:r w:rsidR="00E40784">
        <w:rPr>
          <w:rFonts w:eastAsia="Times New Roman" w:cstheme="minorHAnsi"/>
        </w:rPr>
        <w:t xml:space="preserve">2026 which will be paid over three years. </w:t>
      </w:r>
      <w:r w:rsidR="004E021C">
        <w:rPr>
          <w:rFonts w:eastAsia="Times New Roman" w:cstheme="minorHAnsi"/>
        </w:rPr>
        <w:t xml:space="preserve"> </w:t>
      </w:r>
    </w:p>
    <w:p w14:paraId="071FB9AD" w14:textId="77777777" w:rsidR="00221108" w:rsidRDefault="00221108" w:rsidP="001A3CF8">
      <w:pPr>
        <w:rPr>
          <w:rFonts w:eastAsia="Times New Roman" w:cstheme="minorHAnsi"/>
        </w:rPr>
      </w:pPr>
    </w:p>
    <w:p w14:paraId="21AC827A" w14:textId="0F76EE5F" w:rsidR="00AB287B" w:rsidRDefault="00AB287B" w:rsidP="001A3CF8">
      <w:pPr>
        <w:rPr>
          <w:rFonts w:eastAsia="Times New Roman" w:cstheme="minorHAnsi"/>
        </w:rPr>
      </w:pPr>
      <w:r>
        <w:rPr>
          <w:rFonts w:eastAsia="Times New Roman" w:cstheme="minorHAnsi"/>
        </w:rPr>
        <w:t>We had unexpected expenses this year with the three failed culverts</w:t>
      </w:r>
      <w:r w:rsidR="00817418">
        <w:rPr>
          <w:rFonts w:eastAsia="Times New Roman" w:cstheme="minorHAnsi"/>
        </w:rPr>
        <w:t xml:space="preserve">. Wildwood, Kettle Moraine, and </w:t>
      </w:r>
      <w:r w:rsidR="009B40BE">
        <w:rPr>
          <w:rFonts w:eastAsia="Times New Roman" w:cstheme="minorHAnsi"/>
        </w:rPr>
        <w:t xml:space="preserve">Beaver Dam. </w:t>
      </w:r>
      <w:r w:rsidR="00A14D93">
        <w:rPr>
          <w:rFonts w:eastAsia="Times New Roman" w:cstheme="minorHAnsi"/>
        </w:rPr>
        <w:t>All three culverts are in the shared assistance program</w:t>
      </w:r>
      <w:r w:rsidR="008D2DC3">
        <w:rPr>
          <w:rFonts w:eastAsia="Times New Roman" w:cstheme="minorHAnsi"/>
        </w:rPr>
        <w:t xml:space="preserve"> which is 50/50. </w:t>
      </w:r>
    </w:p>
    <w:p w14:paraId="4D8B1AD0" w14:textId="77777777" w:rsidR="00F15195" w:rsidRDefault="00F15195" w:rsidP="001A3CF8">
      <w:pPr>
        <w:rPr>
          <w:rFonts w:eastAsia="Times New Roman" w:cstheme="minorHAnsi"/>
        </w:rPr>
      </w:pPr>
    </w:p>
    <w:p w14:paraId="05185AB0" w14:textId="204ECE62" w:rsidR="00F15195" w:rsidRDefault="00F15195" w:rsidP="001A3CF8">
      <w:pPr>
        <w:rPr>
          <w:rFonts w:eastAsia="Times New Roman" w:cstheme="minorHAnsi"/>
        </w:rPr>
      </w:pPr>
      <w:r>
        <w:rPr>
          <w:rFonts w:eastAsia="Times New Roman" w:cstheme="minorHAnsi"/>
        </w:rPr>
        <w:t xml:space="preserve">Eyes are open for </w:t>
      </w:r>
      <w:r w:rsidR="00AD155A">
        <w:rPr>
          <w:rFonts w:eastAsia="Times New Roman" w:cstheme="minorHAnsi"/>
        </w:rPr>
        <w:t xml:space="preserve">new truck. But most are of the undesirable engine type. </w:t>
      </w:r>
      <w:r w:rsidR="003F5110">
        <w:rPr>
          <w:rFonts w:eastAsia="Times New Roman" w:cstheme="minorHAnsi"/>
        </w:rPr>
        <w:t xml:space="preserve">So we must maintain what we have. </w:t>
      </w:r>
      <w:r w:rsidR="00AD7DB0">
        <w:rPr>
          <w:rFonts w:eastAsia="Times New Roman" w:cstheme="minorHAnsi"/>
        </w:rPr>
        <w:t xml:space="preserve">And watch. </w:t>
      </w:r>
    </w:p>
    <w:p w14:paraId="07CDF637" w14:textId="77777777" w:rsidR="00D91B00" w:rsidRDefault="00D91B00" w:rsidP="001A3CF8">
      <w:pPr>
        <w:rPr>
          <w:rFonts w:eastAsia="Times New Roman" w:cstheme="minorHAnsi"/>
        </w:rPr>
      </w:pPr>
    </w:p>
    <w:p w14:paraId="44E89A49" w14:textId="19D1C00C" w:rsidR="00D91B00" w:rsidRDefault="00D91B00" w:rsidP="001A3CF8">
      <w:pPr>
        <w:rPr>
          <w:rFonts w:eastAsia="Times New Roman" w:cstheme="minorHAnsi"/>
        </w:rPr>
      </w:pPr>
      <w:r>
        <w:rPr>
          <w:rFonts w:eastAsia="Times New Roman" w:cstheme="minorHAnsi"/>
        </w:rPr>
        <w:t xml:space="preserve">The next finance meeting will be before the Town Board Meeting in November. </w:t>
      </w:r>
    </w:p>
    <w:p w14:paraId="1E6B8073" w14:textId="77777777" w:rsidR="00F1537D" w:rsidRDefault="00F1537D" w:rsidP="001A3CF8">
      <w:pPr>
        <w:rPr>
          <w:rFonts w:eastAsia="Times New Roman" w:cstheme="minorHAnsi"/>
        </w:rPr>
      </w:pPr>
    </w:p>
    <w:p w14:paraId="7CF32C2E" w14:textId="7224A2B3" w:rsidR="00755859" w:rsidRPr="002A397E" w:rsidRDefault="00755859" w:rsidP="001A3CF8">
      <w:pPr>
        <w:rPr>
          <w:rFonts w:eastAsia="Times New Roman" w:cstheme="minorHAnsi"/>
        </w:rPr>
      </w:pPr>
      <w:r w:rsidRPr="002A397E">
        <w:rPr>
          <w:rFonts w:eastAsia="Times New Roman" w:cstheme="minorHAnsi"/>
        </w:rPr>
        <w:t xml:space="preserve">There being no further business to discuss, </w:t>
      </w:r>
      <w:r w:rsidR="00144774">
        <w:rPr>
          <w:rFonts w:eastAsia="Times New Roman" w:cstheme="minorHAnsi"/>
        </w:rPr>
        <w:t>D</w:t>
      </w:r>
      <w:r w:rsidR="00721E8C">
        <w:rPr>
          <w:rFonts w:eastAsia="Times New Roman" w:cstheme="minorHAnsi"/>
        </w:rPr>
        <w:t>r</w:t>
      </w:r>
      <w:r w:rsidR="00144774">
        <w:rPr>
          <w:rFonts w:eastAsia="Times New Roman" w:cstheme="minorHAnsi"/>
        </w:rPr>
        <w:t>icken</w:t>
      </w:r>
      <w:r w:rsidRPr="002A397E">
        <w:rPr>
          <w:rFonts w:eastAsia="Times New Roman" w:cstheme="minorHAnsi"/>
        </w:rPr>
        <w:t xml:space="preserve"> made a motion to adjourn the Town of Barton Finance Committee Meeting. </w:t>
      </w:r>
      <w:r w:rsidR="00464924">
        <w:rPr>
          <w:rFonts w:eastAsia="Times New Roman" w:cstheme="minorHAnsi"/>
        </w:rPr>
        <w:t>Eggie</w:t>
      </w:r>
      <w:r w:rsidRPr="002A397E">
        <w:rPr>
          <w:rFonts w:eastAsia="Times New Roman" w:cstheme="minorHAnsi"/>
        </w:rPr>
        <w:t xml:space="preserve"> seconded. Motion carried, unanimous. The meeting adjourned at </w:t>
      </w:r>
      <w:r w:rsidR="00787BF0">
        <w:rPr>
          <w:rFonts w:eastAsia="Times New Roman" w:cstheme="minorHAnsi"/>
        </w:rPr>
        <w:t>6:45</w:t>
      </w:r>
      <w:r w:rsidRPr="002A397E">
        <w:rPr>
          <w:rFonts w:eastAsia="Times New Roman" w:cstheme="minorHAnsi"/>
        </w:rPr>
        <w:t xml:space="preserve"> p.m.</w:t>
      </w:r>
    </w:p>
    <w:p w14:paraId="17F2E70F" w14:textId="77777777" w:rsidR="00755859" w:rsidRPr="001D219D" w:rsidRDefault="00755859" w:rsidP="001A3CF8">
      <w:pPr>
        <w:rPr>
          <w:rFonts w:ascii="Times New Roman" w:eastAsia="Times New Roman" w:hAnsi="Times New Roman"/>
        </w:rPr>
      </w:pPr>
    </w:p>
    <w:p w14:paraId="35037060" w14:textId="77777777" w:rsidR="00882F3A" w:rsidRDefault="00882F3A" w:rsidP="001A3CF8">
      <w:pPr>
        <w:rPr>
          <w:rStyle w:val="wfdefaultwffield"/>
          <w:color w:val="000000"/>
        </w:rPr>
      </w:pPr>
      <w:r w:rsidRPr="00E52C24">
        <w:rPr>
          <w:rStyle w:val="wfdefaultwffield"/>
          <w:color w:val="000000"/>
        </w:rPr>
        <w:t>Respectfully submitted,</w:t>
      </w:r>
    </w:p>
    <w:p w14:paraId="5FFAE96A" w14:textId="77777777" w:rsidR="00882F3A" w:rsidRPr="00E52C24" w:rsidRDefault="00882F3A" w:rsidP="001A3CF8">
      <w:pPr>
        <w:rPr>
          <w:rStyle w:val="wfdefaultwffield"/>
          <w:color w:val="000000"/>
        </w:rPr>
      </w:pPr>
      <w:r>
        <w:rPr>
          <w:noProof/>
          <w:color w:val="000000"/>
        </w:rPr>
        <w:drawing>
          <wp:inline distT="0" distB="0" distL="0" distR="0" wp14:anchorId="473B8C69" wp14:editId="52866D30">
            <wp:extent cx="1066800" cy="345831"/>
            <wp:effectExtent l="0" t="0" r="0" b="0"/>
            <wp:docPr id="121611757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295828" name="Picture 1" descr="A close up of a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895" cy="349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1CCA8" w14:textId="77777777" w:rsidR="00787BF0" w:rsidRDefault="00882F3A" w:rsidP="001A3CF8">
      <w:pPr>
        <w:rPr>
          <w:rStyle w:val="wfdefaultwffield"/>
          <w:color w:val="000000"/>
        </w:rPr>
      </w:pPr>
      <w:r w:rsidRPr="00E52C24">
        <w:rPr>
          <w:rStyle w:val="wfdefaultwffield"/>
          <w:color w:val="000000"/>
        </w:rPr>
        <w:t>Sherry Eckert</w:t>
      </w:r>
    </w:p>
    <w:p w14:paraId="37D97FD8" w14:textId="683ABF3D" w:rsidR="00882F3A" w:rsidRDefault="00787BF0" w:rsidP="001A3CF8">
      <w:pPr>
        <w:rPr>
          <w:rStyle w:val="wfdefaultwffield"/>
          <w:color w:val="000000"/>
        </w:rPr>
      </w:pPr>
      <w:r>
        <w:rPr>
          <w:rStyle w:val="wfdefaultwffield"/>
          <w:color w:val="000000"/>
        </w:rPr>
        <w:t>Town Clerk</w:t>
      </w:r>
      <w:r w:rsidR="00882F3A" w:rsidRPr="00E52C24">
        <w:rPr>
          <w:rStyle w:val="wfdefaultwffield"/>
          <w:color w:val="000000"/>
        </w:rPr>
        <w:br/>
      </w:r>
    </w:p>
    <w:p w14:paraId="2E0A505F" w14:textId="77777777" w:rsidR="00882F3A" w:rsidRDefault="00882F3A" w:rsidP="001A3CF8">
      <w:pPr>
        <w:rPr>
          <w:rStyle w:val="wfdefaultwffield"/>
          <w:color w:val="000000"/>
        </w:rPr>
      </w:pPr>
    </w:p>
    <w:p w14:paraId="68282CDD" w14:textId="77777777" w:rsidR="00882F3A" w:rsidRDefault="00882F3A" w:rsidP="001A3CF8">
      <w:pPr>
        <w:rPr>
          <w:rStyle w:val="wfdefaultwffield"/>
          <w:color w:val="000000"/>
        </w:rPr>
      </w:pPr>
    </w:p>
    <w:p w14:paraId="684DFE89" w14:textId="77777777" w:rsidR="00882F3A" w:rsidRPr="00E52C24" w:rsidRDefault="00882F3A" w:rsidP="001A3CF8">
      <w:pPr>
        <w:rPr>
          <w:rStyle w:val="wfdefaultwffield"/>
          <w:color w:val="000000"/>
        </w:rPr>
      </w:pPr>
    </w:p>
    <w:sectPr w:rsidR="00882F3A" w:rsidRPr="00E52C24" w:rsidSect="001A3C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A1D93"/>
    <w:multiLevelType w:val="hybridMultilevel"/>
    <w:tmpl w:val="B330D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318FF"/>
    <w:multiLevelType w:val="hybridMultilevel"/>
    <w:tmpl w:val="3D5C40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230431"/>
    <w:multiLevelType w:val="hybridMultilevel"/>
    <w:tmpl w:val="EA6839B8"/>
    <w:lvl w:ilvl="0" w:tplc="BB149198">
      <w:start w:val="1"/>
      <w:numFmt w:val="decimal"/>
      <w:lvlText w:val="%1."/>
      <w:lvlJc w:val="left"/>
      <w:pPr>
        <w:ind w:left="1080" w:hanging="72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22A14"/>
    <w:multiLevelType w:val="hybridMultilevel"/>
    <w:tmpl w:val="1714A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852289">
    <w:abstractNumId w:val="0"/>
  </w:num>
  <w:num w:numId="2" w16cid:durableId="1465194581">
    <w:abstractNumId w:val="3"/>
  </w:num>
  <w:num w:numId="3" w16cid:durableId="5854594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3292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08F"/>
    <w:rsid w:val="00002489"/>
    <w:rsid w:val="00047B71"/>
    <w:rsid w:val="000525D6"/>
    <w:rsid w:val="000749B6"/>
    <w:rsid w:val="000B2805"/>
    <w:rsid w:val="00123862"/>
    <w:rsid w:val="00130365"/>
    <w:rsid w:val="0014208F"/>
    <w:rsid w:val="00143E81"/>
    <w:rsid w:val="00144774"/>
    <w:rsid w:val="00152747"/>
    <w:rsid w:val="00162685"/>
    <w:rsid w:val="00195091"/>
    <w:rsid w:val="001A3CF8"/>
    <w:rsid w:val="001C4617"/>
    <w:rsid w:val="001F0AE2"/>
    <w:rsid w:val="00221108"/>
    <w:rsid w:val="0025481E"/>
    <w:rsid w:val="00273398"/>
    <w:rsid w:val="00284C1C"/>
    <w:rsid w:val="002A397E"/>
    <w:rsid w:val="00307033"/>
    <w:rsid w:val="0035308D"/>
    <w:rsid w:val="003960FE"/>
    <w:rsid w:val="00396EC2"/>
    <w:rsid w:val="003D6A6B"/>
    <w:rsid w:val="003F5110"/>
    <w:rsid w:val="00416F05"/>
    <w:rsid w:val="00426D4D"/>
    <w:rsid w:val="00464924"/>
    <w:rsid w:val="00494EB3"/>
    <w:rsid w:val="004A0703"/>
    <w:rsid w:val="004E021C"/>
    <w:rsid w:val="004E378E"/>
    <w:rsid w:val="004F744E"/>
    <w:rsid w:val="00582729"/>
    <w:rsid w:val="00585B79"/>
    <w:rsid w:val="00592290"/>
    <w:rsid w:val="00601939"/>
    <w:rsid w:val="006037BE"/>
    <w:rsid w:val="006971CB"/>
    <w:rsid w:val="0071143F"/>
    <w:rsid w:val="00721E8C"/>
    <w:rsid w:val="00732C46"/>
    <w:rsid w:val="00747E06"/>
    <w:rsid w:val="00755859"/>
    <w:rsid w:val="00763905"/>
    <w:rsid w:val="00787BF0"/>
    <w:rsid w:val="00817418"/>
    <w:rsid w:val="008522D5"/>
    <w:rsid w:val="00871293"/>
    <w:rsid w:val="00882F3A"/>
    <w:rsid w:val="008A0104"/>
    <w:rsid w:val="008B0968"/>
    <w:rsid w:val="008D2DC3"/>
    <w:rsid w:val="008D65E4"/>
    <w:rsid w:val="009B40BE"/>
    <w:rsid w:val="009E00FF"/>
    <w:rsid w:val="009F0EAD"/>
    <w:rsid w:val="009F6296"/>
    <w:rsid w:val="00A14D93"/>
    <w:rsid w:val="00AA3DDE"/>
    <w:rsid w:val="00AB287B"/>
    <w:rsid w:val="00AD155A"/>
    <w:rsid w:val="00AD7DB0"/>
    <w:rsid w:val="00B05F61"/>
    <w:rsid w:val="00B14099"/>
    <w:rsid w:val="00B654F5"/>
    <w:rsid w:val="00B77DB9"/>
    <w:rsid w:val="00B86179"/>
    <w:rsid w:val="00B86195"/>
    <w:rsid w:val="00C45498"/>
    <w:rsid w:val="00CA7CBF"/>
    <w:rsid w:val="00D040A9"/>
    <w:rsid w:val="00D91B00"/>
    <w:rsid w:val="00DA3899"/>
    <w:rsid w:val="00DA4B15"/>
    <w:rsid w:val="00DB4956"/>
    <w:rsid w:val="00DD5BAA"/>
    <w:rsid w:val="00DF6253"/>
    <w:rsid w:val="00E134F1"/>
    <w:rsid w:val="00E40784"/>
    <w:rsid w:val="00E52CE3"/>
    <w:rsid w:val="00EA74AA"/>
    <w:rsid w:val="00EB6E48"/>
    <w:rsid w:val="00F15195"/>
    <w:rsid w:val="00F1537D"/>
    <w:rsid w:val="00F56EB8"/>
    <w:rsid w:val="00F62949"/>
    <w:rsid w:val="00F93454"/>
    <w:rsid w:val="00FC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1DF80"/>
  <w15:docId w15:val="{75566D01-E77E-4688-A17E-DF7A56C1C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08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B1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4B1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B1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4B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4B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B1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4B1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4B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4B1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B1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4B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4B1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4B1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4B1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4B1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4B1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4B1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4B1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A4B1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A4B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B1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A4B1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A4B15"/>
    <w:rPr>
      <w:b/>
      <w:bCs/>
    </w:rPr>
  </w:style>
  <w:style w:type="character" w:styleId="Emphasis">
    <w:name w:val="Emphasis"/>
    <w:basedOn w:val="DefaultParagraphFont"/>
    <w:uiPriority w:val="20"/>
    <w:qFormat/>
    <w:rsid w:val="00DA4B1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99"/>
    <w:qFormat/>
    <w:rsid w:val="00DA4B15"/>
    <w:rPr>
      <w:szCs w:val="32"/>
    </w:rPr>
  </w:style>
  <w:style w:type="paragraph" w:styleId="ListParagraph">
    <w:name w:val="List Paragraph"/>
    <w:basedOn w:val="Normal"/>
    <w:uiPriority w:val="34"/>
    <w:qFormat/>
    <w:rsid w:val="00DA4B1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A4B1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A4B1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4B1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4B15"/>
    <w:rPr>
      <w:b/>
      <w:i/>
      <w:sz w:val="24"/>
    </w:rPr>
  </w:style>
  <w:style w:type="character" w:styleId="SubtleEmphasis">
    <w:name w:val="Subtle Emphasis"/>
    <w:uiPriority w:val="19"/>
    <w:qFormat/>
    <w:rsid w:val="00DA4B1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A4B1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A4B1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A4B1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A4B1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4B15"/>
    <w:pPr>
      <w:outlineLvl w:val="9"/>
    </w:pPr>
  </w:style>
  <w:style w:type="character" w:customStyle="1" w:styleId="wfdefaultwffield">
    <w:name w:val="wf_default wf_field"/>
    <w:rsid w:val="00882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08T16:44:37.28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Sherry Eckert</cp:lastModifiedBy>
  <cp:revision>56</cp:revision>
  <cp:lastPrinted>2024-10-10T17:01:00Z</cp:lastPrinted>
  <dcterms:created xsi:type="dcterms:W3CDTF">2024-10-10T17:02:00Z</dcterms:created>
  <dcterms:modified xsi:type="dcterms:W3CDTF">2024-11-22T17:46:00Z</dcterms:modified>
</cp:coreProperties>
</file>