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858" w:rsidRDefault="004E33DC">
      <w:pPr>
        <w:rPr>
          <w:rFonts w:ascii="Arial" w:hAnsi="Arial"/>
          <w:color w:val="000000"/>
        </w:rPr>
      </w:pPr>
      <w:r>
        <w:rPr>
          <w:rFonts w:ascii="Arial" w:hAnsi="Arial"/>
          <w:color w:val="000000"/>
        </w:rPr>
        <w:t>T</w:t>
      </w:r>
      <w:r>
        <w:rPr>
          <w:rFonts w:ascii="Arial" w:hAnsi="Arial"/>
          <w:color w:val="000000"/>
        </w:rPr>
        <w:t xml:space="preserve">own of Atlanta Planning Commission Meeting </w:t>
      </w:r>
    </w:p>
    <w:p w:rsidR="00961858" w:rsidRDefault="004E33DC">
      <w:pPr>
        <w:rPr>
          <w:rFonts w:hint="eastAsia"/>
        </w:rPr>
      </w:pPr>
      <w:r>
        <w:rPr>
          <w:rFonts w:ascii="Arial" w:hAnsi="Arial"/>
          <w:color w:val="000000"/>
        </w:rPr>
        <w:t>June 25,</w:t>
      </w:r>
      <w:r>
        <w:rPr>
          <w:rFonts w:ascii="Arial" w:hAnsi="Arial"/>
          <w:color w:val="000000"/>
        </w:rPr>
        <w:t xml:space="preserve"> </w:t>
      </w:r>
      <w:proofErr w:type="gramStart"/>
      <w:r>
        <w:rPr>
          <w:rFonts w:ascii="Arial" w:hAnsi="Arial"/>
          <w:color w:val="000000"/>
        </w:rPr>
        <w:t>2024  7:00</w:t>
      </w:r>
      <w:proofErr w:type="gramEnd"/>
      <w:r>
        <w:rPr>
          <w:rFonts w:ascii="Arial" w:hAnsi="Arial"/>
          <w:color w:val="000000"/>
        </w:rPr>
        <w:t xml:space="preserve"> p.m.</w:t>
      </w:r>
    </w:p>
    <w:p w:rsidR="00961858" w:rsidRDefault="004E33DC">
      <w:pPr>
        <w:rPr>
          <w:rFonts w:ascii="Arial" w:hAnsi="Arial"/>
          <w:color w:val="000000"/>
        </w:rPr>
      </w:pPr>
      <w:r>
        <w:rPr>
          <w:rFonts w:ascii="Arial" w:hAnsi="Arial"/>
          <w:color w:val="000000"/>
        </w:rPr>
        <w:t xml:space="preserve">Attending: </w:t>
      </w:r>
      <w:r>
        <w:rPr>
          <w:rFonts w:ascii="Arial" w:hAnsi="Arial"/>
          <w:color w:val="000000"/>
        </w:rPr>
        <w:tab/>
        <w:t xml:space="preserve">Roger Roehl, Susan Mayer, David </w:t>
      </w:r>
      <w:proofErr w:type="spellStart"/>
      <w:r>
        <w:rPr>
          <w:rFonts w:ascii="Arial" w:hAnsi="Arial"/>
          <w:color w:val="000000"/>
        </w:rPr>
        <w:t>Vohs</w:t>
      </w:r>
      <w:proofErr w:type="spellEnd"/>
      <w:r>
        <w:rPr>
          <w:rFonts w:ascii="Arial" w:hAnsi="Arial"/>
          <w:color w:val="000000"/>
        </w:rPr>
        <w:t>, Mark Christoffersen</w:t>
      </w:r>
    </w:p>
    <w:p w:rsidR="00961858" w:rsidRDefault="004E33DC">
      <w:pPr>
        <w:rPr>
          <w:rFonts w:ascii="Arial" w:hAnsi="Arial"/>
          <w:color w:val="000000"/>
        </w:rPr>
      </w:pPr>
      <w:r>
        <w:rPr>
          <w:rFonts w:ascii="Arial" w:hAnsi="Arial"/>
          <w:color w:val="000000"/>
        </w:rPr>
        <w:t>Absent:</w:t>
      </w:r>
      <w:r>
        <w:rPr>
          <w:rFonts w:ascii="Arial" w:hAnsi="Arial"/>
          <w:color w:val="000000"/>
        </w:rPr>
        <w:tab/>
        <w:t xml:space="preserve">Clarence </w:t>
      </w:r>
      <w:proofErr w:type="spellStart"/>
      <w:r>
        <w:rPr>
          <w:rFonts w:ascii="Arial" w:hAnsi="Arial"/>
          <w:color w:val="000000"/>
        </w:rPr>
        <w:t>Glotfelty</w:t>
      </w:r>
      <w:proofErr w:type="spellEnd"/>
      <w:r>
        <w:rPr>
          <w:rFonts w:ascii="Arial" w:hAnsi="Arial"/>
          <w:color w:val="000000"/>
        </w:rPr>
        <w:t>, Lorna Smalley</w:t>
      </w:r>
    </w:p>
    <w:p w:rsidR="00961858" w:rsidRDefault="00961858">
      <w:pPr>
        <w:rPr>
          <w:rFonts w:ascii="Arial" w:hAnsi="Arial"/>
          <w:color w:val="000000"/>
        </w:rPr>
      </w:pPr>
    </w:p>
    <w:p w:rsidR="00961858" w:rsidRDefault="004E33DC">
      <w:pPr>
        <w:rPr>
          <w:rFonts w:hint="eastAsia"/>
        </w:rPr>
      </w:pPr>
      <w:r>
        <w:rPr>
          <w:rFonts w:ascii="Arial" w:hAnsi="Arial"/>
          <w:color w:val="000000"/>
        </w:rPr>
        <w:t>Roger Roehl brought the meeting to order at 7:00</w:t>
      </w:r>
      <w:r>
        <w:rPr>
          <w:rFonts w:ascii="Arial" w:hAnsi="Arial"/>
          <w:color w:val="000000"/>
        </w:rPr>
        <w:t xml:space="preserve"> </w:t>
      </w:r>
      <w:r>
        <w:rPr>
          <w:rFonts w:ascii="Arial" w:hAnsi="Arial"/>
          <w:color w:val="000000"/>
        </w:rPr>
        <w:t xml:space="preserve">p.m.  </w:t>
      </w:r>
    </w:p>
    <w:p w:rsidR="00961858" w:rsidRDefault="00961858">
      <w:pPr>
        <w:rPr>
          <w:rFonts w:ascii="Arial" w:hAnsi="Arial"/>
          <w:color w:val="000000"/>
        </w:rPr>
      </w:pPr>
    </w:p>
    <w:p w:rsidR="00961858" w:rsidRDefault="004E33DC">
      <w:pPr>
        <w:rPr>
          <w:rFonts w:hint="eastAsia"/>
        </w:rPr>
      </w:pPr>
      <w:r>
        <w:rPr>
          <w:rFonts w:ascii="Arial" w:hAnsi="Arial"/>
          <w:b/>
          <w:bCs/>
          <w:color w:val="2A6099"/>
        </w:rPr>
        <w:t xml:space="preserve">A motion to </w:t>
      </w:r>
      <w:r>
        <w:rPr>
          <w:rFonts w:ascii="Arial" w:hAnsi="Arial"/>
          <w:b/>
          <w:bCs/>
          <w:color w:val="2A6099"/>
        </w:rPr>
        <w:t xml:space="preserve">accept the minutes from the last meeting was made by David </w:t>
      </w:r>
      <w:proofErr w:type="spellStart"/>
      <w:r>
        <w:rPr>
          <w:rFonts w:ascii="Arial" w:hAnsi="Arial"/>
          <w:b/>
          <w:bCs/>
          <w:color w:val="2A6099"/>
        </w:rPr>
        <w:t>Vohs</w:t>
      </w:r>
      <w:proofErr w:type="spellEnd"/>
      <w:r>
        <w:rPr>
          <w:rFonts w:ascii="Arial" w:hAnsi="Arial"/>
          <w:b/>
          <w:bCs/>
          <w:color w:val="2A6099"/>
        </w:rPr>
        <w:t xml:space="preserve"> and seconded by Mark Christoffersen</w:t>
      </w:r>
      <w:bookmarkStart w:id="0" w:name="_GoBack"/>
      <w:bookmarkEnd w:id="0"/>
      <w:r>
        <w:rPr>
          <w:rFonts w:ascii="Arial" w:hAnsi="Arial"/>
          <w:b/>
          <w:bCs/>
          <w:color w:val="2A6099"/>
        </w:rPr>
        <w:t>.  Motion carried.</w:t>
      </w:r>
    </w:p>
    <w:p w:rsidR="00961858" w:rsidRDefault="00961858">
      <w:pPr>
        <w:rPr>
          <w:rFonts w:ascii="Arial" w:hAnsi="Arial"/>
          <w:color w:val="000000"/>
        </w:rPr>
      </w:pPr>
    </w:p>
    <w:p w:rsidR="00961858" w:rsidRDefault="004E33DC">
      <w:pPr>
        <w:rPr>
          <w:rFonts w:hint="eastAsia"/>
          <w:b/>
          <w:bCs/>
        </w:rPr>
      </w:pPr>
      <w:r>
        <w:rPr>
          <w:rFonts w:ascii="Arial" w:hAnsi="Arial"/>
          <w:b/>
          <w:bCs/>
          <w:color w:val="000000"/>
        </w:rPr>
        <w:t xml:space="preserve">Public Comment:  </w:t>
      </w:r>
      <w:r>
        <w:rPr>
          <w:rFonts w:ascii="Arial" w:hAnsi="Arial"/>
          <w:color w:val="000000"/>
        </w:rPr>
        <w:t>None</w:t>
      </w:r>
    </w:p>
    <w:p w:rsidR="00961858" w:rsidRDefault="00961858">
      <w:pPr>
        <w:rPr>
          <w:rFonts w:hint="eastAsia"/>
          <w:b/>
          <w:bCs/>
        </w:rPr>
      </w:pPr>
    </w:p>
    <w:p w:rsidR="00961858" w:rsidRDefault="004E33DC">
      <w:pPr>
        <w:rPr>
          <w:rFonts w:hint="eastAsia"/>
          <w:b/>
          <w:bCs/>
        </w:rPr>
      </w:pPr>
      <w:r>
        <w:rPr>
          <w:rFonts w:ascii="Arial" w:hAnsi="Arial"/>
          <w:b/>
          <w:bCs/>
          <w:color w:val="000000"/>
        </w:rPr>
        <w:t xml:space="preserve">Permits submitted: </w:t>
      </w:r>
    </w:p>
    <w:p w:rsidR="00961858" w:rsidRDefault="004E33DC">
      <w:pPr>
        <w:rPr>
          <w:rFonts w:hint="eastAsia"/>
        </w:rPr>
      </w:pPr>
      <w:r>
        <w:rPr>
          <w:rFonts w:ascii="Arial" w:hAnsi="Arial"/>
          <w:b/>
          <w:bCs/>
          <w:color w:val="000000"/>
        </w:rPr>
        <w:t xml:space="preserve">MacArthur, Jed L.; Lincoln Road; Land Use permit. </w:t>
      </w:r>
      <w:r>
        <w:rPr>
          <w:rFonts w:ascii="Arial" w:hAnsi="Arial"/>
          <w:color w:val="000000"/>
        </w:rPr>
        <w:t xml:space="preserve"> Request to move a 2003 park model mobile ho</w:t>
      </w:r>
      <w:r>
        <w:rPr>
          <w:rFonts w:ascii="Arial" w:hAnsi="Arial"/>
          <w:color w:val="000000"/>
        </w:rPr>
        <w:t xml:space="preserve">me 35x12 at that location.  County has already approved.  </w:t>
      </w:r>
      <w:r>
        <w:rPr>
          <w:rFonts w:ascii="Arial" w:hAnsi="Arial"/>
          <w:b/>
          <w:bCs/>
          <w:color w:val="3465A4"/>
        </w:rPr>
        <w:t>Susan Mayer m</w:t>
      </w:r>
      <w:r>
        <w:rPr>
          <w:rFonts w:ascii="Arial" w:hAnsi="Arial"/>
          <w:b/>
          <w:bCs/>
          <w:color w:val="2A6099"/>
        </w:rPr>
        <w:t>ade a motion to recommend, seconded by Mark Christoffersen.  Motion carried.</w:t>
      </w:r>
    </w:p>
    <w:p w:rsidR="00961858" w:rsidRDefault="00961858">
      <w:pPr>
        <w:rPr>
          <w:rFonts w:hint="eastAsia"/>
        </w:rPr>
      </w:pPr>
    </w:p>
    <w:p w:rsidR="00961858" w:rsidRDefault="004E33DC">
      <w:pPr>
        <w:rPr>
          <w:rFonts w:hint="eastAsia"/>
          <w:color w:val="000000"/>
        </w:rPr>
      </w:pPr>
      <w:r>
        <w:rPr>
          <w:rFonts w:ascii="Arial" w:hAnsi="Arial"/>
          <w:b/>
          <w:bCs/>
          <w:color w:val="000000"/>
        </w:rPr>
        <w:t>Town Wide Garbage Pickup:</w:t>
      </w:r>
    </w:p>
    <w:p w:rsidR="00961858" w:rsidRDefault="004E33DC">
      <w:pPr>
        <w:rPr>
          <w:rFonts w:hint="eastAsia"/>
          <w:color w:val="000000"/>
        </w:rPr>
      </w:pPr>
      <w:r>
        <w:rPr>
          <w:rFonts w:ascii="Arial" w:hAnsi="Arial"/>
          <w:color w:val="000000"/>
        </w:rPr>
        <w:t>GFL garbage pickup requested to bid on town wide garbage pickup so the Town Board</w:t>
      </w:r>
      <w:r>
        <w:rPr>
          <w:rFonts w:ascii="Arial" w:hAnsi="Arial"/>
          <w:color w:val="000000"/>
        </w:rPr>
        <w:t xml:space="preserve"> asked the committee to consider their request.  Town wide pickup could control the number of heavy garbage pickup trucks on our roads and be less of an issue during spring seasonal weight limits.  Would cause the town more work as they would have to handl</w:t>
      </w:r>
      <w:r>
        <w:rPr>
          <w:rFonts w:ascii="Arial" w:hAnsi="Arial"/>
          <w:color w:val="000000"/>
        </w:rPr>
        <w:t>e billing or apply assessment.  Decided to table more discussion until a GLF rep can come to a meeting to give a presentation and answer questions.</w:t>
      </w:r>
    </w:p>
    <w:p w:rsidR="00961858" w:rsidRDefault="00961858">
      <w:pPr>
        <w:rPr>
          <w:rFonts w:ascii="Arial" w:hAnsi="Arial"/>
        </w:rPr>
      </w:pPr>
    </w:p>
    <w:p w:rsidR="00961858" w:rsidRDefault="004E33DC">
      <w:pPr>
        <w:rPr>
          <w:rFonts w:hint="eastAsia"/>
          <w:color w:val="000000"/>
        </w:rPr>
      </w:pPr>
      <w:r>
        <w:rPr>
          <w:rFonts w:ascii="Arial" w:hAnsi="Arial"/>
          <w:b/>
          <w:bCs/>
          <w:color w:val="000000"/>
        </w:rPr>
        <w:t>Road Overweight Ban Ordinance:</w:t>
      </w:r>
    </w:p>
    <w:p w:rsidR="00961858" w:rsidRDefault="004E33DC">
      <w:pPr>
        <w:numPr>
          <w:ilvl w:val="0"/>
          <w:numId w:val="1"/>
        </w:numPr>
        <w:rPr>
          <w:rFonts w:ascii="Arial" w:hAnsi="Arial"/>
          <w:color w:val="000000"/>
        </w:rPr>
      </w:pPr>
      <w:r>
        <w:rPr>
          <w:rFonts w:ascii="Arial" w:hAnsi="Arial"/>
          <w:color w:val="000000"/>
        </w:rPr>
        <w:t xml:space="preserve">The Town Board looked at what the commission had already done and liked the </w:t>
      </w:r>
      <w:r>
        <w:rPr>
          <w:rFonts w:ascii="Arial" w:hAnsi="Arial"/>
          <w:color w:val="000000"/>
        </w:rPr>
        <w:t>idea of using permits.  Would allow them to issue one-off permits for special circumstances.</w:t>
      </w:r>
    </w:p>
    <w:p w:rsidR="00961858" w:rsidRDefault="004E33DC">
      <w:pPr>
        <w:numPr>
          <w:ilvl w:val="0"/>
          <w:numId w:val="1"/>
        </w:numPr>
        <w:rPr>
          <w:rFonts w:ascii="Arial" w:hAnsi="Arial"/>
          <w:color w:val="000000"/>
        </w:rPr>
      </w:pPr>
      <w:r>
        <w:rPr>
          <w:rFonts w:ascii="Arial" w:hAnsi="Arial"/>
          <w:color w:val="000000"/>
        </w:rPr>
        <w:t>Permits could be handled similar to the Fireworks permits.  Submitted to Town Clerk who can sign or have a Town Board member sign.  $500 would be submitted and all</w:t>
      </w:r>
      <w:r>
        <w:rPr>
          <w:rFonts w:ascii="Arial" w:hAnsi="Arial"/>
          <w:color w:val="000000"/>
        </w:rPr>
        <w:t xml:space="preserve">. </w:t>
      </w:r>
      <w:proofErr w:type="gramStart"/>
      <w:r>
        <w:rPr>
          <w:rFonts w:ascii="Arial" w:hAnsi="Arial"/>
          <w:color w:val="000000"/>
        </w:rPr>
        <w:t>but</w:t>
      </w:r>
      <w:proofErr w:type="gramEnd"/>
      <w:r>
        <w:rPr>
          <w:rFonts w:ascii="Arial" w:hAnsi="Arial"/>
          <w:color w:val="000000"/>
        </w:rPr>
        <w:t xml:space="preserve"> $50 would be returned if there was no harm.  Suggestion to leave deposit and fee blank so it can vary or change as the Town Board deems necessary.</w:t>
      </w:r>
    </w:p>
    <w:p w:rsidR="00961858" w:rsidRDefault="004E33DC">
      <w:pPr>
        <w:numPr>
          <w:ilvl w:val="0"/>
          <w:numId w:val="1"/>
        </w:numPr>
        <w:rPr>
          <w:rFonts w:ascii="Arial" w:hAnsi="Arial"/>
          <w:color w:val="000000"/>
        </w:rPr>
      </w:pPr>
      <w:r>
        <w:rPr>
          <w:rFonts w:ascii="Arial" w:hAnsi="Arial"/>
          <w:color w:val="000000"/>
        </w:rPr>
        <w:t>Town Board Member would verify route in permit ahead of time was in good condition and then check after</w:t>
      </w:r>
      <w:r>
        <w:rPr>
          <w:rFonts w:ascii="Arial" w:hAnsi="Arial"/>
          <w:color w:val="000000"/>
        </w:rPr>
        <w:t xml:space="preserve"> permit to see if any damage was done.</w:t>
      </w:r>
    </w:p>
    <w:p w:rsidR="00961858" w:rsidRDefault="004E33DC">
      <w:pPr>
        <w:numPr>
          <w:ilvl w:val="0"/>
          <w:numId w:val="1"/>
        </w:numPr>
        <w:rPr>
          <w:rFonts w:ascii="Arial" w:hAnsi="Arial"/>
          <w:color w:val="000000"/>
        </w:rPr>
      </w:pPr>
      <w:r>
        <w:rPr>
          <w:rFonts w:ascii="Arial" w:hAnsi="Arial"/>
          <w:color w:val="000000"/>
        </w:rPr>
        <w:t>Susan Mayer will make these changes to the ordinance for the next meeting.</w:t>
      </w:r>
    </w:p>
    <w:p w:rsidR="00961858" w:rsidRDefault="00961858">
      <w:pPr>
        <w:rPr>
          <w:rFonts w:ascii="Arial" w:hAnsi="Arial"/>
          <w:color w:val="000000"/>
        </w:rPr>
      </w:pPr>
    </w:p>
    <w:p w:rsidR="00961858" w:rsidRDefault="004E33DC">
      <w:pPr>
        <w:rPr>
          <w:rFonts w:hint="eastAsia"/>
          <w:b/>
          <w:bCs/>
        </w:rPr>
      </w:pPr>
      <w:r>
        <w:rPr>
          <w:rFonts w:ascii="Arial" w:hAnsi="Arial"/>
          <w:b/>
          <w:bCs/>
          <w:color w:val="000000"/>
        </w:rPr>
        <w:t>Member Comment:</w:t>
      </w:r>
    </w:p>
    <w:p w:rsidR="00961858" w:rsidRDefault="004E33DC">
      <w:pPr>
        <w:rPr>
          <w:rFonts w:ascii="Arial" w:hAnsi="Arial"/>
          <w:color w:val="000000"/>
        </w:rPr>
      </w:pPr>
      <w:r>
        <w:rPr>
          <w:rFonts w:ascii="Arial" w:hAnsi="Arial"/>
          <w:color w:val="000000"/>
        </w:rPr>
        <w:t>Mark Christoffersen would like permits attached when agendas are sent out so commission members have some time to consider pe</w:t>
      </w:r>
      <w:r>
        <w:rPr>
          <w:rFonts w:ascii="Arial" w:hAnsi="Arial"/>
          <w:color w:val="000000"/>
        </w:rPr>
        <w:t xml:space="preserve">rmits before meeting.  Last minute permits should not be considered.  </w:t>
      </w:r>
      <w:r>
        <w:rPr>
          <w:rFonts w:ascii="Arial" w:hAnsi="Arial"/>
          <w:b/>
          <w:bCs/>
          <w:color w:val="2A6099"/>
        </w:rPr>
        <w:t>Mark Christoffersen made a motion to move the meeting start time back to 6:30 p.m. since the reason for moving it to 7:00 p.m. no longer exists.  Some discussion.  Mark rescinded his mot</w:t>
      </w:r>
      <w:r>
        <w:rPr>
          <w:rFonts w:ascii="Arial" w:hAnsi="Arial"/>
          <w:b/>
          <w:bCs/>
          <w:color w:val="2A6099"/>
        </w:rPr>
        <w:t>ion.</w:t>
      </w:r>
    </w:p>
    <w:p w:rsidR="00961858" w:rsidRDefault="00961858">
      <w:pPr>
        <w:rPr>
          <w:rFonts w:ascii="Arial" w:hAnsi="Arial"/>
          <w:color w:val="000000"/>
        </w:rPr>
      </w:pPr>
    </w:p>
    <w:p w:rsidR="00961858" w:rsidRDefault="004E33DC">
      <w:pPr>
        <w:rPr>
          <w:rFonts w:hint="eastAsia"/>
          <w:b/>
          <w:bCs/>
        </w:rPr>
      </w:pPr>
      <w:r>
        <w:rPr>
          <w:rFonts w:ascii="Arial" w:hAnsi="Arial"/>
          <w:b/>
          <w:bCs/>
          <w:color w:val="000000"/>
        </w:rPr>
        <w:t>Update on Picture Contest:</w:t>
      </w:r>
    </w:p>
    <w:p w:rsidR="00961858" w:rsidRDefault="004E33DC">
      <w:pPr>
        <w:rPr>
          <w:rFonts w:ascii="Arial" w:hAnsi="Arial"/>
          <w:color w:val="000000"/>
        </w:rPr>
      </w:pPr>
      <w:r>
        <w:rPr>
          <w:rFonts w:ascii="Arial" w:hAnsi="Arial"/>
          <w:color w:val="000000"/>
        </w:rPr>
        <w:t>The Rusk County 4-H group did not have any pictures submitted.  They do want to continue the contest into months of July and August as originally proposed.  Bruce School art teacher was e-mailed to see if there is an intere</w:t>
      </w:r>
      <w:r>
        <w:rPr>
          <w:rFonts w:ascii="Arial" w:hAnsi="Arial"/>
          <w:color w:val="000000"/>
        </w:rPr>
        <w:t xml:space="preserve">st there but we received no response.  Will try again in </w:t>
      </w:r>
      <w:r>
        <w:rPr>
          <w:rFonts w:ascii="Arial" w:hAnsi="Arial"/>
          <w:color w:val="000000"/>
        </w:rPr>
        <w:lastRenderedPageBreak/>
        <w:t xml:space="preserve">September.  Commission members would like to expand groups to Boy Scouts and suggested Bob </w:t>
      </w:r>
      <w:proofErr w:type="spellStart"/>
      <w:r>
        <w:rPr>
          <w:rFonts w:ascii="Arial" w:hAnsi="Arial"/>
          <w:color w:val="000000"/>
        </w:rPr>
        <w:t>Lorkowski</w:t>
      </w:r>
      <w:proofErr w:type="spellEnd"/>
      <w:r>
        <w:rPr>
          <w:rFonts w:ascii="Arial" w:hAnsi="Arial"/>
          <w:color w:val="000000"/>
        </w:rPr>
        <w:t xml:space="preserve"> might be a contact.  </w:t>
      </w:r>
    </w:p>
    <w:p w:rsidR="00961858" w:rsidRDefault="00961858">
      <w:pPr>
        <w:rPr>
          <w:rFonts w:ascii="Arial" w:hAnsi="Arial"/>
          <w:color w:val="000000"/>
        </w:rPr>
      </w:pPr>
    </w:p>
    <w:p w:rsidR="00961858" w:rsidRDefault="004E33DC">
      <w:pPr>
        <w:rPr>
          <w:rFonts w:hint="eastAsia"/>
        </w:rPr>
      </w:pPr>
      <w:r>
        <w:rPr>
          <w:rFonts w:ascii="Arial" w:hAnsi="Arial"/>
          <w:b/>
          <w:bCs/>
          <w:color w:val="2A6099"/>
        </w:rPr>
        <w:t>Motion to adjourn by</w:t>
      </w:r>
      <w:r>
        <w:rPr>
          <w:rFonts w:ascii="Arial" w:hAnsi="Arial"/>
          <w:b/>
          <w:bCs/>
          <w:color w:val="2A6099"/>
        </w:rPr>
        <w:t xml:space="preserve"> Mark Christoffersen</w:t>
      </w:r>
      <w:r>
        <w:rPr>
          <w:rFonts w:ascii="Arial" w:hAnsi="Arial"/>
          <w:b/>
          <w:bCs/>
          <w:color w:val="2A6099"/>
        </w:rPr>
        <w:t xml:space="preserve">.  Seconded by </w:t>
      </w:r>
      <w:r>
        <w:rPr>
          <w:rFonts w:ascii="Arial" w:hAnsi="Arial"/>
          <w:b/>
          <w:bCs/>
          <w:color w:val="2A6099"/>
        </w:rPr>
        <w:t>Susan Mayer</w:t>
      </w:r>
      <w:r>
        <w:rPr>
          <w:rFonts w:ascii="Arial" w:hAnsi="Arial"/>
          <w:b/>
          <w:bCs/>
          <w:color w:val="2A6099"/>
        </w:rPr>
        <w:t xml:space="preserve">.  Motion carried.  </w:t>
      </w:r>
    </w:p>
    <w:p w:rsidR="00961858" w:rsidRDefault="004E33DC">
      <w:pPr>
        <w:rPr>
          <w:rFonts w:hint="eastAsia"/>
        </w:rPr>
      </w:pPr>
      <w:r>
        <w:rPr>
          <w:rFonts w:ascii="Arial" w:hAnsi="Arial"/>
          <w:color w:val="000000"/>
        </w:rPr>
        <w:t xml:space="preserve">Meeting adjourned at </w:t>
      </w:r>
      <w:r>
        <w:rPr>
          <w:rFonts w:ascii="Arial" w:hAnsi="Arial"/>
          <w:color w:val="000000"/>
        </w:rPr>
        <w:t>8:01</w:t>
      </w:r>
      <w:r>
        <w:rPr>
          <w:rFonts w:ascii="Arial" w:hAnsi="Arial"/>
          <w:color w:val="000000"/>
        </w:rPr>
        <w:t xml:space="preserve"> p.m.</w:t>
      </w:r>
    </w:p>
    <w:sectPr w:rsidR="00961858">
      <w:pgSz w:w="12240" w:h="15840"/>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iberation Mono">
    <w:altName w:val="Courier New"/>
    <w:charset w:val="00"/>
    <w:family w:val="roman"/>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D63315"/>
    <w:multiLevelType w:val="multilevel"/>
    <w:tmpl w:val="BC4055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75162144"/>
    <w:multiLevelType w:val="multilevel"/>
    <w:tmpl w:val="EF4E1B0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858"/>
    <w:rsid w:val="00201B29"/>
    <w:rsid w:val="004E33DC"/>
    <w:rsid w:val="0096185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062BA4-9531-4201-B482-7BA00EB24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kern w:val="2"/>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PreformattedText">
    <w:name w:val="Preformatted Text"/>
    <w:basedOn w:val="Normal"/>
    <w:qFormat/>
    <w:rPr>
      <w:rFonts w:ascii="Liberation Mono" w:hAnsi="Liberation Mono" w:cs="Liberation Mon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dc:description/>
  <cp:lastModifiedBy>Owner</cp:lastModifiedBy>
  <cp:revision>3</cp:revision>
  <dcterms:created xsi:type="dcterms:W3CDTF">2024-07-22T21:55:00Z</dcterms:created>
  <dcterms:modified xsi:type="dcterms:W3CDTF">2024-07-22T21:55:00Z</dcterms:modified>
  <dc:language>en-US</dc:language>
</cp:coreProperties>
</file>