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56" w:rsidRDefault="005C4881">
      <w:pPr>
        <w:rPr>
          <w:rFonts w:ascii="Arial" w:hAnsi="Arial"/>
          <w:color w:val="000000"/>
        </w:rPr>
      </w:pPr>
      <w:r>
        <w:rPr>
          <w:rFonts w:ascii="Arial" w:hAnsi="Arial"/>
          <w:color w:val="000000"/>
        </w:rPr>
        <w:t>T</w:t>
      </w:r>
      <w:r>
        <w:rPr>
          <w:rFonts w:ascii="Arial" w:hAnsi="Arial"/>
          <w:color w:val="000000"/>
        </w:rPr>
        <w:t xml:space="preserve">own of Atlanta Planning Commission Meeting </w:t>
      </w:r>
    </w:p>
    <w:p w:rsidR="008A4B56" w:rsidRDefault="005C4881">
      <w:pPr>
        <w:rPr>
          <w:rFonts w:hint="eastAsia"/>
        </w:rPr>
      </w:pPr>
      <w:r>
        <w:rPr>
          <w:rFonts w:ascii="Arial" w:hAnsi="Arial"/>
          <w:color w:val="000000"/>
        </w:rPr>
        <w:t>January 30</w:t>
      </w:r>
      <w:r>
        <w:rPr>
          <w:rFonts w:ascii="Arial" w:hAnsi="Arial"/>
          <w:color w:val="000000"/>
        </w:rPr>
        <w:t>, 2024   7:00 p.m.</w:t>
      </w:r>
    </w:p>
    <w:p w:rsidR="008A4B56" w:rsidRDefault="005C4881">
      <w:pPr>
        <w:rPr>
          <w:rFonts w:ascii="Arial" w:hAnsi="Arial"/>
          <w:color w:val="000000"/>
        </w:rPr>
      </w:pPr>
      <w:r>
        <w:rPr>
          <w:rFonts w:ascii="Arial" w:hAnsi="Arial"/>
          <w:color w:val="000000"/>
        </w:rPr>
        <w:t xml:space="preserve">Attending: </w:t>
      </w:r>
      <w:r>
        <w:rPr>
          <w:rFonts w:ascii="Arial" w:hAnsi="Arial"/>
          <w:color w:val="000000"/>
        </w:rPr>
        <w:tab/>
        <w:t>Roger Roehl, Susan Mayer, David Vohs, Mark Christoffersen</w:t>
      </w:r>
    </w:p>
    <w:p w:rsidR="008A4B56" w:rsidRDefault="005C4881">
      <w:pPr>
        <w:rPr>
          <w:rFonts w:ascii="Arial" w:hAnsi="Arial"/>
          <w:color w:val="000000"/>
        </w:rPr>
      </w:pPr>
      <w:r>
        <w:rPr>
          <w:rFonts w:ascii="Arial" w:hAnsi="Arial"/>
          <w:color w:val="000000"/>
        </w:rPr>
        <w:t>Absent:</w:t>
      </w:r>
      <w:r>
        <w:rPr>
          <w:rFonts w:ascii="Arial" w:hAnsi="Arial"/>
          <w:color w:val="000000"/>
        </w:rPr>
        <w:tab/>
        <w:t>Clarence Glotfelty, Lorna Smalley</w:t>
      </w:r>
    </w:p>
    <w:p w:rsidR="008A4B56" w:rsidRDefault="008A4B56">
      <w:pPr>
        <w:rPr>
          <w:rFonts w:ascii="Arial" w:hAnsi="Arial"/>
          <w:color w:val="000000"/>
        </w:rPr>
      </w:pPr>
    </w:p>
    <w:p w:rsidR="008A4B56" w:rsidRDefault="005C4881">
      <w:pPr>
        <w:rPr>
          <w:rFonts w:hint="eastAsia"/>
        </w:rPr>
      </w:pPr>
      <w:r>
        <w:rPr>
          <w:rFonts w:ascii="Arial" w:hAnsi="Arial"/>
          <w:color w:val="000000"/>
        </w:rPr>
        <w:t>Roger Roehl brought the meeting to order at 7:00</w:t>
      </w:r>
      <w:r>
        <w:rPr>
          <w:rFonts w:ascii="Arial" w:hAnsi="Arial"/>
          <w:color w:val="000000"/>
        </w:rPr>
        <w:t xml:space="preserve"> </w:t>
      </w:r>
      <w:r>
        <w:rPr>
          <w:rFonts w:ascii="Arial" w:hAnsi="Arial"/>
          <w:color w:val="000000"/>
        </w:rPr>
        <w:t xml:space="preserve">p.m.  </w:t>
      </w:r>
    </w:p>
    <w:p w:rsidR="008A4B56" w:rsidRDefault="008A4B56">
      <w:pPr>
        <w:rPr>
          <w:rFonts w:ascii="Arial" w:hAnsi="Arial"/>
          <w:color w:val="000000"/>
        </w:rPr>
      </w:pPr>
    </w:p>
    <w:p w:rsidR="008A4B56" w:rsidRDefault="005C4881">
      <w:pPr>
        <w:rPr>
          <w:rFonts w:hint="eastAsia"/>
        </w:rPr>
      </w:pPr>
      <w:r>
        <w:rPr>
          <w:rFonts w:ascii="Arial" w:hAnsi="Arial"/>
          <w:b/>
          <w:bCs/>
          <w:color w:val="2A6099"/>
        </w:rPr>
        <w:t>A motion to</w:t>
      </w:r>
      <w:r>
        <w:rPr>
          <w:rFonts w:ascii="Arial" w:hAnsi="Arial"/>
          <w:b/>
          <w:bCs/>
          <w:color w:val="2A6099"/>
        </w:rPr>
        <w:t xml:space="preserve"> accept the minutes from the last meeting was made by David Vohs and seconded by Mark Christoffersen.  Motion carried.</w:t>
      </w:r>
    </w:p>
    <w:p w:rsidR="008A4B56" w:rsidRDefault="008A4B56">
      <w:pPr>
        <w:rPr>
          <w:rFonts w:ascii="Arial" w:hAnsi="Arial"/>
          <w:color w:val="000000"/>
        </w:rPr>
      </w:pPr>
    </w:p>
    <w:p w:rsidR="008A4B56" w:rsidRDefault="005C4881">
      <w:pPr>
        <w:rPr>
          <w:rFonts w:hint="eastAsia"/>
          <w:b/>
          <w:bCs/>
        </w:rPr>
      </w:pPr>
      <w:r>
        <w:rPr>
          <w:rFonts w:ascii="Arial" w:hAnsi="Arial"/>
          <w:b/>
          <w:bCs/>
          <w:color w:val="000000"/>
        </w:rPr>
        <w:t xml:space="preserve">Public Comment:  </w:t>
      </w:r>
      <w:r>
        <w:rPr>
          <w:rFonts w:ascii="Arial" w:hAnsi="Arial"/>
          <w:color w:val="000000"/>
        </w:rPr>
        <w:t>None</w:t>
      </w:r>
    </w:p>
    <w:p w:rsidR="008A4B56" w:rsidRDefault="008A4B56">
      <w:pPr>
        <w:rPr>
          <w:rFonts w:hint="eastAsia"/>
          <w:b/>
          <w:bCs/>
        </w:rPr>
      </w:pPr>
    </w:p>
    <w:p w:rsidR="008A4B56" w:rsidRDefault="005C4881">
      <w:pPr>
        <w:rPr>
          <w:rFonts w:hint="eastAsia"/>
          <w:b/>
          <w:bCs/>
        </w:rPr>
      </w:pPr>
      <w:r>
        <w:rPr>
          <w:rFonts w:ascii="Arial" w:hAnsi="Arial"/>
          <w:b/>
          <w:bCs/>
          <w:color w:val="000000"/>
        </w:rPr>
        <w:t xml:space="preserve">Permits submitted: </w:t>
      </w:r>
      <w:r>
        <w:rPr>
          <w:rFonts w:ascii="Arial" w:hAnsi="Arial"/>
          <w:color w:val="000000"/>
        </w:rPr>
        <w:t>None</w:t>
      </w:r>
    </w:p>
    <w:p w:rsidR="008A4B56" w:rsidRDefault="008A4B56">
      <w:pPr>
        <w:rPr>
          <w:rFonts w:ascii="Arial" w:hAnsi="Arial"/>
        </w:rPr>
      </w:pPr>
    </w:p>
    <w:p w:rsidR="008A4B56" w:rsidRDefault="005C4881">
      <w:pPr>
        <w:rPr>
          <w:rFonts w:hint="eastAsia"/>
          <w:color w:val="000000"/>
        </w:rPr>
      </w:pPr>
      <w:r>
        <w:rPr>
          <w:rFonts w:ascii="Arial" w:hAnsi="Arial"/>
          <w:b/>
          <w:bCs/>
          <w:color w:val="000000"/>
        </w:rPr>
        <w:t xml:space="preserve">Town becoming </w:t>
      </w:r>
      <w:proofErr w:type="spellStart"/>
      <w:proofErr w:type="gramStart"/>
      <w:r>
        <w:rPr>
          <w:rFonts w:ascii="Arial" w:hAnsi="Arial"/>
          <w:b/>
          <w:bCs/>
          <w:color w:val="000000"/>
        </w:rPr>
        <w:t>it’s</w:t>
      </w:r>
      <w:proofErr w:type="spellEnd"/>
      <w:proofErr w:type="gramEnd"/>
      <w:r>
        <w:rPr>
          <w:rFonts w:ascii="Arial" w:hAnsi="Arial"/>
          <w:b/>
          <w:bCs/>
          <w:color w:val="000000"/>
        </w:rPr>
        <w:t xml:space="preserve"> own Sanitary District</w:t>
      </w:r>
      <w:r>
        <w:rPr>
          <w:rFonts w:ascii="Arial" w:hAnsi="Arial"/>
          <w:b/>
          <w:bCs/>
          <w:color w:val="000000"/>
        </w:rPr>
        <w:t>:</w:t>
      </w:r>
    </w:p>
    <w:p w:rsidR="008A4B56" w:rsidRDefault="005C4881">
      <w:pPr>
        <w:rPr>
          <w:rFonts w:hint="eastAsia"/>
        </w:rPr>
      </w:pPr>
      <w:r>
        <w:rPr>
          <w:rFonts w:ascii="Arial" w:hAnsi="Arial"/>
          <w:color w:val="000000"/>
        </w:rPr>
        <w:t xml:space="preserve">The discussion included a look at other towns </w:t>
      </w:r>
      <w:r>
        <w:rPr>
          <w:rFonts w:ascii="Arial" w:hAnsi="Arial"/>
          <w:color w:val="000000"/>
        </w:rPr>
        <w:t xml:space="preserve">with their own sanitary districts.  They were mostly created to fix issues of private wells/sewers around large lakes, towns next to cities, and some regional districts created to oversee multiple counties in a large contiguous area.  It was agreed by the </w:t>
      </w:r>
      <w:r>
        <w:rPr>
          <w:rFonts w:ascii="Arial" w:hAnsi="Arial"/>
          <w:color w:val="000000"/>
        </w:rPr>
        <w:t>group that costs would go up for Atlanta since we would need to appoint commissions, send out notices, and keep up on changes to state laws governing this area.  The group felt that since the state tightly regulates sanitary issues anyway, there is no bene</w:t>
      </w:r>
      <w:r>
        <w:rPr>
          <w:rFonts w:ascii="Arial" w:hAnsi="Arial"/>
          <w:color w:val="000000"/>
        </w:rPr>
        <w:t>fit to take this duty over from the county.   This is an area where it’s better to have higher management rather than the possibility of making this kind of permit too easy to obtain.   The idea of a sanitary district just along the Chippewa River was brou</w:t>
      </w:r>
      <w:r>
        <w:rPr>
          <w:rFonts w:ascii="Arial" w:hAnsi="Arial"/>
          <w:color w:val="000000"/>
        </w:rPr>
        <w:t xml:space="preserve">ght up but it was felt that (1) if would require the other towns along the Chippewa to join in to make a regional district and (2) building near rivers is already governed by the DNR. </w:t>
      </w:r>
    </w:p>
    <w:p w:rsidR="008A4B56" w:rsidRDefault="008A4B56">
      <w:pPr>
        <w:rPr>
          <w:rFonts w:ascii="Arial" w:hAnsi="Arial"/>
          <w:color w:val="000000"/>
        </w:rPr>
      </w:pPr>
    </w:p>
    <w:p w:rsidR="008A4B56" w:rsidRDefault="005C4881">
      <w:pPr>
        <w:rPr>
          <w:rFonts w:hint="eastAsia"/>
          <w:b/>
          <w:bCs/>
          <w:color w:val="2A6099"/>
        </w:rPr>
      </w:pPr>
      <w:r>
        <w:rPr>
          <w:rFonts w:ascii="Arial" w:hAnsi="Arial"/>
          <w:b/>
          <w:bCs/>
          <w:color w:val="2A6099"/>
        </w:rPr>
        <w:t>Mark Christoffersen made the motion that the planning committee reject</w:t>
      </w:r>
      <w:r>
        <w:rPr>
          <w:rFonts w:ascii="Arial" w:hAnsi="Arial"/>
          <w:b/>
          <w:bCs/>
          <w:color w:val="2A6099"/>
        </w:rPr>
        <w:t xml:space="preserve"> the idea of the town making its</w:t>
      </w:r>
      <w:bookmarkStart w:id="0" w:name="_GoBack"/>
      <w:bookmarkEnd w:id="0"/>
      <w:r>
        <w:rPr>
          <w:rFonts w:ascii="Arial" w:hAnsi="Arial"/>
          <w:b/>
          <w:bCs/>
          <w:color w:val="2A6099"/>
        </w:rPr>
        <w:t xml:space="preserve"> own sanitary district.  David Vohs seconded.  Motion carried.</w:t>
      </w:r>
    </w:p>
    <w:p w:rsidR="008A4B56" w:rsidRDefault="008A4B56">
      <w:pPr>
        <w:rPr>
          <w:rFonts w:ascii="Arial" w:hAnsi="Arial"/>
          <w:color w:val="000000"/>
        </w:rPr>
      </w:pPr>
    </w:p>
    <w:p w:rsidR="008A4B56" w:rsidRDefault="008A4B56">
      <w:pPr>
        <w:rPr>
          <w:rFonts w:ascii="Arial" w:hAnsi="Arial"/>
          <w:color w:val="000000"/>
        </w:rPr>
      </w:pPr>
    </w:p>
    <w:p w:rsidR="008A4B56" w:rsidRDefault="005C4881">
      <w:pPr>
        <w:rPr>
          <w:rFonts w:hint="eastAsia"/>
        </w:rPr>
      </w:pPr>
      <w:r>
        <w:rPr>
          <w:rFonts w:ascii="Arial" w:hAnsi="Arial"/>
          <w:b/>
          <w:bCs/>
          <w:color w:val="2A6099"/>
        </w:rPr>
        <w:t>Motion to adjourn by</w:t>
      </w:r>
      <w:r>
        <w:rPr>
          <w:rFonts w:ascii="Arial" w:hAnsi="Arial"/>
          <w:b/>
          <w:bCs/>
          <w:color w:val="2A6099"/>
        </w:rPr>
        <w:t xml:space="preserve"> Dave Vohs</w:t>
      </w:r>
      <w:r>
        <w:rPr>
          <w:rFonts w:ascii="Arial" w:hAnsi="Arial"/>
          <w:b/>
          <w:bCs/>
          <w:color w:val="2A6099"/>
        </w:rPr>
        <w:t xml:space="preserve">.  Seconded by </w:t>
      </w:r>
      <w:r>
        <w:rPr>
          <w:rFonts w:ascii="Arial" w:hAnsi="Arial"/>
          <w:b/>
          <w:bCs/>
          <w:color w:val="2A6099"/>
        </w:rPr>
        <w:t>Susan Mayer</w:t>
      </w:r>
      <w:r>
        <w:rPr>
          <w:rFonts w:ascii="Arial" w:hAnsi="Arial"/>
          <w:b/>
          <w:bCs/>
          <w:color w:val="2A6099"/>
        </w:rPr>
        <w:t xml:space="preserve">.  Motion carried.  </w:t>
      </w:r>
    </w:p>
    <w:p w:rsidR="008A4B56" w:rsidRDefault="005C4881">
      <w:pPr>
        <w:rPr>
          <w:rFonts w:hint="eastAsia"/>
        </w:rPr>
      </w:pPr>
      <w:r>
        <w:rPr>
          <w:rFonts w:ascii="Arial" w:hAnsi="Arial"/>
          <w:color w:val="000000"/>
        </w:rPr>
        <w:t xml:space="preserve">Meeting adjourned at </w:t>
      </w:r>
      <w:r>
        <w:rPr>
          <w:rFonts w:ascii="Arial" w:hAnsi="Arial"/>
          <w:color w:val="000000"/>
        </w:rPr>
        <w:t>7:19</w:t>
      </w:r>
      <w:r>
        <w:rPr>
          <w:rFonts w:ascii="Arial" w:hAnsi="Arial"/>
          <w:color w:val="000000"/>
        </w:rPr>
        <w:t xml:space="preserve"> p.m.</w:t>
      </w:r>
    </w:p>
    <w:sectPr w:rsidR="008A4B56">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56"/>
    <w:rsid w:val="005C4881"/>
    <w:rsid w:val="00616AA7"/>
    <w:rsid w:val="008A4B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C4D10-F6C5-44C3-9521-63EB858C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Owner</cp:lastModifiedBy>
  <cp:revision>3</cp:revision>
  <dcterms:created xsi:type="dcterms:W3CDTF">2024-02-22T03:01:00Z</dcterms:created>
  <dcterms:modified xsi:type="dcterms:W3CDTF">2024-02-22T03:02:00Z</dcterms:modified>
  <dc:language>en-US</dc:language>
</cp:coreProperties>
</file>