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F2" w:rsidRDefault="00AC6DF2" w:rsidP="00AC6DF2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proofErr w:type="gramStart"/>
      <w:r>
        <w:rPr>
          <w:b/>
          <w:sz w:val="32"/>
          <w:szCs w:val="32"/>
        </w:rPr>
        <w:t>AMBERG  SPECIAL</w:t>
      </w:r>
      <w:proofErr w:type="gramEnd"/>
      <w:r>
        <w:rPr>
          <w:b/>
          <w:sz w:val="32"/>
          <w:szCs w:val="32"/>
        </w:rPr>
        <w:t xml:space="preserve"> TOWN BOARD MEETING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Center </w:t>
      </w:r>
      <w:r w:rsidR="00816144">
        <w:rPr>
          <w:b/>
          <w:sz w:val="28"/>
          <w:szCs w:val="28"/>
        </w:rPr>
        <w:t xml:space="preserve">October 16, 2024 </w:t>
      </w:r>
      <w:r>
        <w:rPr>
          <w:b/>
          <w:sz w:val="28"/>
          <w:szCs w:val="28"/>
        </w:rPr>
        <w:t>5:</w:t>
      </w:r>
      <w:r w:rsidR="0081614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 pm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</w:p>
    <w:p w:rsidR="00816144" w:rsidRDefault="00AC6DF2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Chairman Sagan called the meeting to order at 5:</w:t>
      </w:r>
      <w:r w:rsidR="0081614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0 pm with all board members </w:t>
      </w:r>
      <w:r w:rsidR="00816144">
        <w:rPr>
          <w:b/>
          <w:sz w:val="28"/>
          <w:szCs w:val="28"/>
        </w:rPr>
        <w:t xml:space="preserve">except Nola </w:t>
      </w:r>
      <w:proofErr w:type="spellStart"/>
      <w:r w:rsidR="00816144">
        <w:rPr>
          <w:b/>
          <w:sz w:val="28"/>
          <w:szCs w:val="28"/>
        </w:rPr>
        <w:t>Wontor</w:t>
      </w:r>
      <w:proofErr w:type="spellEnd"/>
      <w:r w:rsidR="00816144">
        <w:rPr>
          <w:b/>
          <w:sz w:val="28"/>
          <w:szCs w:val="28"/>
        </w:rPr>
        <w:t xml:space="preserve"> and Jodi Campbell</w:t>
      </w:r>
      <w:r>
        <w:rPr>
          <w:b/>
          <w:sz w:val="28"/>
          <w:szCs w:val="28"/>
        </w:rPr>
        <w:t xml:space="preserve"> present.  The Pledge of Allegiance was recited. </w:t>
      </w:r>
      <w:r w:rsidR="00816144">
        <w:rPr>
          <w:b/>
          <w:sz w:val="28"/>
          <w:szCs w:val="28"/>
        </w:rPr>
        <w:t xml:space="preserve"> Supervisor </w:t>
      </w:r>
      <w:proofErr w:type="spellStart"/>
      <w:r w:rsidR="00816144">
        <w:rPr>
          <w:b/>
          <w:sz w:val="28"/>
          <w:szCs w:val="28"/>
        </w:rPr>
        <w:t>Magley</w:t>
      </w:r>
      <w:proofErr w:type="spellEnd"/>
      <w:r w:rsidR="00816144">
        <w:rPr>
          <w:b/>
          <w:sz w:val="28"/>
          <w:szCs w:val="28"/>
        </w:rPr>
        <w:t xml:space="preserve"> made a motion to adopt a resolution to increase the 2024 tax levy (payable in 2025) and Chairman Sagan seconded it.  Supervisor </w:t>
      </w:r>
      <w:proofErr w:type="spellStart"/>
      <w:r w:rsidR="00816144">
        <w:rPr>
          <w:b/>
          <w:sz w:val="28"/>
          <w:szCs w:val="28"/>
        </w:rPr>
        <w:t>Magley</w:t>
      </w:r>
      <w:proofErr w:type="spellEnd"/>
      <w:r w:rsidR="00816144">
        <w:rPr>
          <w:b/>
          <w:sz w:val="28"/>
          <w:szCs w:val="28"/>
        </w:rPr>
        <w:t xml:space="preserve"> made a motion to adjourn the meeting and Chairman Sagan seconded it.  </w:t>
      </w:r>
    </w:p>
    <w:p w:rsidR="001A53AC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>Meeting adjourned at 5:33</w:t>
      </w:r>
    </w:p>
    <w:p w:rsidR="001373A2" w:rsidRDefault="001373A2" w:rsidP="00AC6DF2"/>
    <w:sectPr w:rsidR="00137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2"/>
    <w:rsid w:val="001373A2"/>
    <w:rsid w:val="001A53AC"/>
    <w:rsid w:val="00816144"/>
    <w:rsid w:val="00AC6DF2"/>
    <w:rsid w:val="00C67F30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2</cp:revision>
  <cp:lastPrinted>2024-11-11T20:50:00Z</cp:lastPrinted>
  <dcterms:created xsi:type="dcterms:W3CDTF">2024-11-13T18:57:00Z</dcterms:created>
  <dcterms:modified xsi:type="dcterms:W3CDTF">2024-11-13T18:57:00Z</dcterms:modified>
</cp:coreProperties>
</file>