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433D" w14:textId="6681AC6F" w:rsidR="00302783" w:rsidRDefault="00221AD9">
      <w:r>
        <w:t>The Riverdale City Council meeting on August 6</w:t>
      </w:r>
      <w:r w:rsidRPr="00221AD9">
        <w:rPr>
          <w:vertAlign w:val="superscript"/>
        </w:rPr>
        <w:t>th</w:t>
      </w:r>
      <w:r>
        <w:t xml:space="preserve">, 2026 was called to order by Mayor Zimbelman. </w:t>
      </w:r>
    </w:p>
    <w:p w14:paraId="64AC0A82" w14:textId="7E04BAA2" w:rsidR="00221AD9" w:rsidRDefault="00221AD9">
      <w:r>
        <w:t xml:space="preserve">Present: Garth Zimbelman, Ken Skuza, Toni Ganje, Patty West, Jerry Orth, and Auditor Reyes Lara III. </w:t>
      </w:r>
    </w:p>
    <w:p w14:paraId="08626B3F" w14:textId="6E00FD0A" w:rsidR="00221AD9" w:rsidRDefault="00221AD9">
      <w:r>
        <w:t xml:space="preserve">Orth moved to approve consent agenda, Skuza seconded. Motion carried. </w:t>
      </w:r>
    </w:p>
    <w:p w14:paraId="664042BB" w14:textId="5CD72B84" w:rsidR="00221AD9" w:rsidRPr="00617CBF" w:rsidRDefault="00221AD9">
      <w:pPr>
        <w:rPr>
          <w:b/>
          <w:bCs/>
          <w:u w:val="single"/>
        </w:rPr>
      </w:pPr>
      <w:r w:rsidRPr="00617CBF">
        <w:rPr>
          <w:b/>
          <w:bCs/>
          <w:u w:val="single"/>
        </w:rPr>
        <w:t xml:space="preserve">Guests: </w:t>
      </w:r>
    </w:p>
    <w:p w14:paraId="6BE5DABF" w14:textId="216F36A2" w:rsidR="00262B55" w:rsidRDefault="00221AD9" w:rsidP="00262B55">
      <w:r>
        <w:t xml:space="preserve">AJ Tuck, </w:t>
      </w:r>
      <w:r w:rsidR="00337F39">
        <w:t>Moore Engineering</w:t>
      </w:r>
      <w:r w:rsidR="00262B55">
        <w:t xml:space="preserve">, </w:t>
      </w:r>
      <w:r w:rsidR="00262B55">
        <w:t>Moore</w:t>
      </w:r>
      <w:r w:rsidR="00262B55">
        <w:t xml:space="preserve"> </w:t>
      </w:r>
      <w:r w:rsidR="00262B55" w:rsidRPr="00262B55">
        <w:t xml:space="preserve">is proposing engineering services for the Riverdale Water Treatment Plant, including project scoping, filtration evaluation, design, bidding, and construction services. The work will include reviewing existing plant equipment and systems using LiDAR scans and record drawings, evaluating pretreatment options such as an Amiad inline filter, preparing design plans and specifications, modifying piping, coordinating control system integration, assisting with bidding, and providing construction support through project closeout. </w:t>
      </w:r>
    </w:p>
    <w:p w14:paraId="22032446" w14:textId="318B4E0D" w:rsidR="00221AD9" w:rsidRDefault="00262B55" w:rsidP="00262B55">
      <w:r>
        <w:t>The proposed schedule calls for design completion by September 18, 2026, plan and specification approval and presentation of the scoping report by October 12, bid opening on November 9, contract execution on December 14, and construction completion by April 30, 2027.</w:t>
      </w:r>
      <w:r w:rsidR="00617CBF">
        <w:t xml:space="preserve"> </w:t>
      </w:r>
      <w:r>
        <w:t>The total proposed fee is **$65,000**, billed on a time-and-materials basis.</w:t>
      </w:r>
    </w:p>
    <w:p w14:paraId="0B0B7824" w14:textId="47E98FF5" w:rsidR="00617CBF" w:rsidRDefault="00617CBF" w:rsidP="00262B55">
      <w:pPr>
        <w:rPr>
          <w:b/>
          <w:bCs/>
          <w:u w:val="single"/>
        </w:rPr>
      </w:pPr>
      <w:r w:rsidRPr="00617CBF">
        <w:rPr>
          <w:b/>
          <w:bCs/>
          <w:u w:val="single"/>
        </w:rPr>
        <w:t xml:space="preserve">New business: </w:t>
      </w:r>
    </w:p>
    <w:p w14:paraId="7ACBD488" w14:textId="5ABD2AD7" w:rsidR="00617CBF" w:rsidRDefault="00617CBF" w:rsidP="00262B55">
      <w:r>
        <w:t xml:space="preserve">Orth moved to accept the engineering agreement and move forward with the proposal. Skuza seconds. Roll call: Skuza aye, Ganje aye, West aye, Orth aye. Motion carried. </w:t>
      </w:r>
    </w:p>
    <w:p w14:paraId="59956A13" w14:textId="4E129BAD" w:rsidR="007B736B" w:rsidRDefault="00617CBF" w:rsidP="00262B55">
      <w:r>
        <w:t xml:space="preserve">Budgets </w:t>
      </w:r>
      <w:r w:rsidR="007B736B">
        <w:t>have to be figured and submitted between September 7</w:t>
      </w:r>
      <w:r w:rsidR="007B736B" w:rsidRPr="007B736B">
        <w:rPr>
          <w:vertAlign w:val="superscript"/>
        </w:rPr>
        <w:t>th</w:t>
      </w:r>
      <w:r w:rsidR="007B736B">
        <w:t xml:space="preserve"> and October 7</w:t>
      </w:r>
      <w:r w:rsidR="007B736B" w:rsidRPr="007B736B">
        <w:rPr>
          <w:vertAlign w:val="superscript"/>
        </w:rPr>
        <w:t>th</w:t>
      </w:r>
      <w:r w:rsidR="007B736B">
        <w:t xml:space="preserve"> 2026. Ganje motion to change the </w:t>
      </w:r>
      <w:r w:rsidR="002372C0">
        <w:t xml:space="preserve">budget </w:t>
      </w:r>
      <w:r w:rsidR="007B736B">
        <w:t xml:space="preserve">salary of </w:t>
      </w:r>
      <w:r w:rsidR="002372C0">
        <w:t>council</w:t>
      </w:r>
      <w:r w:rsidR="007B736B">
        <w:t xml:space="preserve"> members from $3,000 to $3,600. Ken seconds. All in favor A</w:t>
      </w:r>
      <w:r w:rsidR="003413F0">
        <w:t>ye</w:t>
      </w:r>
      <w:r w:rsidR="007B736B">
        <w:t xml:space="preserve">. Motion carried. </w:t>
      </w:r>
    </w:p>
    <w:p w14:paraId="262EEE1C" w14:textId="7334FA7E" w:rsidR="007B736B" w:rsidRDefault="003413F0" w:rsidP="00262B55">
      <w:r>
        <w:t>Skuza</w:t>
      </w:r>
      <w:r w:rsidR="007B736B" w:rsidRPr="007B736B">
        <w:t xml:space="preserve"> moved to approve </w:t>
      </w:r>
      <w:r>
        <w:t xml:space="preserve">adding </w:t>
      </w:r>
      <w:r w:rsidR="007B736B" w:rsidRPr="007B736B">
        <w:t>check signing authority for financial accounts with Bravera bank and Bank of North Dakota to Reyes Lara</w:t>
      </w:r>
      <w:r>
        <w:t xml:space="preserve"> III</w:t>
      </w:r>
      <w:r w:rsidR="007B736B" w:rsidRPr="007B736B">
        <w:t xml:space="preserve">, Auditor with removal of Del Kolke. Seconded by Ganje. All in </w:t>
      </w:r>
      <w:r w:rsidR="007B736B" w:rsidRPr="007B736B">
        <w:t>favor,</w:t>
      </w:r>
      <w:r w:rsidR="007B736B" w:rsidRPr="007B736B">
        <w:t xml:space="preserve"> Aye. Motion carries</w:t>
      </w:r>
    </w:p>
    <w:p w14:paraId="57FCA9F2" w14:textId="7E479665" w:rsidR="007B736B" w:rsidRDefault="007B736B" w:rsidP="00262B55">
      <w:r>
        <w:t xml:space="preserve">Numerous public comments were shared. </w:t>
      </w:r>
    </w:p>
    <w:p w14:paraId="7D233576" w14:textId="70841EE2" w:rsidR="007B736B" w:rsidRDefault="007B736B" w:rsidP="00262B55">
      <w:pPr>
        <w:rPr>
          <w:b/>
          <w:bCs/>
          <w:u w:val="single"/>
        </w:rPr>
      </w:pPr>
      <w:r w:rsidRPr="007B736B">
        <w:rPr>
          <w:b/>
          <w:bCs/>
          <w:u w:val="single"/>
        </w:rPr>
        <w:t xml:space="preserve">Reports: </w:t>
      </w:r>
    </w:p>
    <w:p w14:paraId="17286D05" w14:textId="420184AB" w:rsidR="005A30D0" w:rsidRDefault="005A30D0" w:rsidP="00262B55">
      <w:r>
        <w:t xml:space="preserve">Zimbelman reports he’s not in favor of filling ditches; they’re set in place for drainage purposes. If </w:t>
      </w:r>
      <w:r w:rsidR="00477964">
        <w:t>resident</w:t>
      </w:r>
      <w:r>
        <w:t xml:space="preserve"> wish to p</w:t>
      </w:r>
      <w:r w:rsidR="00477964">
        <w:t xml:space="preserve">roceed </w:t>
      </w:r>
      <w:r>
        <w:t xml:space="preserve">forward then a proposal would need to be </w:t>
      </w:r>
      <w:r w:rsidR="00477964">
        <w:t>submitted</w:t>
      </w:r>
      <w:r>
        <w:t xml:space="preserve"> to the council with </w:t>
      </w:r>
      <w:r w:rsidR="00477964">
        <w:t>project description</w:t>
      </w:r>
      <w:r>
        <w:t xml:space="preserve">, cross section drawings and aerial drawings </w:t>
      </w:r>
      <w:r w:rsidR="00477964">
        <w:t xml:space="preserve">for review and approval from both the city council and the city engineer. </w:t>
      </w:r>
    </w:p>
    <w:p w14:paraId="2820A249" w14:textId="665022C8" w:rsidR="007B736B" w:rsidRDefault="00052C9C" w:rsidP="00262B55">
      <w:r>
        <w:lastRenderedPageBreak/>
        <w:t>Ganje propose</w:t>
      </w:r>
      <w:r w:rsidR="00477964">
        <w:t>d</w:t>
      </w:r>
      <w:r>
        <w:t xml:space="preserve"> water and electrical base rates be displayed on the Newsletter sent with billing. </w:t>
      </w:r>
      <w:r w:rsidR="001A67D9">
        <w:t xml:space="preserve">Orth provides examples of </w:t>
      </w:r>
      <w:r w:rsidR="00477964">
        <w:t>w</w:t>
      </w:r>
      <w:r w:rsidR="001A67D9">
        <w:t>ild life prevention covers to prevent animals from getting into transformers</w:t>
      </w:r>
      <w:r w:rsidR="00477964">
        <w:t xml:space="preserve"> and</w:t>
      </w:r>
      <w:r w:rsidR="001A67D9">
        <w:t xml:space="preserve"> causing for power outages. Ganje is to research further on this matter. </w:t>
      </w:r>
    </w:p>
    <w:p w14:paraId="043827A7" w14:textId="56DD8ECF" w:rsidR="00052C9C" w:rsidRDefault="001A67D9" w:rsidP="00262B55">
      <w:r>
        <w:t>W</w:t>
      </w:r>
      <w:r w:rsidR="00052C9C">
        <w:t xml:space="preserve">est </w:t>
      </w:r>
      <w:r w:rsidR="003413F0">
        <w:t xml:space="preserve">requests contact info for the street light project, and questions if gravel roads can wait till Spring. </w:t>
      </w:r>
      <w:r>
        <w:t>An electr</w:t>
      </w:r>
      <w:r w:rsidR="002372C0">
        <w:t>ician</w:t>
      </w:r>
      <w:r>
        <w:t xml:space="preserve"> has been placed on stand by in regards to the furnaces, she requested an estimate for this matter. </w:t>
      </w:r>
    </w:p>
    <w:p w14:paraId="2C1F3BAC" w14:textId="06A863DD" w:rsidR="002372C0" w:rsidRDefault="002372C0" w:rsidP="00262B55">
      <w:r>
        <w:t>Next meeting is scheduled for Monday, September 14</w:t>
      </w:r>
      <w:r w:rsidRPr="002372C0">
        <w:rPr>
          <w:vertAlign w:val="superscript"/>
        </w:rPr>
        <w:t>th</w:t>
      </w:r>
      <w:r>
        <w:t xml:space="preserve"> at 6:00 pm.</w:t>
      </w:r>
    </w:p>
    <w:p w14:paraId="312A269D" w14:textId="38062869" w:rsidR="002372C0" w:rsidRDefault="002372C0" w:rsidP="00262B55">
      <w:r>
        <w:t xml:space="preserve">Meeting adjourned at 7:40 pm. </w:t>
      </w:r>
    </w:p>
    <w:p w14:paraId="1374B9B2" w14:textId="77777777" w:rsidR="002372C0" w:rsidRDefault="002372C0" w:rsidP="00262B55"/>
    <w:p w14:paraId="4C2AA89E" w14:textId="0F1F6EE5" w:rsidR="002372C0" w:rsidRPr="007B736B" w:rsidRDefault="002372C0" w:rsidP="00262B55">
      <w:r>
        <w:t>Executive Officer: _________________________________________</w:t>
      </w:r>
    </w:p>
    <w:p w14:paraId="315CB3E2" w14:textId="2AC629B2" w:rsidR="007B736B" w:rsidRDefault="002372C0" w:rsidP="00262B55">
      <w:r>
        <w:tab/>
      </w:r>
      <w:r>
        <w:tab/>
      </w:r>
      <w:r>
        <w:tab/>
      </w:r>
      <w:r>
        <w:tab/>
      </w:r>
      <w:r>
        <w:tab/>
        <w:t>Mayor</w:t>
      </w:r>
    </w:p>
    <w:p w14:paraId="4B5E3206" w14:textId="77777777" w:rsidR="002372C0" w:rsidRDefault="002372C0" w:rsidP="00262B55"/>
    <w:p w14:paraId="7F15575D" w14:textId="20273F02" w:rsidR="002372C0" w:rsidRDefault="002372C0" w:rsidP="00262B55">
      <w:r>
        <w:t>Attest: ___________________________________________</w:t>
      </w:r>
    </w:p>
    <w:p w14:paraId="193A6FDF" w14:textId="5C857D7B" w:rsidR="002372C0" w:rsidRPr="00617CBF" w:rsidRDefault="002372C0" w:rsidP="00262B55">
      <w:r>
        <w:tab/>
      </w:r>
      <w:r>
        <w:tab/>
      </w:r>
      <w:r>
        <w:tab/>
      </w:r>
      <w:r>
        <w:tab/>
        <w:t>Auditor</w:t>
      </w:r>
    </w:p>
    <w:p w14:paraId="6C0D17F3" w14:textId="77777777" w:rsidR="00617CBF" w:rsidRPr="00221AD9" w:rsidRDefault="00617CBF" w:rsidP="00262B55"/>
    <w:sectPr w:rsidR="00617CBF" w:rsidRPr="00221AD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44AD" w14:textId="77777777" w:rsidR="00D132D1" w:rsidRDefault="00D132D1" w:rsidP="00221AD9">
      <w:pPr>
        <w:spacing w:after="0" w:line="240" w:lineRule="auto"/>
      </w:pPr>
      <w:r>
        <w:separator/>
      </w:r>
    </w:p>
  </w:endnote>
  <w:endnote w:type="continuationSeparator" w:id="0">
    <w:p w14:paraId="0A05AF6C" w14:textId="77777777" w:rsidR="00D132D1" w:rsidRDefault="00D132D1" w:rsidP="00221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F0BB" w14:textId="77777777" w:rsidR="00D132D1" w:rsidRDefault="00D132D1" w:rsidP="00221AD9">
      <w:pPr>
        <w:spacing w:after="0" w:line="240" w:lineRule="auto"/>
      </w:pPr>
      <w:r>
        <w:separator/>
      </w:r>
    </w:p>
  </w:footnote>
  <w:footnote w:type="continuationSeparator" w:id="0">
    <w:p w14:paraId="0C6112BF" w14:textId="77777777" w:rsidR="00D132D1" w:rsidRDefault="00D132D1" w:rsidP="00221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4711" w14:textId="3E8DBCF0" w:rsidR="00221AD9" w:rsidRDefault="00221AD9" w:rsidP="00221AD9">
    <w:pPr>
      <w:pStyle w:val="Header"/>
      <w:jc w:val="center"/>
    </w:pPr>
    <w:r>
      <w:t>City Council Meeting</w:t>
    </w:r>
  </w:p>
  <w:p w14:paraId="3E017CF1" w14:textId="0E92CB5D" w:rsidR="00221AD9" w:rsidRDefault="00221AD9" w:rsidP="00221AD9">
    <w:pPr>
      <w:pStyle w:val="Header"/>
      <w:jc w:val="center"/>
    </w:pPr>
    <w:r>
      <w:t>August 6</w:t>
    </w:r>
    <w:r w:rsidRPr="00221AD9">
      <w:rPr>
        <w:vertAlign w:val="superscript"/>
      </w:rPr>
      <w:t>th</w:t>
    </w:r>
    <w:r>
      <w:t>,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D9"/>
    <w:rsid w:val="00052C9C"/>
    <w:rsid w:val="001A67D9"/>
    <w:rsid w:val="00221AD9"/>
    <w:rsid w:val="002273BB"/>
    <w:rsid w:val="002372C0"/>
    <w:rsid w:val="00262B55"/>
    <w:rsid w:val="00302783"/>
    <w:rsid w:val="00337F39"/>
    <w:rsid w:val="003413F0"/>
    <w:rsid w:val="00411748"/>
    <w:rsid w:val="004666C0"/>
    <w:rsid w:val="00477964"/>
    <w:rsid w:val="005313D3"/>
    <w:rsid w:val="005A30D0"/>
    <w:rsid w:val="00617CBF"/>
    <w:rsid w:val="007B736B"/>
    <w:rsid w:val="00946702"/>
    <w:rsid w:val="00D1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4BAE8"/>
  <w15:chartTrackingRefBased/>
  <w15:docId w15:val="{3D5F27E2-DE08-4BC3-8FC9-4D91B22B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A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1A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1A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1A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1A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1A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1A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1A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1A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D9"/>
    <w:rPr>
      <w:rFonts w:eastAsiaTheme="majorEastAsia" w:cstheme="majorBidi"/>
      <w:color w:val="272727" w:themeColor="text1" w:themeTint="D8"/>
    </w:rPr>
  </w:style>
  <w:style w:type="paragraph" w:styleId="Title">
    <w:name w:val="Title"/>
    <w:basedOn w:val="Normal"/>
    <w:next w:val="Normal"/>
    <w:link w:val="TitleChar"/>
    <w:uiPriority w:val="10"/>
    <w:qFormat/>
    <w:rsid w:val="00221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D9"/>
    <w:pPr>
      <w:spacing w:before="160"/>
      <w:jc w:val="center"/>
    </w:pPr>
    <w:rPr>
      <w:i/>
      <w:iCs/>
      <w:color w:val="404040" w:themeColor="text1" w:themeTint="BF"/>
    </w:rPr>
  </w:style>
  <w:style w:type="character" w:customStyle="1" w:styleId="QuoteChar">
    <w:name w:val="Quote Char"/>
    <w:basedOn w:val="DefaultParagraphFont"/>
    <w:link w:val="Quote"/>
    <w:uiPriority w:val="29"/>
    <w:rsid w:val="00221AD9"/>
    <w:rPr>
      <w:i/>
      <w:iCs/>
      <w:color w:val="404040" w:themeColor="text1" w:themeTint="BF"/>
    </w:rPr>
  </w:style>
  <w:style w:type="paragraph" w:styleId="ListParagraph">
    <w:name w:val="List Paragraph"/>
    <w:basedOn w:val="Normal"/>
    <w:uiPriority w:val="34"/>
    <w:qFormat/>
    <w:rsid w:val="00221AD9"/>
    <w:pPr>
      <w:ind w:left="720"/>
      <w:contextualSpacing/>
    </w:pPr>
  </w:style>
  <w:style w:type="character" w:styleId="IntenseEmphasis">
    <w:name w:val="Intense Emphasis"/>
    <w:basedOn w:val="DefaultParagraphFont"/>
    <w:uiPriority w:val="21"/>
    <w:qFormat/>
    <w:rsid w:val="00221AD9"/>
    <w:rPr>
      <w:i/>
      <w:iCs/>
      <w:color w:val="2F5496" w:themeColor="accent1" w:themeShade="BF"/>
    </w:rPr>
  </w:style>
  <w:style w:type="paragraph" w:styleId="IntenseQuote">
    <w:name w:val="Intense Quote"/>
    <w:basedOn w:val="Normal"/>
    <w:next w:val="Normal"/>
    <w:link w:val="IntenseQuoteChar"/>
    <w:uiPriority w:val="30"/>
    <w:qFormat/>
    <w:rsid w:val="0022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1AD9"/>
    <w:rPr>
      <w:i/>
      <w:iCs/>
      <w:color w:val="2F5496" w:themeColor="accent1" w:themeShade="BF"/>
    </w:rPr>
  </w:style>
  <w:style w:type="character" w:styleId="IntenseReference">
    <w:name w:val="Intense Reference"/>
    <w:basedOn w:val="DefaultParagraphFont"/>
    <w:uiPriority w:val="32"/>
    <w:qFormat/>
    <w:rsid w:val="00221AD9"/>
    <w:rPr>
      <w:b/>
      <w:bCs/>
      <w:smallCaps/>
      <w:color w:val="2F5496" w:themeColor="accent1" w:themeShade="BF"/>
      <w:spacing w:val="5"/>
    </w:rPr>
  </w:style>
  <w:style w:type="paragraph" w:styleId="Header">
    <w:name w:val="header"/>
    <w:basedOn w:val="Normal"/>
    <w:link w:val="HeaderChar"/>
    <w:uiPriority w:val="99"/>
    <w:unhideWhenUsed/>
    <w:rsid w:val="00221A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AD9"/>
  </w:style>
  <w:style w:type="paragraph" w:styleId="Footer">
    <w:name w:val="footer"/>
    <w:basedOn w:val="Normal"/>
    <w:link w:val="FooterChar"/>
    <w:uiPriority w:val="99"/>
    <w:unhideWhenUsed/>
    <w:rsid w:val="00221A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Kolke</dc:creator>
  <cp:keywords/>
  <dc:description/>
  <cp:lastModifiedBy>Del Kolke</cp:lastModifiedBy>
  <cp:revision>2</cp:revision>
  <cp:lastPrinted>2026-08-14T16:57:00Z</cp:lastPrinted>
  <dcterms:created xsi:type="dcterms:W3CDTF">2026-08-14T20:40:00Z</dcterms:created>
  <dcterms:modified xsi:type="dcterms:W3CDTF">2026-08-14T20:40:00Z</dcterms:modified>
</cp:coreProperties>
</file>