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645CC" w14:textId="77777777" w:rsidR="007D3359" w:rsidRDefault="007D3359" w:rsidP="007D3359">
      <w:pPr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 wp14:anchorId="4ABB2FAE" wp14:editId="0A20F75D">
            <wp:extent cx="4895850" cy="1114425"/>
            <wp:effectExtent l="0" t="0" r="0" b="9525"/>
            <wp:docPr id="1" name="Picture 1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4"/>
        </w:rPr>
        <w:br/>
        <w:t>Official Publication</w:t>
      </w:r>
    </w:p>
    <w:p w14:paraId="401097FF" w14:textId="77777777" w:rsidR="007D3359" w:rsidRDefault="007D3359" w:rsidP="007D3359">
      <w:pPr>
        <w:jc w:val="center"/>
        <w:rPr>
          <w:szCs w:val="24"/>
        </w:rPr>
      </w:pPr>
    </w:p>
    <w:p w14:paraId="57A3F943" w14:textId="77777777" w:rsidR="007D3359" w:rsidRDefault="007D3359" w:rsidP="007D3359">
      <w:pPr>
        <w:jc w:val="center"/>
        <w:rPr>
          <w:szCs w:val="24"/>
        </w:rPr>
      </w:pPr>
      <w:r>
        <w:rPr>
          <w:szCs w:val="24"/>
        </w:rPr>
        <w:t>Town of Oakland</w:t>
      </w:r>
    </w:p>
    <w:p w14:paraId="489E6132" w14:textId="77777777" w:rsidR="007D3359" w:rsidRDefault="007D3359" w:rsidP="007D3359">
      <w:pPr>
        <w:jc w:val="center"/>
        <w:rPr>
          <w:szCs w:val="24"/>
        </w:rPr>
      </w:pPr>
      <w:r>
        <w:rPr>
          <w:szCs w:val="24"/>
        </w:rPr>
        <w:t>N4450 County Road A, Cambridge</w:t>
      </w:r>
    </w:p>
    <w:p w14:paraId="7F039D8B" w14:textId="212ADCBC" w:rsidR="007D3359" w:rsidRPr="00AA0957" w:rsidRDefault="00AA0957" w:rsidP="007D3359">
      <w:pPr>
        <w:jc w:val="center"/>
        <w:rPr>
          <w:szCs w:val="24"/>
        </w:rPr>
      </w:pPr>
      <w:r>
        <w:rPr>
          <w:szCs w:val="24"/>
        </w:rPr>
        <w:t>Tuesday,</w:t>
      </w:r>
      <w:r w:rsidR="007D3359" w:rsidRPr="00AA0957">
        <w:rPr>
          <w:szCs w:val="24"/>
        </w:rPr>
        <w:t xml:space="preserve"> </w:t>
      </w:r>
      <w:r w:rsidR="00217D08">
        <w:rPr>
          <w:szCs w:val="24"/>
        </w:rPr>
        <w:t>September</w:t>
      </w:r>
      <w:r w:rsidR="00364EB4">
        <w:rPr>
          <w:szCs w:val="24"/>
        </w:rPr>
        <w:t xml:space="preserve"> 1,</w:t>
      </w:r>
      <w:r w:rsidR="000B035D">
        <w:rPr>
          <w:szCs w:val="24"/>
        </w:rPr>
        <w:t xml:space="preserve"> 2026</w:t>
      </w:r>
    </w:p>
    <w:p w14:paraId="48BFCA4B" w14:textId="08EB3836" w:rsidR="007D3359" w:rsidRPr="000F3E37" w:rsidRDefault="000F3E37" w:rsidP="007D3359">
      <w:pPr>
        <w:jc w:val="center"/>
        <w:rPr>
          <w:sz w:val="32"/>
          <w:szCs w:val="32"/>
        </w:rPr>
      </w:pPr>
      <w:r w:rsidRPr="000F3E37">
        <w:rPr>
          <w:sz w:val="32"/>
          <w:szCs w:val="32"/>
        </w:rPr>
        <w:t>7</w:t>
      </w:r>
      <w:r w:rsidR="007D3359" w:rsidRPr="000F3E37">
        <w:rPr>
          <w:sz w:val="32"/>
          <w:szCs w:val="32"/>
        </w:rPr>
        <w:t xml:space="preserve">:00 p.m. </w:t>
      </w:r>
    </w:p>
    <w:p w14:paraId="00C06F33" w14:textId="77777777" w:rsidR="007D3359" w:rsidRDefault="007D3359" w:rsidP="007D3359">
      <w:pPr>
        <w:jc w:val="center"/>
        <w:rPr>
          <w:szCs w:val="24"/>
        </w:rPr>
      </w:pPr>
    </w:p>
    <w:p w14:paraId="7176A3BB" w14:textId="77777777" w:rsidR="007D3359" w:rsidRDefault="007D3359" w:rsidP="007D3359">
      <w:pPr>
        <w:jc w:val="center"/>
        <w:rPr>
          <w:szCs w:val="24"/>
        </w:rPr>
      </w:pPr>
      <w:r>
        <w:rPr>
          <w:szCs w:val="24"/>
        </w:rPr>
        <w:t>Monthly Plan Committee Agenda</w:t>
      </w:r>
    </w:p>
    <w:p w14:paraId="5A5179E1" w14:textId="4CC673E2" w:rsidR="007D3359" w:rsidRDefault="007D3359" w:rsidP="007D3359">
      <w:pPr>
        <w:rPr>
          <w:szCs w:val="24"/>
        </w:rPr>
      </w:pPr>
      <w:r>
        <w:rPr>
          <w:szCs w:val="24"/>
        </w:rPr>
        <w:tab/>
      </w:r>
    </w:p>
    <w:p w14:paraId="02BD82FC" w14:textId="459B60C0" w:rsidR="007D3359" w:rsidRDefault="007D3359" w:rsidP="007D3359">
      <w:pPr>
        <w:pStyle w:val="ListParagraph"/>
        <w:numPr>
          <w:ilvl w:val="0"/>
          <w:numId w:val="1"/>
        </w:numPr>
        <w:ind w:left="360"/>
        <w:rPr>
          <w:szCs w:val="24"/>
        </w:rPr>
      </w:pPr>
      <w:r>
        <w:rPr>
          <w:szCs w:val="24"/>
        </w:rPr>
        <w:t>Call meeting to order/roll call</w:t>
      </w:r>
    </w:p>
    <w:p w14:paraId="3B56B3A5" w14:textId="74EFE692" w:rsidR="007D3359" w:rsidRDefault="007D3359" w:rsidP="007D3359">
      <w:pPr>
        <w:pStyle w:val="ListParagraph"/>
        <w:numPr>
          <w:ilvl w:val="0"/>
          <w:numId w:val="1"/>
        </w:numPr>
        <w:ind w:left="360"/>
        <w:rPr>
          <w:szCs w:val="24"/>
        </w:rPr>
      </w:pPr>
      <w:r>
        <w:rPr>
          <w:szCs w:val="24"/>
        </w:rPr>
        <w:t>Verification of notice</w:t>
      </w:r>
    </w:p>
    <w:p w14:paraId="7C645527" w14:textId="431E9B64" w:rsidR="00F56331" w:rsidRDefault="007D3359" w:rsidP="00146385">
      <w:pPr>
        <w:pStyle w:val="ListParagraph"/>
        <w:numPr>
          <w:ilvl w:val="0"/>
          <w:numId w:val="1"/>
        </w:numPr>
        <w:ind w:left="360"/>
        <w:rPr>
          <w:szCs w:val="24"/>
        </w:rPr>
      </w:pPr>
      <w:r>
        <w:rPr>
          <w:szCs w:val="24"/>
        </w:rPr>
        <w:t xml:space="preserve">Approval of Prior meeting minutes: </w:t>
      </w:r>
      <w:r w:rsidR="00961BD2">
        <w:rPr>
          <w:szCs w:val="24"/>
        </w:rPr>
        <w:t>July</w:t>
      </w:r>
      <w:r w:rsidR="0057605E">
        <w:rPr>
          <w:szCs w:val="24"/>
        </w:rPr>
        <w:t xml:space="preserve"> </w:t>
      </w:r>
      <w:r w:rsidR="009319EB">
        <w:rPr>
          <w:szCs w:val="24"/>
        </w:rPr>
        <w:t>202</w:t>
      </w:r>
      <w:r w:rsidR="00FB05F0">
        <w:rPr>
          <w:szCs w:val="24"/>
        </w:rPr>
        <w:t>6</w:t>
      </w:r>
      <w:r w:rsidR="00984895" w:rsidRPr="00146385">
        <w:rPr>
          <w:szCs w:val="24"/>
        </w:rPr>
        <w:t>.</w:t>
      </w:r>
    </w:p>
    <w:p w14:paraId="3EEA61F2" w14:textId="5FEB3C84" w:rsidR="00AF0B4E" w:rsidRDefault="00AF0B4E" w:rsidP="000B035D">
      <w:pPr>
        <w:pStyle w:val="ListParagraph"/>
        <w:numPr>
          <w:ilvl w:val="0"/>
          <w:numId w:val="1"/>
        </w:numPr>
        <w:ind w:left="360"/>
        <w:rPr>
          <w:szCs w:val="24"/>
        </w:rPr>
      </w:pPr>
      <w:r w:rsidRPr="00A4540F">
        <w:rPr>
          <w:szCs w:val="24"/>
        </w:rPr>
        <w:t>Discussion and possible action on request by</w:t>
      </w:r>
      <w:r>
        <w:rPr>
          <w:szCs w:val="24"/>
        </w:rPr>
        <w:t xml:space="preserve"> </w:t>
      </w:r>
      <w:r w:rsidR="00961BD2">
        <w:rPr>
          <w:szCs w:val="24"/>
        </w:rPr>
        <w:t xml:space="preserve">Erik &amp; Natalija </w:t>
      </w:r>
      <w:proofErr w:type="gramStart"/>
      <w:r w:rsidR="00961BD2">
        <w:rPr>
          <w:szCs w:val="24"/>
        </w:rPr>
        <w:t>Burns</w:t>
      </w:r>
      <w:proofErr w:type="gramEnd"/>
      <w:r w:rsidR="00961BD2">
        <w:rPr>
          <w:szCs w:val="24"/>
        </w:rPr>
        <w:t xml:space="preserve"> to rezone from A-1 to A-3 to create two 1.3-acre residential lots and one 1.0-acre residential lot north of N3994 County Road A from</w:t>
      </w:r>
      <w:r w:rsidR="002A78DF">
        <w:rPr>
          <w:szCs w:val="24"/>
        </w:rPr>
        <w:t xml:space="preserve"> parcel 022-0613-</w:t>
      </w:r>
      <w:r w:rsidR="00961BD2">
        <w:rPr>
          <w:szCs w:val="24"/>
        </w:rPr>
        <w:t>1711-003</w:t>
      </w:r>
      <w:r w:rsidR="00EF6CEC">
        <w:rPr>
          <w:szCs w:val="24"/>
        </w:rPr>
        <w:t>.</w:t>
      </w:r>
    </w:p>
    <w:p w14:paraId="79CECBD1" w14:textId="163114C6" w:rsidR="00397779" w:rsidRDefault="00397779" w:rsidP="000B035D">
      <w:pPr>
        <w:pStyle w:val="ListParagraph"/>
        <w:numPr>
          <w:ilvl w:val="0"/>
          <w:numId w:val="1"/>
        </w:numPr>
        <w:ind w:left="360"/>
        <w:rPr>
          <w:szCs w:val="24"/>
        </w:rPr>
      </w:pPr>
      <w:r w:rsidRPr="00A4540F">
        <w:rPr>
          <w:szCs w:val="24"/>
        </w:rPr>
        <w:t>Discussion and possible action on request by</w:t>
      </w:r>
      <w:r>
        <w:rPr>
          <w:szCs w:val="24"/>
        </w:rPr>
        <w:t xml:space="preserve"> Mandy Martin for a variance to allow for a reduced setback from 200’ to 150’ at W9460 US Highway 12, parcel 022-0613-0743-067.  Property is owned by Royal Palm Investors LLC.</w:t>
      </w:r>
    </w:p>
    <w:p w14:paraId="4D82ACF2" w14:textId="57C83647" w:rsidR="007D3359" w:rsidRDefault="007D3359" w:rsidP="007D3359">
      <w:pPr>
        <w:pStyle w:val="ListParagraph"/>
        <w:numPr>
          <w:ilvl w:val="0"/>
          <w:numId w:val="1"/>
        </w:numPr>
        <w:ind w:left="360"/>
        <w:rPr>
          <w:szCs w:val="24"/>
        </w:rPr>
      </w:pPr>
      <w:r>
        <w:rPr>
          <w:szCs w:val="24"/>
        </w:rPr>
        <w:t>Next possible Plan Committee meeting date (</w:t>
      </w:r>
      <w:r w:rsidR="00961BD2">
        <w:rPr>
          <w:szCs w:val="24"/>
        </w:rPr>
        <w:t>October 6</w:t>
      </w:r>
      <w:r w:rsidR="000B035D">
        <w:rPr>
          <w:szCs w:val="24"/>
        </w:rPr>
        <w:t>, 2026</w:t>
      </w:r>
      <w:r>
        <w:rPr>
          <w:szCs w:val="24"/>
        </w:rPr>
        <w:t>).</w:t>
      </w:r>
    </w:p>
    <w:p w14:paraId="29319389" w14:textId="5CF1724A" w:rsidR="007D3359" w:rsidRDefault="007D3359" w:rsidP="007D3359">
      <w:pPr>
        <w:pStyle w:val="ListParagraph"/>
        <w:numPr>
          <w:ilvl w:val="0"/>
          <w:numId w:val="1"/>
        </w:numPr>
        <w:ind w:left="360"/>
        <w:rPr>
          <w:szCs w:val="24"/>
        </w:rPr>
      </w:pPr>
      <w:r>
        <w:rPr>
          <w:szCs w:val="24"/>
        </w:rPr>
        <w:t>Adjournment</w:t>
      </w:r>
    </w:p>
    <w:p w14:paraId="6DF5BD84" w14:textId="77777777" w:rsidR="007D3359" w:rsidRDefault="007D3359" w:rsidP="007D3359">
      <w:pPr>
        <w:pStyle w:val="ListParagraph"/>
        <w:ind w:left="0"/>
        <w:rPr>
          <w:szCs w:val="24"/>
        </w:rPr>
      </w:pPr>
    </w:p>
    <w:p w14:paraId="07746D7D" w14:textId="5662BBE2" w:rsidR="007D3359" w:rsidRDefault="003D5CEF" w:rsidP="007D3359">
      <w:pPr>
        <w:rPr>
          <w:szCs w:val="24"/>
        </w:rPr>
      </w:pPr>
      <w:r>
        <w:rPr>
          <w:szCs w:val="24"/>
        </w:rPr>
        <w:t>Laura Lowrey</w:t>
      </w:r>
    </w:p>
    <w:p w14:paraId="189903B1" w14:textId="77777777" w:rsidR="007D3359" w:rsidRDefault="007D3359" w:rsidP="007D3359">
      <w:pPr>
        <w:rPr>
          <w:szCs w:val="24"/>
        </w:rPr>
      </w:pPr>
      <w:r>
        <w:rPr>
          <w:szCs w:val="24"/>
        </w:rPr>
        <w:t>Deputy Clerk</w:t>
      </w:r>
    </w:p>
    <w:p w14:paraId="412F6861" w14:textId="77777777" w:rsidR="007D3359" w:rsidRDefault="007D3359" w:rsidP="007D3359">
      <w:pPr>
        <w:rPr>
          <w:szCs w:val="24"/>
        </w:rPr>
      </w:pPr>
    </w:p>
    <w:p w14:paraId="52C42B3A" w14:textId="488F831C" w:rsidR="007D3359" w:rsidRPr="00996A59" w:rsidRDefault="007D3359" w:rsidP="007D3359">
      <w:pPr>
        <w:rPr>
          <w:rFonts w:cs="Arial"/>
          <w:szCs w:val="24"/>
        </w:rPr>
      </w:pPr>
      <w:r w:rsidRPr="00996A59">
        <w:rPr>
          <w:rFonts w:cs="Arial"/>
          <w:szCs w:val="24"/>
        </w:rPr>
        <w:t xml:space="preserve">Posted </w:t>
      </w:r>
      <w:r w:rsidR="00996A59" w:rsidRPr="00996A59">
        <w:rPr>
          <w:rFonts w:cs="Arial"/>
          <w:szCs w:val="24"/>
        </w:rPr>
        <w:t>August 27</w:t>
      </w:r>
      <w:proofErr w:type="gramStart"/>
      <w:r w:rsidR="00FF7BCA" w:rsidRPr="00996A59">
        <w:rPr>
          <w:rFonts w:cs="Arial"/>
          <w:szCs w:val="24"/>
        </w:rPr>
        <w:t xml:space="preserve"> 2026</w:t>
      </w:r>
      <w:proofErr w:type="gramEnd"/>
      <w:r w:rsidRPr="00996A59">
        <w:rPr>
          <w:rFonts w:cs="Arial"/>
          <w:szCs w:val="24"/>
        </w:rPr>
        <w:t>, at Hering’s Lake Ripley Inn, Oakland Town Hall, Cambridge Post Office &amp; on the town’s website (</w:t>
      </w:r>
      <w:hyperlink r:id="rId7" w:history="1">
        <w:r w:rsidRPr="00996A59">
          <w:rPr>
            <w:rStyle w:val="Hyperlink"/>
            <w:rFonts w:cs="Arial"/>
            <w:color w:val="auto"/>
            <w:szCs w:val="24"/>
          </w:rPr>
          <w:t>www.oaklandtown.com</w:t>
        </w:r>
      </w:hyperlink>
      <w:r w:rsidRPr="00996A59">
        <w:rPr>
          <w:rFonts w:cs="Arial"/>
          <w:szCs w:val="24"/>
        </w:rPr>
        <w:t>)</w:t>
      </w:r>
      <w:r w:rsidR="0029612C" w:rsidRPr="00996A59">
        <w:rPr>
          <w:rFonts w:cs="Arial"/>
          <w:szCs w:val="24"/>
        </w:rPr>
        <w:t xml:space="preserve"> on </w:t>
      </w:r>
      <w:r w:rsidR="00996A59" w:rsidRPr="00996A59">
        <w:rPr>
          <w:rFonts w:cs="Arial"/>
          <w:szCs w:val="24"/>
        </w:rPr>
        <w:t>August 27</w:t>
      </w:r>
      <w:r w:rsidR="00FF7BCA" w:rsidRPr="00996A59">
        <w:rPr>
          <w:rFonts w:cs="Arial"/>
          <w:szCs w:val="24"/>
        </w:rPr>
        <w:t>, 2026</w:t>
      </w:r>
      <w:r w:rsidRPr="00996A59">
        <w:rPr>
          <w:rFonts w:cs="Arial"/>
          <w:szCs w:val="24"/>
        </w:rPr>
        <w:t xml:space="preserve">. </w:t>
      </w:r>
    </w:p>
    <w:p w14:paraId="0A6D760D" w14:textId="77777777" w:rsidR="00F22C04" w:rsidRPr="00177523" w:rsidRDefault="00F22C04"/>
    <w:p w14:paraId="488CB800" w14:textId="3EF2FACD" w:rsidR="00FA77E6" w:rsidRDefault="00FA776C">
      <w:pPr>
        <w:rPr>
          <w:rFonts w:cs="Arial"/>
          <w:szCs w:val="24"/>
        </w:rPr>
      </w:pPr>
      <w:r w:rsidRPr="00082EC7">
        <w:rPr>
          <w:rFonts w:cs="Arial"/>
          <w:b/>
          <w:bCs/>
          <w:szCs w:val="24"/>
        </w:rPr>
        <w:t>Please Note</w:t>
      </w:r>
      <w:r w:rsidRPr="00082EC7">
        <w:rPr>
          <w:rFonts w:cs="Arial"/>
          <w:szCs w:val="24"/>
        </w:rPr>
        <w:t xml:space="preserve"> - </w:t>
      </w:r>
      <w:r w:rsidR="00FA77E6" w:rsidRPr="00082EC7">
        <w:rPr>
          <w:rFonts w:cs="Arial"/>
          <w:szCs w:val="24"/>
        </w:rPr>
        <w:t xml:space="preserve">Next Town Board meeting is on </w:t>
      </w:r>
      <w:r w:rsidR="00961BD2">
        <w:rPr>
          <w:rFonts w:cs="Arial"/>
          <w:szCs w:val="24"/>
        </w:rPr>
        <w:t>September 15</w:t>
      </w:r>
      <w:r w:rsidR="000B035D" w:rsidRPr="00746DFC">
        <w:rPr>
          <w:rFonts w:cs="Arial"/>
          <w:szCs w:val="24"/>
        </w:rPr>
        <w:t>, 2026</w:t>
      </w:r>
      <w:r w:rsidR="00146385">
        <w:rPr>
          <w:rFonts w:cs="Arial"/>
          <w:szCs w:val="24"/>
        </w:rPr>
        <w:t>, at 6:30 PM</w:t>
      </w:r>
      <w:r w:rsidR="00FA77E6" w:rsidRPr="00F56331">
        <w:rPr>
          <w:rFonts w:cs="Arial"/>
          <w:szCs w:val="24"/>
        </w:rPr>
        <w:t xml:space="preserve">.  </w:t>
      </w:r>
      <w:r w:rsidR="00FA77E6">
        <w:rPr>
          <w:rFonts w:cs="Arial"/>
          <w:szCs w:val="24"/>
        </w:rPr>
        <w:t xml:space="preserve">You can reach out </w:t>
      </w:r>
      <w:r w:rsidR="009028C3">
        <w:rPr>
          <w:rFonts w:cs="Arial"/>
          <w:szCs w:val="24"/>
        </w:rPr>
        <w:t xml:space="preserve">to Town Chair </w:t>
      </w:r>
      <w:r w:rsidR="00FA77E6">
        <w:rPr>
          <w:rFonts w:cs="Arial"/>
          <w:szCs w:val="24"/>
        </w:rPr>
        <w:t xml:space="preserve">Laura Payne at 608-279-7173 or </w:t>
      </w:r>
      <w:r w:rsidR="00E71652">
        <w:rPr>
          <w:rFonts w:cs="Arial"/>
          <w:szCs w:val="24"/>
        </w:rPr>
        <w:t xml:space="preserve">at </w:t>
      </w:r>
      <w:hyperlink r:id="rId8" w:history="1">
        <w:r w:rsidR="004A5E27" w:rsidRPr="00F75BB9">
          <w:rPr>
            <w:rStyle w:val="Hyperlink"/>
            <w:rFonts w:cs="Arial"/>
            <w:szCs w:val="24"/>
          </w:rPr>
          <w:t>laura.payne@tn.oakland.jefferson.wi.gov</w:t>
        </w:r>
      </w:hyperlink>
      <w:r w:rsidR="00E71652">
        <w:rPr>
          <w:rFonts w:cs="Arial"/>
          <w:szCs w:val="24"/>
        </w:rPr>
        <w:t>.</w:t>
      </w:r>
    </w:p>
    <w:p w14:paraId="2F46DCF5" w14:textId="77777777" w:rsidR="004A5E27" w:rsidRDefault="004A5E27">
      <w:pPr>
        <w:rPr>
          <w:rFonts w:cs="Arial"/>
          <w:szCs w:val="24"/>
        </w:rPr>
      </w:pPr>
    </w:p>
    <w:p w14:paraId="23DF20BE" w14:textId="77777777" w:rsidR="004A5E27" w:rsidRDefault="004A5E27"/>
    <w:sectPr w:rsidR="004A5E27" w:rsidSect="00886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57E1D"/>
    <w:multiLevelType w:val="hybridMultilevel"/>
    <w:tmpl w:val="195C63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6516578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2A0"/>
    <w:rsid w:val="000047E3"/>
    <w:rsid w:val="00013019"/>
    <w:rsid w:val="000306D9"/>
    <w:rsid w:val="000401B8"/>
    <w:rsid w:val="00055E8E"/>
    <w:rsid w:val="00061896"/>
    <w:rsid w:val="00063FFE"/>
    <w:rsid w:val="00066439"/>
    <w:rsid w:val="00082EC7"/>
    <w:rsid w:val="000B035D"/>
    <w:rsid w:val="000F38D8"/>
    <w:rsid w:val="000F3E37"/>
    <w:rsid w:val="00115179"/>
    <w:rsid w:val="001458ED"/>
    <w:rsid w:val="00146385"/>
    <w:rsid w:val="0017179B"/>
    <w:rsid w:val="00172E31"/>
    <w:rsid w:val="00176677"/>
    <w:rsid w:val="00177523"/>
    <w:rsid w:val="0019493B"/>
    <w:rsid w:val="00196DBC"/>
    <w:rsid w:val="001B1DD8"/>
    <w:rsid w:val="001B560B"/>
    <w:rsid w:val="001D0E7F"/>
    <w:rsid w:val="001D6084"/>
    <w:rsid w:val="001F000F"/>
    <w:rsid w:val="001F25A1"/>
    <w:rsid w:val="00207A65"/>
    <w:rsid w:val="00217D08"/>
    <w:rsid w:val="00230DAD"/>
    <w:rsid w:val="002548CB"/>
    <w:rsid w:val="00254CE8"/>
    <w:rsid w:val="00261EA9"/>
    <w:rsid w:val="00266925"/>
    <w:rsid w:val="0027060A"/>
    <w:rsid w:val="00272B31"/>
    <w:rsid w:val="0029612C"/>
    <w:rsid w:val="002A20F5"/>
    <w:rsid w:val="002A78DF"/>
    <w:rsid w:val="002F3C54"/>
    <w:rsid w:val="00321ED4"/>
    <w:rsid w:val="00336E63"/>
    <w:rsid w:val="0034345B"/>
    <w:rsid w:val="00352D1C"/>
    <w:rsid w:val="0036044C"/>
    <w:rsid w:val="00364EB4"/>
    <w:rsid w:val="0038599F"/>
    <w:rsid w:val="00397779"/>
    <w:rsid w:val="003A5B9E"/>
    <w:rsid w:val="003A6281"/>
    <w:rsid w:val="003A7710"/>
    <w:rsid w:val="003B270A"/>
    <w:rsid w:val="003B4C9A"/>
    <w:rsid w:val="003D5CEF"/>
    <w:rsid w:val="003E6479"/>
    <w:rsid w:val="003F29D5"/>
    <w:rsid w:val="00414144"/>
    <w:rsid w:val="00434AB1"/>
    <w:rsid w:val="00450F65"/>
    <w:rsid w:val="004544DC"/>
    <w:rsid w:val="004604A2"/>
    <w:rsid w:val="00485153"/>
    <w:rsid w:val="004966DA"/>
    <w:rsid w:val="004A3BD4"/>
    <w:rsid w:val="004A5E27"/>
    <w:rsid w:val="004A6C72"/>
    <w:rsid w:val="004B5B4F"/>
    <w:rsid w:val="004C5A4A"/>
    <w:rsid w:val="004C68E4"/>
    <w:rsid w:val="004C7D06"/>
    <w:rsid w:val="004D297F"/>
    <w:rsid w:val="004D581B"/>
    <w:rsid w:val="004E77A5"/>
    <w:rsid w:val="004F382B"/>
    <w:rsid w:val="004F7CF3"/>
    <w:rsid w:val="00511C82"/>
    <w:rsid w:val="00542870"/>
    <w:rsid w:val="00566AB6"/>
    <w:rsid w:val="0057605E"/>
    <w:rsid w:val="0059194F"/>
    <w:rsid w:val="005A4E3B"/>
    <w:rsid w:val="005A6075"/>
    <w:rsid w:val="005B2FD5"/>
    <w:rsid w:val="005B47D8"/>
    <w:rsid w:val="005C6AE8"/>
    <w:rsid w:val="005F2320"/>
    <w:rsid w:val="006105B1"/>
    <w:rsid w:val="00620A1F"/>
    <w:rsid w:val="00627810"/>
    <w:rsid w:val="00644444"/>
    <w:rsid w:val="006613C4"/>
    <w:rsid w:val="006826FF"/>
    <w:rsid w:val="006A7BA5"/>
    <w:rsid w:val="006B232E"/>
    <w:rsid w:val="006B4AD0"/>
    <w:rsid w:val="006E6906"/>
    <w:rsid w:val="006F74AC"/>
    <w:rsid w:val="00707F8A"/>
    <w:rsid w:val="007202B2"/>
    <w:rsid w:val="00746DFC"/>
    <w:rsid w:val="00753F09"/>
    <w:rsid w:val="007576A4"/>
    <w:rsid w:val="007654EC"/>
    <w:rsid w:val="0077150D"/>
    <w:rsid w:val="007D3359"/>
    <w:rsid w:val="007D4779"/>
    <w:rsid w:val="007E01F3"/>
    <w:rsid w:val="007E0C14"/>
    <w:rsid w:val="00803799"/>
    <w:rsid w:val="00810811"/>
    <w:rsid w:val="00855725"/>
    <w:rsid w:val="00876548"/>
    <w:rsid w:val="008825E3"/>
    <w:rsid w:val="00886A4F"/>
    <w:rsid w:val="008A55D6"/>
    <w:rsid w:val="008A6646"/>
    <w:rsid w:val="008B4063"/>
    <w:rsid w:val="008F09BC"/>
    <w:rsid w:val="008F3CEC"/>
    <w:rsid w:val="008F5BE2"/>
    <w:rsid w:val="008F6347"/>
    <w:rsid w:val="008F7F51"/>
    <w:rsid w:val="009028C3"/>
    <w:rsid w:val="009319EB"/>
    <w:rsid w:val="009337D0"/>
    <w:rsid w:val="0094363A"/>
    <w:rsid w:val="00944835"/>
    <w:rsid w:val="00947A2B"/>
    <w:rsid w:val="009607F5"/>
    <w:rsid w:val="00961BD2"/>
    <w:rsid w:val="00965956"/>
    <w:rsid w:val="00970AF1"/>
    <w:rsid w:val="00977797"/>
    <w:rsid w:val="00984895"/>
    <w:rsid w:val="00996A59"/>
    <w:rsid w:val="009A7787"/>
    <w:rsid w:val="009B32DD"/>
    <w:rsid w:val="009B4C79"/>
    <w:rsid w:val="009B7F40"/>
    <w:rsid w:val="009C3798"/>
    <w:rsid w:val="009D6E69"/>
    <w:rsid w:val="009E1285"/>
    <w:rsid w:val="009E1A8E"/>
    <w:rsid w:val="009F11F0"/>
    <w:rsid w:val="00A060A2"/>
    <w:rsid w:val="00A176F0"/>
    <w:rsid w:val="00A336F7"/>
    <w:rsid w:val="00A4540F"/>
    <w:rsid w:val="00A541B7"/>
    <w:rsid w:val="00A60324"/>
    <w:rsid w:val="00A65998"/>
    <w:rsid w:val="00A81C8A"/>
    <w:rsid w:val="00A977B9"/>
    <w:rsid w:val="00AA0957"/>
    <w:rsid w:val="00AA4F38"/>
    <w:rsid w:val="00AB63B6"/>
    <w:rsid w:val="00AC1BB9"/>
    <w:rsid w:val="00AD5CB0"/>
    <w:rsid w:val="00AD5D53"/>
    <w:rsid w:val="00AE0DF6"/>
    <w:rsid w:val="00AE1C05"/>
    <w:rsid w:val="00AF0B4E"/>
    <w:rsid w:val="00B36DD0"/>
    <w:rsid w:val="00B80E10"/>
    <w:rsid w:val="00BA1B4F"/>
    <w:rsid w:val="00BB662F"/>
    <w:rsid w:val="00BC20FC"/>
    <w:rsid w:val="00BD30A4"/>
    <w:rsid w:val="00BE6148"/>
    <w:rsid w:val="00C15538"/>
    <w:rsid w:val="00C4398A"/>
    <w:rsid w:val="00C46E31"/>
    <w:rsid w:val="00C9762B"/>
    <w:rsid w:val="00CA3B4F"/>
    <w:rsid w:val="00CC15FD"/>
    <w:rsid w:val="00CF1973"/>
    <w:rsid w:val="00D01D5B"/>
    <w:rsid w:val="00D20B38"/>
    <w:rsid w:val="00D5754A"/>
    <w:rsid w:val="00D85AFF"/>
    <w:rsid w:val="00D935D5"/>
    <w:rsid w:val="00D946EF"/>
    <w:rsid w:val="00DD1AD4"/>
    <w:rsid w:val="00DE2BE4"/>
    <w:rsid w:val="00DF15E6"/>
    <w:rsid w:val="00DF1BCF"/>
    <w:rsid w:val="00DF1F5A"/>
    <w:rsid w:val="00E21D92"/>
    <w:rsid w:val="00E26B2E"/>
    <w:rsid w:val="00E329DD"/>
    <w:rsid w:val="00E40E1A"/>
    <w:rsid w:val="00E71652"/>
    <w:rsid w:val="00E73262"/>
    <w:rsid w:val="00E73A75"/>
    <w:rsid w:val="00E73F92"/>
    <w:rsid w:val="00E75E18"/>
    <w:rsid w:val="00E762D5"/>
    <w:rsid w:val="00E81ABD"/>
    <w:rsid w:val="00E83CD6"/>
    <w:rsid w:val="00E92458"/>
    <w:rsid w:val="00E9709C"/>
    <w:rsid w:val="00EA32A0"/>
    <w:rsid w:val="00EB1FDB"/>
    <w:rsid w:val="00EC25E8"/>
    <w:rsid w:val="00EE21F9"/>
    <w:rsid w:val="00EF6CEC"/>
    <w:rsid w:val="00F168A5"/>
    <w:rsid w:val="00F210CA"/>
    <w:rsid w:val="00F22C04"/>
    <w:rsid w:val="00F42B12"/>
    <w:rsid w:val="00F56331"/>
    <w:rsid w:val="00F577E5"/>
    <w:rsid w:val="00F73429"/>
    <w:rsid w:val="00FA2537"/>
    <w:rsid w:val="00FA7590"/>
    <w:rsid w:val="00FA776C"/>
    <w:rsid w:val="00FA77E6"/>
    <w:rsid w:val="00FB05F0"/>
    <w:rsid w:val="00FB23EC"/>
    <w:rsid w:val="00FE0DB1"/>
    <w:rsid w:val="00FE4C14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878B0"/>
  <w15:chartTrackingRefBased/>
  <w15:docId w15:val="{4BCFA0BD-3DF0-4580-A9E7-3DF315B7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A0"/>
    <w:pPr>
      <w:spacing w:after="0" w:line="240" w:lineRule="auto"/>
    </w:pPr>
    <w:rPr>
      <w:rFonts w:ascii="Arial" w:eastAsia="Calibri" w:hAnsi="Arial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32A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32A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A5E2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A5E27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a.payne@tn.oakland.jefferson.wi.gov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aklandtow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B3528-F172-4FB7-B138-DB7B3FBF8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 Wilken</dc:creator>
  <cp:keywords/>
  <dc:description/>
  <cp:lastModifiedBy>Hunter Lueck</cp:lastModifiedBy>
  <cp:revision>7</cp:revision>
  <cp:lastPrinted>2024-08-22T15:16:00Z</cp:lastPrinted>
  <dcterms:created xsi:type="dcterms:W3CDTF">2026-07-30T16:59:00Z</dcterms:created>
  <dcterms:modified xsi:type="dcterms:W3CDTF">2026-08-31T21:03:00Z</dcterms:modified>
</cp:coreProperties>
</file>