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4FBDBAB3" w:rsidR="0050383A" w:rsidRPr="00B92275" w:rsidRDefault="001F3E2D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September 8</w:t>
      </w:r>
      <w:proofErr w:type="gramStart"/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</w:t>
      </w:r>
      <w:r>
        <w:rPr>
          <w:rFonts w:asciiTheme="majorHAnsi" w:hAnsiTheme="majorHAnsi"/>
          <w:b/>
          <w:sz w:val="32"/>
          <w:szCs w:val="32"/>
        </w:rPr>
        <w:t>,</w:t>
      </w:r>
      <w:proofErr w:type="gramEnd"/>
      <w:r>
        <w:rPr>
          <w:rFonts w:asciiTheme="majorHAnsi" w:hAnsiTheme="majorHAnsi"/>
          <w:b/>
          <w:sz w:val="32"/>
          <w:szCs w:val="32"/>
        </w:rPr>
        <w:t xml:space="preserve"> 2025 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@ </w:t>
      </w:r>
      <w:r w:rsidR="00D13C45">
        <w:rPr>
          <w:rFonts w:asciiTheme="majorHAnsi" w:hAnsiTheme="majorHAnsi"/>
          <w:b/>
          <w:sz w:val="32"/>
          <w:szCs w:val="32"/>
        </w:rPr>
        <w:t>6</w:t>
      </w:r>
      <w:r w:rsidR="00891FCC">
        <w:rPr>
          <w:rFonts w:asciiTheme="majorHAnsi" w:hAnsiTheme="majorHAnsi"/>
          <w:b/>
          <w:sz w:val="32"/>
          <w:szCs w:val="32"/>
        </w:rPr>
        <w:t>:00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34E951E2" w:rsidR="0050383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2373D8B1" w14:textId="77777777" w:rsidR="001F3E2D" w:rsidRPr="0044016A" w:rsidRDefault="001F3E2D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6152ECDA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5BF83E6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 (</w:t>
      </w:r>
      <w:r w:rsidR="0064397E">
        <w:rPr>
          <w:rFonts w:cstheme="majorHAnsi"/>
          <w:b/>
          <w:sz w:val="24"/>
          <w:szCs w:val="24"/>
        </w:rPr>
        <w:t>8/19/2025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1A5BE1DE" w14:textId="77777777" w:rsidR="001F3E2D" w:rsidRDefault="001F3E2D" w:rsidP="001F3E2D">
      <w:pPr>
        <w:pStyle w:val="ListParagraph"/>
        <w:spacing w:after="0" w:line="276" w:lineRule="auto"/>
        <w:rPr>
          <w:rFonts w:cstheme="majorHAnsi"/>
          <w:b/>
          <w:sz w:val="24"/>
          <w:szCs w:val="24"/>
        </w:rPr>
      </w:pP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4D0F749A" w14:textId="77DFABA6" w:rsidR="000D74C3" w:rsidRDefault="00A67837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Ordinance Variance Request</w:t>
      </w:r>
      <w:r w:rsidR="000D74C3">
        <w:rPr>
          <w:rFonts w:cstheme="majorHAnsi"/>
          <w:b/>
          <w:sz w:val="24"/>
          <w:szCs w:val="24"/>
        </w:rPr>
        <w:t xml:space="preserve"> –</w:t>
      </w:r>
      <w:r w:rsidR="000D74C3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Burn Barrel - Krohn</w:t>
      </w:r>
    </w:p>
    <w:p w14:paraId="4C9D40E8" w14:textId="4EE19977" w:rsidR="001145DC" w:rsidRDefault="00A67837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1145DC">
        <w:rPr>
          <w:rFonts w:cstheme="majorHAnsi"/>
          <w:b/>
          <w:sz w:val="24"/>
          <w:szCs w:val="24"/>
        </w:rPr>
        <w:t xml:space="preserve"> –</w:t>
      </w:r>
      <w:r w:rsidR="001145DC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Arcadia Towers Presentation – Billy Patterson</w:t>
      </w:r>
      <w:r w:rsidR="00D13C45">
        <w:rPr>
          <w:rFonts w:cstheme="majorHAnsi"/>
          <w:bCs/>
          <w:sz w:val="24"/>
          <w:szCs w:val="24"/>
        </w:rPr>
        <w:t xml:space="preserve"> </w:t>
      </w:r>
      <w:r w:rsidR="0064397E">
        <w:rPr>
          <w:rFonts w:cstheme="majorHAnsi"/>
          <w:bCs/>
          <w:sz w:val="24"/>
          <w:szCs w:val="24"/>
        </w:rPr>
        <w:t>(</w:t>
      </w:r>
      <w:r w:rsidR="00D13C45">
        <w:rPr>
          <w:rFonts w:cstheme="majorHAnsi"/>
          <w:bCs/>
          <w:sz w:val="24"/>
          <w:szCs w:val="24"/>
        </w:rPr>
        <w:t>6:15</w:t>
      </w:r>
      <w:r w:rsidR="0064397E">
        <w:rPr>
          <w:rFonts w:cstheme="majorHAnsi"/>
          <w:bCs/>
          <w:sz w:val="24"/>
          <w:szCs w:val="24"/>
        </w:rPr>
        <w:t>)</w:t>
      </w:r>
    </w:p>
    <w:p w14:paraId="50FE1598" w14:textId="6AD0ABD8" w:rsidR="001F3E2D" w:rsidRDefault="001F3E2D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Library Director New Hire</w:t>
      </w:r>
    </w:p>
    <w:p w14:paraId="1632870D" w14:textId="04E2628F" w:rsidR="00D8199C" w:rsidRDefault="000D74C3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 w:rsidR="00A67837">
        <w:rPr>
          <w:rFonts w:cstheme="majorHAnsi"/>
          <w:bCs/>
          <w:sz w:val="24"/>
          <w:szCs w:val="24"/>
        </w:rPr>
        <w:t>Retail Tobacco License</w:t>
      </w:r>
      <w:r w:rsidRPr="000D74C3">
        <w:rPr>
          <w:rFonts w:cstheme="majorHAnsi"/>
          <w:bCs/>
          <w:sz w:val="24"/>
          <w:szCs w:val="24"/>
        </w:rPr>
        <w:t xml:space="preserve"> – </w:t>
      </w:r>
      <w:r w:rsidR="00A67837">
        <w:rPr>
          <w:rFonts w:cstheme="majorHAnsi"/>
          <w:bCs/>
          <w:sz w:val="24"/>
          <w:szCs w:val="24"/>
        </w:rPr>
        <w:t>Minburn Quick Stop</w:t>
      </w:r>
    </w:p>
    <w:p w14:paraId="4BCC955E" w14:textId="4D405A4D" w:rsidR="00D13C45" w:rsidRPr="00D13C45" w:rsidRDefault="00D13C45" w:rsidP="00D13C45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 –</w:t>
      </w:r>
      <w:r>
        <w:rPr>
          <w:rFonts w:cstheme="majorHAnsi"/>
          <w:bCs/>
          <w:sz w:val="24"/>
          <w:szCs w:val="24"/>
        </w:rPr>
        <w:t xml:space="preserve"> New Grinder Pump Purchase</w:t>
      </w:r>
    </w:p>
    <w:p w14:paraId="2B73B612" w14:textId="5DD18857" w:rsidR="00D8199C" w:rsidRDefault="00A67837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Resolution</w:t>
      </w:r>
      <w:r w:rsidR="006863B0">
        <w:rPr>
          <w:rFonts w:cstheme="majorHAnsi"/>
          <w:b/>
          <w:sz w:val="24"/>
          <w:szCs w:val="24"/>
        </w:rPr>
        <w:t xml:space="preserve"> – </w:t>
      </w:r>
      <w:r w:rsidR="000D74C3">
        <w:rPr>
          <w:rFonts w:cstheme="majorHAnsi"/>
          <w:bCs/>
          <w:sz w:val="24"/>
          <w:szCs w:val="24"/>
        </w:rPr>
        <w:t>Xenia Water Contract</w:t>
      </w:r>
    </w:p>
    <w:p w14:paraId="0950CA96" w14:textId="7398C685" w:rsidR="00577D27" w:rsidRDefault="00577D27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Water Pr</w:t>
      </w:r>
      <w:r w:rsidR="00A67837">
        <w:rPr>
          <w:rFonts w:cstheme="majorHAnsi"/>
          <w:bCs/>
          <w:sz w:val="24"/>
          <w:szCs w:val="24"/>
        </w:rPr>
        <w:t xml:space="preserve">oject </w:t>
      </w:r>
    </w:p>
    <w:p w14:paraId="4DD7A8E7" w14:textId="3AA42072" w:rsidR="000D74C3" w:rsidRDefault="000D74C3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6863B0">
        <w:rPr>
          <w:rFonts w:cstheme="majorHAnsi"/>
          <w:b/>
          <w:sz w:val="24"/>
          <w:szCs w:val="24"/>
        </w:rPr>
        <w:t xml:space="preserve"> – </w:t>
      </w:r>
      <w:r w:rsidR="00A67837">
        <w:rPr>
          <w:rFonts w:cstheme="majorHAnsi"/>
          <w:bCs/>
          <w:sz w:val="24"/>
          <w:szCs w:val="24"/>
        </w:rPr>
        <w:t>Open Records/Open Meetings Training</w:t>
      </w:r>
    </w:p>
    <w:p w14:paraId="350F3FE7" w14:textId="16C5E2FA" w:rsidR="006A1446" w:rsidRDefault="000D74C3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0D74C3">
        <w:rPr>
          <w:rFonts w:cstheme="majorHAnsi"/>
          <w:b/>
          <w:sz w:val="24"/>
          <w:szCs w:val="24"/>
        </w:rPr>
        <w:t xml:space="preserve">Discussion – </w:t>
      </w:r>
      <w:proofErr w:type="spellStart"/>
      <w:r w:rsidR="00A67837">
        <w:rPr>
          <w:rFonts w:cstheme="majorHAnsi"/>
          <w:bCs/>
          <w:sz w:val="24"/>
          <w:szCs w:val="24"/>
        </w:rPr>
        <w:t>TextMyGov</w:t>
      </w:r>
      <w:proofErr w:type="spellEnd"/>
      <w:r w:rsidR="00A67837">
        <w:rPr>
          <w:rFonts w:cstheme="majorHAnsi"/>
          <w:bCs/>
          <w:sz w:val="24"/>
          <w:szCs w:val="24"/>
        </w:rPr>
        <w:t xml:space="preserve"> Texting Software</w:t>
      </w:r>
    </w:p>
    <w:p w14:paraId="2AD075A6" w14:textId="4851DD99" w:rsidR="0055542B" w:rsidRDefault="00A67837" w:rsidP="0055542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Date Setting</w:t>
      </w:r>
      <w:r w:rsidR="000337FF">
        <w:rPr>
          <w:rFonts w:cstheme="majorHAnsi"/>
          <w:b/>
          <w:sz w:val="24"/>
          <w:szCs w:val="24"/>
        </w:rPr>
        <w:t xml:space="preserve"> </w:t>
      </w:r>
      <w:r w:rsidR="0055542B">
        <w:rPr>
          <w:rFonts w:cstheme="majorHAnsi"/>
          <w:b/>
          <w:sz w:val="24"/>
          <w:szCs w:val="24"/>
        </w:rPr>
        <w:t>–</w:t>
      </w:r>
      <w:r w:rsidR="000337FF">
        <w:rPr>
          <w:rFonts w:cstheme="majorHAnsi"/>
          <w:bCs/>
          <w:sz w:val="24"/>
          <w:szCs w:val="24"/>
        </w:rPr>
        <w:t xml:space="preserve"> </w:t>
      </w:r>
      <w:r>
        <w:rPr>
          <w:rFonts w:cstheme="majorHAnsi"/>
          <w:bCs/>
          <w:sz w:val="24"/>
          <w:szCs w:val="24"/>
        </w:rPr>
        <w:t>Grinder Pump Ownership Public Hearing</w:t>
      </w:r>
      <w:r w:rsidR="000337FF" w:rsidRPr="000337FF">
        <w:rPr>
          <w:rFonts w:cstheme="majorHAnsi"/>
          <w:bCs/>
          <w:sz w:val="24"/>
          <w:szCs w:val="24"/>
        </w:rPr>
        <w:t xml:space="preserve"> </w:t>
      </w:r>
    </w:p>
    <w:p w14:paraId="525F54F9" w14:textId="77777777" w:rsidR="0055542B" w:rsidRDefault="0050383A" w:rsidP="005D2836">
      <w:pPr>
        <w:spacing w:after="0" w:line="276" w:lineRule="auto"/>
        <w:ind w:left="720"/>
        <w:rPr>
          <w:rFonts w:cstheme="majorHAnsi"/>
          <w:b/>
          <w:sz w:val="24"/>
          <w:szCs w:val="24"/>
        </w:rPr>
      </w:pPr>
      <w:r w:rsidRPr="0055542B">
        <w:rPr>
          <w:rFonts w:cstheme="majorHAnsi"/>
          <w:b/>
          <w:bCs/>
          <w:sz w:val="24"/>
          <w:szCs w:val="24"/>
        </w:rPr>
        <w:t>General Government</w:t>
      </w:r>
      <w:r w:rsidRPr="0055542B">
        <w:rPr>
          <w:rFonts w:cstheme="majorHAnsi"/>
          <w:b/>
          <w:bCs/>
          <w:sz w:val="24"/>
          <w:szCs w:val="24"/>
        </w:rPr>
        <w:br/>
        <w:t xml:space="preserve">Public Comments </w:t>
      </w:r>
      <w:r w:rsidRPr="0055542B">
        <w:rPr>
          <w:rFonts w:cstheme="majorHAnsi"/>
          <w:b/>
          <w:bCs/>
          <w:sz w:val="24"/>
          <w:szCs w:val="24"/>
        </w:rPr>
        <w:br/>
      </w:r>
      <w:r w:rsidRPr="0055542B">
        <w:rPr>
          <w:rFonts w:cstheme="majorHAnsi"/>
          <w:b/>
          <w:sz w:val="24"/>
          <w:szCs w:val="24"/>
        </w:rPr>
        <w:t>Council Comments</w:t>
      </w:r>
      <w:r w:rsidRPr="0055542B">
        <w:rPr>
          <w:rFonts w:cstheme="majorHAnsi"/>
          <w:b/>
          <w:sz w:val="24"/>
          <w:szCs w:val="24"/>
        </w:rPr>
        <w:br/>
        <w:t xml:space="preserve">Mayor’s Comments    </w:t>
      </w:r>
      <w:r w:rsidRPr="0055542B">
        <w:rPr>
          <w:rFonts w:cstheme="majorHAnsi"/>
          <w:b/>
          <w:sz w:val="24"/>
          <w:szCs w:val="24"/>
        </w:rPr>
        <w:br/>
        <w:t>Public Works Comments</w:t>
      </w:r>
    </w:p>
    <w:p w14:paraId="341F228D" w14:textId="11F3D5D7" w:rsidR="0050383A" w:rsidRPr="0055542B" w:rsidRDefault="0050383A" w:rsidP="005D2836">
      <w:pPr>
        <w:spacing w:after="0" w:line="276" w:lineRule="auto"/>
        <w:ind w:left="720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City Hall Comments</w:t>
      </w:r>
      <w:r w:rsidR="0055542B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br/>
      </w:r>
      <w:r w:rsidRPr="0044016A">
        <w:rPr>
          <w:rFonts w:cstheme="majorHAnsi"/>
          <w:b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0599E"/>
    <w:rsid w:val="000337FF"/>
    <w:rsid w:val="00040F72"/>
    <w:rsid w:val="00070326"/>
    <w:rsid w:val="000769A4"/>
    <w:rsid w:val="000C207A"/>
    <w:rsid w:val="000C2D0E"/>
    <w:rsid w:val="000D74C3"/>
    <w:rsid w:val="000E34E0"/>
    <w:rsid w:val="000E6BF8"/>
    <w:rsid w:val="00106A21"/>
    <w:rsid w:val="001145DC"/>
    <w:rsid w:val="00136CD6"/>
    <w:rsid w:val="001403AD"/>
    <w:rsid w:val="001C1784"/>
    <w:rsid w:val="001E188A"/>
    <w:rsid w:val="001F3E2D"/>
    <w:rsid w:val="00226446"/>
    <w:rsid w:val="00254C9A"/>
    <w:rsid w:val="00292E4D"/>
    <w:rsid w:val="00295E25"/>
    <w:rsid w:val="002A4A92"/>
    <w:rsid w:val="002F00FA"/>
    <w:rsid w:val="00306DE0"/>
    <w:rsid w:val="00312301"/>
    <w:rsid w:val="00327788"/>
    <w:rsid w:val="00336638"/>
    <w:rsid w:val="003B564F"/>
    <w:rsid w:val="00424387"/>
    <w:rsid w:val="0044016A"/>
    <w:rsid w:val="00447CE5"/>
    <w:rsid w:val="0048203E"/>
    <w:rsid w:val="00492172"/>
    <w:rsid w:val="0049219D"/>
    <w:rsid w:val="004E20D6"/>
    <w:rsid w:val="0050383A"/>
    <w:rsid w:val="005332FD"/>
    <w:rsid w:val="0055542B"/>
    <w:rsid w:val="0057421F"/>
    <w:rsid w:val="005772DD"/>
    <w:rsid w:val="00577D27"/>
    <w:rsid w:val="00583579"/>
    <w:rsid w:val="005954DF"/>
    <w:rsid w:val="005A40BC"/>
    <w:rsid w:val="005C0C63"/>
    <w:rsid w:val="005C4B30"/>
    <w:rsid w:val="005D2836"/>
    <w:rsid w:val="00627497"/>
    <w:rsid w:val="006318F9"/>
    <w:rsid w:val="00641C18"/>
    <w:rsid w:val="0064397E"/>
    <w:rsid w:val="00675BD5"/>
    <w:rsid w:val="006863B0"/>
    <w:rsid w:val="00687D31"/>
    <w:rsid w:val="006A1446"/>
    <w:rsid w:val="006A54DD"/>
    <w:rsid w:val="006A5FC6"/>
    <w:rsid w:val="00713058"/>
    <w:rsid w:val="00736897"/>
    <w:rsid w:val="00757184"/>
    <w:rsid w:val="00760D10"/>
    <w:rsid w:val="00791646"/>
    <w:rsid w:val="007C732E"/>
    <w:rsid w:val="007D5EBF"/>
    <w:rsid w:val="007D76EF"/>
    <w:rsid w:val="00826E49"/>
    <w:rsid w:val="00883A81"/>
    <w:rsid w:val="00891FCC"/>
    <w:rsid w:val="008C1396"/>
    <w:rsid w:val="008C394F"/>
    <w:rsid w:val="00907D40"/>
    <w:rsid w:val="009206EB"/>
    <w:rsid w:val="00973B2E"/>
    <w:rsid w:val="00983A25"/>
    <w:rsid w:val="00991C70"/>
    <w:rsid w:val="009A0C24"/>
    <w:rsid w:val="009C721D"/>
    <w:rsid w:val="009D10F4"/>
    <w:rsid w:val="00A244C3"/>
    <w:rsid w:val="00A67837"/>
    <w:rsid w:val="00A850E7"/>
    <w:rsid w:val="00A963F4"/>
    <w:rsid w:val="00AA23AA"/>
    <w:rsid w:val="00AB6C6F"/>
    <w:rsid w:val="00AB76D2"/>
    <w:rsid w:val="00AC2877"/>
    <w:rsid w:val="00AE37DA"/>
    <w:rsid w:val="00AF20FE"/>
    <w:rsid w:val="00B13FEE"/>
    <w:rsid w:val="00B14DFF"/>
    <w:rsid w:val="00B6360A"/>
    <w:rsid w:val="00B80995"/>
    <w:rsid w:val="00B92275"/>
    <w:rsid w:val="00C05B66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13C4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A3C44"/>
    <w:rsid w:val="00EB1638"/>
    <w:rsid w:val="00EB4369"/>
    <w:rsid w:val="00EE0398"/>
    <w:rsid w:val="00F33342"/>
    <w:rsid w:val="00F53158"/>
    <w:rsid w:val="00F977AA"/>
    <w:rsid w:val="00FB1B44"/>
    <w:rsid w:val="00FB6DAD"/>
    <w:rsid w:val="00FC7BA8"/>
    <w:rsid w:val="00FE2766"/>
    <w:rsid w:val="00FE6C78"/>
    <w:rsid w:val="00F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2025-09-05T13:16:00Z</cp:lastPrinted>
  <dcterms:created xsi:type="dcterms:W3CDTF">2025-09-05T13:10:00Z</dcterms:created>
  <dcterms:modified xsi:type="dcterms:W3CDTF">2025-09-07T16:40:00Z</dcterms:modified>
</cp:coreProperties>
</file>