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52A043A4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B350F6">
        <w:rPr>
          <w:rFonts w:asciiTheme="minorHAnsi" w:hAnsiTheme="minorHAnsi"/>
          <w:b/>
          <w:bCs/>
          <w:sz w:val="22"/>
          <w:szCs w:val="22"/>
        </w:rPr>
        <w:t>July 31</w:t>
      </w:r>
      <w:r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 w:rsidR="008070FD">
        <w:rPr>
          <w:rFonts w:asciiTheme="minorHAnsi" w:hAnsiTheme="minorHAnsi"/>
          <w:b/>
          <w:bCs/>
          <w:sz w:val="22"/>
          <w:szCs w:val="22"/>
        </w:rPr>
        <w:t>7:00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20C1006C" w14:textId="1FB2D05C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 w:rsidR="00B926EF">
        <w:rPr>
          <w:rFonts w:asciiTheme="minorHAnsi" w:hAnsiTheme="minorHAnsi"/>
          <w:sz w:val="22"/>
          <w:szCs w:val="22"/>
        </w:rPr>
        <w:t>6:30</w:t>
      </w:r>
      <w:r>
        <w:rPr>
          <w:rFonts w:asciiTheme="minorHAnsi" w:hAnsiTheme="minorHAnsi"/>
          <w:sz w:val="22"/>
          <w:szCs w:val="22"/>
        </w:rPr>
        <w:t>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present:</w:t>
      </w:r>
      <w:r>
        <w:rPr>
          <w:rFonts w:asciiTheme="minorHAnsi" w:hAnsiTheme="minorHAnsi"/>
          <w:sz w:val="22"/>
          <w:szCs w:val="22"/>
        </w:rPr>
        <w:t xml:space="preserve"> </w:t>
      </w:r>
      <w:r w:rsidR="00552F17">
        <w:rPr>
          <w:rFonts w:asciiTheme="minorHAnsi" w:hAnsiTheme="minorHAnsi"/>
          <w:sz w:val="22"/>
          <w:szCs w:val="22"/>
        </w:rPr>
        <w:t xml:space="preserve">Meaghan Bennett,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Helm,</w:t>
      </w:r>
      <w:r>
        <w:rPr>
          <w:rFonts w:asciiTheme="minorHAnsi" w:hAnsiTheme="minorHAnsi"/>
          <w:sz w:val="22"/>
          <w:szCs w:val="22"/>
        </w:rPr>
        <w:t xml:space="preserve"> Andrew McGuire</w:t>
      </w:r>
      <w:r w:rsidRPr="00887557">
        <w:rPr>
          <w:rFonts w:asciiTheme="minorHAnsi" w:hAnsiTheme="minorHAnsi"/>
          <w:sz w:val="22"/>
          <w:szCs w:val="22"/>
        </w:rPr>
        <w:t xml:space="preserve"> and </w:t>
      </w:r>
      <w:r>
        <w:rPr>
          <w:rFonts w:asciiTheme="minorHAnsi" w:hAnsiTheme="minorHAnsi"/>
          <w:sz w:val="22"/>
          <w:szCs w:val="22"/>
        </w:rPr>
        <w:t>Jard Mills.</w:t>
      </w:r>
    </w:p>
    <w:p w14:paraId="050B0A3D" w14:textId="23C8FC1E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>Move Cline, second</w:t>
      </w:r>
      <w:r w:rsidR="00B926EF">
        <w:rPr>
          <w:rFonts w:asciiTheme="minorHAnsi" w:hAnsiTheme="minorHAnsi"/>
          <w:sz w:val="22"/>
          <w:szCs w:val="22"/>
        </w:rPr>
        <w:t xml:space="preserve"> Bennett</w:t>
      </w:r>
      <w:r>
        <w:rPr>
          <w:rFonts w:asciiTheme="minorHAnsi" w:hAnsiTheme="minorHAnsi"/>
          <w:sz w:val="22"/>
          <w:szCs w:val="22"/>
        </w:rPr>
        <w:t xml:space="preserve"> to approve agenda. Motion carried unanimously.</w:t>
      </w:r>
    </w:p>
    <w:p w14:paraId="727C0AA2" w14:textId="04369307" w:rsidR="009907EE" w:rsidRDefault="008070FD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Schedule </w:t>
      </w:r>
      <w:r w:rsidR="00B926EF">
        <w:rPr>
          <w:rFonts w:asciiTheme="minorHAnsi" w:hAnsiTheme="minorHAnsi"/>
          <w:b/>
          <w:bCs/>
          <w:sz w:val="22"/>
          <w:szCs w:val="22"/>
        </w:rPr>
        <w:t>August Council Meeting Date:</w:t>
      </w:r>
      <w:r w:rsidR="009907EE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Motion </w:t>
      </w:r>
      <w:r w:rsidR="00B926EF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, second Helm to set date for </w:t>
      </w:r>
      <w:r w:rsidR="00B926EF">
        <w:rPr>
          <w:rFonts w:asciiTheme="minorHAnsi" w:hAnsiTheme="minorHAnsi"/>
          <w:sz w:val="22"/>
          <w:szCs w:val="22"/>
        </w:rPr>
        <w:t>August Council Meeting on August 19</w:t>
      </w:r>
      <w:r w:rsidR="00B926EF" w:rsidRPr="00B926EF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at 6:30</w:t>
      </w:r>
      <w:r w:rsidR="00B926EF">
        <w:rPr>
          <w:rFonts w:asciiTheme="minorHAnsi" w:hAnsiTheme="minorHAnsi"/>
          <w:sz w:val="22"/>
          <w:szCs w:val="22"/>
        </w:rPr>
        <w:t>pm</w:t>
      </w:r>
      <w:r>
        <w:rPr>
          <w:rFonts w:asciiTheme="minorHAnsi" w:hAnsiTheme="minorHAnsi"/>
          <w:sz w:val="22"/>
          <w:szCs w:val="22"/>
        </w:rPr>
        <w:t>.</w:t>
      </w:r>
      <w:r w:rsidR="008055AB">
        <w:rPr>
          <w:rFonts w:asciiTheme="minorHAnsi" w:hAnsiTheme="minorHAnsi"/>
          <w:sz w:val="22"/>
          <w:szCs w:val="22"/>
        </w:rPr>
        <w:t xml:space="preserve"> Motion Carried Unanimously.</w:t>
      </w:r>
      <w:r w:rsidR="00552F17">
        <w:rPr>
          <w:rFonts w:asciiTheme="minorHAnsi" w:hAnsiTheme="minorHAnsi"/>
          <w:sz w:val="22"/>
          <w:szCs w:val="22"/>
        </w:rPr>
        <w:t xml:space="preserve"> </w:t>
      </w:r>
    </w:p>
    <w:p w14:paraId="1F6323EB" w14:textId="552F78E7" w:rsidR="008070FD" w:rsidRDefault="00B926EF" w:rsidP="008070F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Wate Project Discussion</w:t>
      </w:r>
      <w:r w:rsidR="008070FD">
        <w:rPr>
          <w:rFonts w:asciiTheme="minorHAnsi" w:hAnsiTheme="minorHAnsi"/>
          <w:b/>
          <w:bCs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F128B7" w:rsidRPr="00F128B7">
        <w:rPr>
          <w:rFonts w:asciiTheme="minorHAnsi" w:hAnsiTheme="minorHAnsi"/>
          <w:sz w:val="22"/>
          <w:szCs w:val="22"/>
        </w:rPr>
        <w:t>Justin Ernst from Bolton &amp; Menk met with the council to discuss options regarding project scale and scope.</w:t>
      </w:r>
      <w:r w:rsidR="004A44EE">
        <w:rPr>
          <w:rFonts w:asciiTheme="minorHAnsi" w:hAnsiTheme="minorHAnsi"/>
          <w:sz w:val="22"/>
          <w:szCs w:val="22"/>
        </w:rPr>
        <w:t xml:space="preserve"> The council reviewed financial options provided by Spear Financial to gauge cost impact based on current water rates.</w:t>
      </w:r>
      <w:r w:rsidR="008070FD">
        <w:rPr>
          <w:rFonts w:asciiTheme="minorHAnsi" w:hAnsiTheme="minorHAnsi"/>
          <w:sz w:val="22"/>
          <w:szCs w:val="22"/>
        </w:rPr>
        <w:t xml:space="preserve"> </w:t>
      </w:r>
      <w:r w:rsidR="004A44EE">
        <w:rPr>
          <w:rFonts w:asciiTheme="minorHAnsi" w:hAnsiTheme="minorHAnsi"/>
          <w:sz w:val="22"/>
          <w:szCs w:val="22"/>
        </w:rPr>
        <w:t>The council gave suggestions for project scope to Mr. Ernst, who will now design a system to meet our needs</w:t>
      </w:r>
      <w:r w:rsidR="008070FD">
        <w:rPr>
          <w:rFonts w:asciiTheme="minorHAnsi" w:hAnsiTheme="minorHAnsi"/>
          <w:sz w:val="22"/>
          <w:szCs w:val="22"/>
        </w:rPr>
        <w:t xml:space="preserve">. </w:t>
      </w:r>
    </w:p>
    <w:p w14:paraId="7AD02E2B" w14:textId="5A1A940B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 xml:space="preserve">Move </w:t>
      </w:r>
      <w:r w:rsidR="00552F17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8070FD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 to adjourn the meeting. Motion carried unanimously. Meeting concluded at </w:t>
      </w:r>
      <w:r w:rsidR="008070FD">
        <w:rPr>
          <w:rFonts w:asciiTheme="minorHAnsi" w:hAnsiTheme="minorHAnsi"/>
          <w:sz w:val="22"/>
          <w:szCs w:val="22"/>
        </w:rPr>
        <w:t>7</w:t>
      </w:r>
      <w:r w:rsidR="004A44EE">
        <w:rPr>
          <w:rFonts w:asciiTheme="minorHAnsi" w:hAnsiTheme="minorHAnsi"/>
          <w:sz w:val="22"/>
          <w:szCs w:val="22"/>
        </w:rPr>
        <w:t>:36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4A44EE"/>
    <w:rsid w:val="00547D1C"/>
    <w:rsid w:val="00552F17"/>
    <w:rsid w:val="005A40BC"/>
    <w:rsid w:val="00627497"/>
    <w:rsid w:val="00741CE6"/>
    <w:rsid w:val="008055AB"/>
    <w:rsid w:val="008070FD"/>
    <w:rsid w:val="009206EB"/>
    <w:rsid w:val="009907EE"/>
    <w:rsid w:val="00AC2877"/>
    <w:rsid w:val="00B350F6"/>
    <w:rsid w:val="00B6360A"/>
    <w:rsid w:val="00B926EF"/>
    <w:rsid w:val="00BF641E"/>
    <w:rsid w:val="00E41409"/>
    <w:rsid w:val="00F128B7"/>
    <w:rsid w:val="00FF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dcterms:created xsi:type="dcterms:W3CDTF">2025-08-04T18:28:00Z</dcterms:created>
  <dcterms:modified xsi:type="dcterms:W3CDTF">2025-08-04T18:52:00Z</dcterms:modified>
</cp:coreProperties>
</file>