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0068F5C8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>January 2</w:t>
      </w:r>
      <w:r w:rsidR="00A2376E">
        <w:rPr>
          <w:rFonts w:asciiTheme="minorHAnsi" w:hAnsiTheme="minorHAnsi"/>
          <w:b/>
          <w:bCs/>
          <w:sz w:val="22"/>
          <w:szCs w:val="22"/>
        </w:rPr>
        <w:t>2</w:t>
      </w:r>
      <w:r>
        <w:rPr>
          <w:rFonts w:asciiTheme="minorHAnsi" w:hAnsiTheme="minorHAnsi"/>
          <w:b/>
          <w:bCs/>
          <w:sz w:val="22"/>
          <w:szCs w:val="22"/>
        </w:rPr>
        <w:t>, 202 – 6:30PM</w:t>
      </w:r>
    </w:p>
    <w:p w14:paraId="20C1006C" w14:textId="4D612724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>
        <w:rPr>
          <w:rFonts w:asciiTheme="minorHAnsi" w:hAnsiTheme="minorHAnsi"/>
          <w:sz w:val="22"/>
          <w:szCs w:val="22"/>
        </w:rPr>
        <w:t>6:30PM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8455A1">
        <w:rPr>
          <w:rFonts w:asciiTheme="minorHAnsi" w:hAnsiTheme="minorHAnsi"/>
          <w:sz w:val="22"/>
          <w:szCs w:val="22"/>
        </w:rPr>
        <w:t>Carson Biegger, Megan Cline, Laura Helm, Andrew McGuire, and Brent Robbins.</w:t>
      </w:r>
    </w:p>
    <w:p w14:paraId="050B0A3D" w14:textId="24473C45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 xml:space="preserve">Move Cline, second </w:t>
      </w:r>
      <w:r w:rsidR="008455A1"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 xml:space="preserve"> to approve agenda. Motion carried unanimously.</w:t>
      </w:r>
    </w:p>
    <w:p w14:paraId="727C0AA2" w14:textId="13D39C16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February Council Meeting Date: </w:t>
      </w:r>
      <w:r>
        <w:rPr>
          <w:rFonts w:asciiTheme="minorHAnsi" w:hAnsiTheme="minorHAnsi"/>
          <w:sz w:val="22"/>
          <w:szCs w:val="22"/>
        </w:rPr>
        <w:t>Move Cline, second M</w:t>
      </w:r>
      <w:r w:rsidR="008455A1">
        <w:rPr>
          <w:rFonts w:asciiTheme="minorHAnsi" w:hAnsiTheme="minorHAnsi"/>
          <w:sz w:val="22"/>
          <w:szCs w:val="22"/>
        </w:rPr>
        <w:t>cGuire</w:t>
      </w:r>
      <w:r>
        <w:rPr>
          <w:rFonts w:asciiTheme="minorHAnsi" w:hAnsiTheme="minorHAnsi"/>
          <w:sz w:val="22"/>
          <w:szCs w:val="22"/>
        </w:rPr>
        <w:t xml:space="preserve"> to approve scheduling February’s </w:t>
      </w:r>
      <w:r w:rsidR="008455A1">
        <w:rPr>
          <w:rFonts w:asciiTheme="minorHAnsi" w:hAnsiTheme="minorHAnsi"/>
          <w:sz w:val="22"/>
          <w:szCs w:val="22"/>
        </w:rPr>
        <w:t>budget workshop date for Wednesday, February 4</w:t>
      </w:r>
      <w:r w:rsidR="008455A1" w:rsidRPr="008455A1">
        <w:rPr>
          <w:rFonts w:asciiTheme="minorHAnsi" w:hAnsiTheme="minorHAnsi"/>
          <w:sz w:val="22"/>
          <w:szCs w:val="22"/>
          <w:vertAlign w:val="superscript"/>
        </w:rPr>
        <w:t>th</w:t>
      </w:r>
      <w:r w:rsidR="008455A1">
        <w:rPr>
          <w:rFonts w:asciiTheme="minorHAnsi" w:hAnsiTheme="minorHAnsi"/>
          <w:sz w:val="22"/>
          <w:szCs w:val="22"/>
        </w:rPr>
        <w:t xml:space="preserve"> at 6:30</w:t>
      </w:r>
      <w:r>
        <w:rPr>
          <w:rFonts w:asciiTheme="minorHAnsi" w:hAnsiTheme="minorHAnsi"/>
          <w:sz w:val="22"/>
          <w:szCs w:val="22"/>
        </w:rPr>
        <w:t>. Motion carried unanimously.</w:t>
      </w:r>
    </w:p>
    <w:p w14:paraId="1CA8EAF2" w14:textId="0A64AA2C" w:rsidR="00040F72" w:rsidRDefault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Budget Workshop: </w:t>
      </w:r>
      <w:r w:rsidRPr="009907EE">
        <w:rPr>
          <w:rFonts w:asciiTheme="minorHAnsi" w:hAnsiTheme="minorHAnsi"/>
          <w:sz w:val="22"/>
          <w:szCs w:val="22"/>
        </w:rPr>
        <w:t>The City Council, Mayor, and</w:t>
      </w:r>
      <w:r w:rsidR="008455A1">
        <w:rPr>
          <w:rFonts w:asciiTheme="minorHAnsi" w:hAnsiTheme="minorHAnsi"/>
          <w:sz w:val="22"/>
          <w:szCs w:val="22"/>
        </w:rPr>
        <w:t xml:space="preserve"> </w:t>
      </w:r>
      <w:r w:rsidRPr="009907EE">
        <w:rPr>
          <w:rFonts w:asciiTheme="minorHAnsi" w:hAnsiTheme="minorHAnsi"/>
          <w:sz w:val="22"/>
          <w:szCs w:val="22"/>
        </w:rPr>
        <w:t>Clerk convened to review and discuss the (FY26) budget and the overall financial status of the city.</w:t>
      </w:r>
    </w:p>
    <w:p w14:paraId="7AD02E2B" w14:textId="5717F236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>Move</w:t>
      </w:r>
      <w:r w:rsidR="008455A1">
        <w:rPr>
          <w:rFonts w:asciiTheme="minorHAnsi" w:hAnsiTheme="minorHAnsi"/>
          <w:sz w:val="22"/>
          <w:szCs w:val="22"/>
        </w:rPr>
        <w:t xml:space="preserve"> Cline</w:t>
      </w:r>
      <w:r>
        <w:rPr>
          <w:rFonts w:asciiTheme="minorHAnsi" w:hAnsiTheme="minorHAnsi"/>
          <w:sz w:val="22"/>
          <w:szCs w:val="22"/>
        </w:rPr>
        <w:t xml:space="preserve">, second </w:t>
      </w:r>
      <w:r w:rsidR="008455A1">
        <w:rPr>
          <w:rFonts w:asciiTheme="minorHAnsi" w:hAnsiTheme="minorHAnsi"/>
          <w:sz w:val="22"/>
          <w:szCs w:val="22"/>
        </w:rPr>
        <w:t>Biegger</w:t>
      </w:r>
      <w:r>
        <w:rPr>
          <w:rFonts w:asciiTheme="minorHAnsi" w:hAnsiTheme="minorHAnsi"/>
          <w:sz w:val="22"/>
          <w:szCs w:val="22"/>
        </w:rPr>
        <w:t xml:space="preserve"> to adjourn the meeting. Motion carried unanimously. Meeting concluded at 8:</w:t>
      </w:r>
      <w:r w:rsidR="008455A1">
        <w:rPr>
          <w:rFonts w:asciiTheme="minorHAnsi" w:hAnsiTheme="minorHAnsi"/>
          <w:sz w:val="22"/>
          <w:szCs w:val="22"/>
        </w:rPr>
        <w:t>15</w:t>
      </w:r>
      <w:r>
        <w:rPr>
          <w:rFonts w:asciiTheme="minorHAnsi" w:hAnsiTheme="minorHAnsi"/>
          <w:sz w:val="22"/>
          <w:szCs w:val="22"/>
        </w:rPr>
        <w:t>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45767D"/>
    <w:rsid w:val="00547D1C"/>
    <w:rsid w:val="005A40BC"/>
    <w:rsid w:val="00627497"/>
    <w:rsid w:val="008455A1"/>
    <w:rsid w:val="009206EB"/>
    <w:rsid w:val="009907EE"/>
    <w:rsid w:val="00A2376E"/>
    <w:rsid w:val="00B6360A"/>
    <w:rsid w:val="00E4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dcterms:created xsi:type="dcterms:W3CDTF">2026-01-28T14:19:00Z</dcterms:created>
  <dcterms:modified xsi:type="dcterms:W3CDTF">2026-01-28T14:22:00Z</dcterms:modified>
</cp:coreProperties>
</file>