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2FA6" w14:textId="77777777" w:rsidR="0042160B" w:rsidRPr="00B541D5" w:rsidRDefault="0042160B" w:rsidP="0042160B">
      <w:pPr>
        <w:shd w:val="clear" w:color="auto" w:fill="F1F1EF"/>
        <w:spacing w:after="0" w:line="240" w:lineRule="auto"/>
        <w:jc w:val="center"/>
        <w:rPr>
          <w:rFonts w:ascii="Corbel" w:eastAsia="Times New Roman" w:hAnsi="Corbel" w:cs="Arial"/>
          <w:color w:val="222222"/>
          <w:sz w:val="52"/>
          <w:szCs w:val="52"/>
        </w:rPr>
      </w:pPr>
      <w:bookmarkStart w:id="0" w:name="OLE_LINK2"/>
      <w:bookmarkStart w:id="1" w:name="OLE_LINK1"/>
      <w:r w:rsidRPr="00B541D5">
        <w:rPr>
          <w:rFonts w:ascii="Corbel" w:eastAsia="Times New Roman" w:hAnsi="Corbel" w:cs="Times New Roman"/>
          <w:b/>
          <w:color w:val="222222"/>
          <w:sz w:val="52"/>
          <w:szCs w:val="52"/>
        </w:rPr>
        <w:t>Annual Town Meeting</w:t>
      </w:r>
    </w:p>
    <w:p w14:paraId="2583D730" w14:textId="77777777" w:rsidR="0042160B" w:rsidRPr="00B541D5" w:rsidRDefault="0042160B" w:rsidP="0042160B">
      <w:pPr>
        <w:shd w:val="clear" w:color="auto" w:fill="F1F1EF"/>
        <w:spacing w:after="0" w:line="240" w:lineRule="auto"/>
        <w:jc w:val="center"/>
        <w:rPr>
          <w:rFonts w:ascii="Corbel" w:eastAsia="Times New Roman" w:hAnsi="Corbel" w:cs="Arial"/>
          <w:color w:val="222222"/>
          <w:sz w:val="24"/>
          <w:szCs w:val="24"/>
        </w:rPr>
      </w:pPr>
      <w:r w:rsidRPr="00B541D5">
        <w:rPr>
          <w:rFonts w:ascii="Corbel" w:eastAsia="Times New Roman" w:hAnsi="Corbel" w:cs="Times New Roman"/>
          <w:b/>
          <w:color w:val="222222"/>
          <w:sz w:val="48"/>
          <w:szCs w:val="48"/>
        </w:rPr>
        <w:t>TOWN OF LINCOLN</w:t>
      </w:r>
    </w:p>
    <w:p w14:paraId="4DE304C8" w14:textId="77777777" w:rsidR="0042160B" w:rsidRPr="00B541D5" w:rsidRDefault="0042160B" w:rsidP="0042160B">
      <w:pPr>
        <w:shd w:val="clear" w:color="auto" w:fill="F1F1EF"/>
        <w:spacing w:after="0" w:line="240" w:lineRule="auto"/>
        <w:jc w:val="center"/>
        <w:rPr>
          <w:rFonts w:ascii="Corbel" w:eastAsia="Times New Roman" w:hAnsi="Corbel" w:cs="Arial"/>
          <w:color w:val="222222"/>
          <w:sz w:val="24"/>
          <w:szCs w:val="24"/>
        </w:rPr>
      </w:pPr>
      <w:r w:rsidRPr="00B541D5">
        <w:rPr>
          <w:rFonts w:ascii="Corbel" w:eastAsia="Times New Roman" w:hAnsi="Corbel" w:cs="Times New Roman"/>
          <w:b/>
          <w:color w:val="222222"/>
          <w:sz w:val="48"/>
          <w:szCs w:val="48"/>
        </w:rPr>
        <w:t>Kewaunee County, Wisconsin</w:t>
      </w:r>
    </w:p>
    <w:p w14:paraId="193B5D47" w14:textId="55FEC070" w:rsidR="0042160B" w:rsidRPr="00B541D5" w:rsidRDefault="0042160B" w:rsidP="0042160B">
      <w:pPr>
        <w:shd w:val="clear" w:color="auto" w:fill="F1F1EF"/>
        <w:spacing w:after="0" w:line="240" w:lineRule="auto"/>
        <w:jc w:val="center"/>
        <w:rPr>
          <w:rFonts w:ascii="Corbel" w:eastAsia="Times New Roman" w:hAnsi="Corbel" w:cs="Times New Roman"/>
          <w:b/>
          <w:color w:val="222222"/>
          <w:sz w:val="36"/>
          <w:szCs w:val="36"/>
        </w:rPr>
      </w:pPr>
      <w:r w:rsidRPr="00B541D5">
        <w:rPr>
          <w:rFonts w:ascii="Corbel" w:eastAsia="Times New Roman" w:hAnsi="Corbel" w:cs="Times New Roman"/>
          <w:b/>
          <w:color w:val="222222"/>
          <w:sz w:val="36"/>
          <w:szCs w:val="36"/>
        </w:rPr>
        <w:t xml:space="preserve">Tuesday, </w:t>
      </w:r>
      <w:r w:rsidR="00392D21" w:rsidRPr="00B541D5">
        <w:rPr>
          <w:rFonts w:ascii="Corbel" w:eastAsia="Times New Roman" w:hAnsi="Corbel" w:cs="Times New Roman"/>
          <w:b/>
          <w:color w:val="222222"/>
          <w:sz w:val="36"/>
          <w:szCs w:val="36"/>
        </w:rPr>
        <w:t xml:space="preserve">April </w:t>
      </w:r>
      <w:r w:rsidR="006C6E54">
        <w:rPr>
          <w:rFonts w:ascii="Corbel" w:eastAsia="Times New Roman" w:hAnsi="Corbel" w:cs="Times New Roman"/>
          <w:b/>
          <w:color w:val="222222"/>
          <w:sz w:val="36"/>
          <w:szCs w:val="36"/>
        </w:rPr>
        <w:t>21</w:t>
      </w:r>
      <w:r w:rsidRPr="00B541D5">
        <w:rPr>
          <w:rFonts w:ascii="Corbel" w:eastAsia="Times New Roman" w:hAnsi="Corbel" w:cs="Times New Roman"/>
          <w:b/>
          <w:color w:val="222222"/>
          <w:sz w:val="36"/>
          <w:szCs w:val="36"/>
        </w:rPr>
        <w:t>, 20</w:t>
      </w:r>
      <w:r w:rsidR="000F2974" w:rsidRPr="00B541D5">
        <w:rPr>
          <w:rFonts w:ascii="Corbel" w:eastAsia="Times New Roman" w:hAnsi="Corbel" w:cs="Times New Roman"/>
          <w:b/>
          <w:color w:val="222222"/>
          <w:sz w:val="36"/>
          <w:szCs w:val="36"/>
        </w:rPr>
        <w:t>2</w:t>
      </w:r>
      <w:r w:rsidR="006C6E54">
        <w:rPr>
          <w:rFonts w:ascii="Corbel" w:eastAsia="Times New Roman" w:hAnsi="Corbel" w:cs="Times New Roman"/>
          <w:b/>
          <w:color w:val="222222"/>
          <w:sz w:val="36"/>
          <w:szCs w:val="36"/>
        </w:rPr>
        <w:t>6</w:t>
      </w:r>
      <w:r w:rsidRPr="00B541D5">
        <w:rPr>
          <w:rFonts w:ascii="Corbel" w:eastAsia="Times New Roman" w:hAnsi="Corbel" w:cs="Times New Roman"/>
          <w:b/>
          <w:color w:val="222222"/>
          <w:sz w:val="36"/>
          <w:szCs w:val="36"/>
        </w:rPr>
        <w:t xml:space="preserve"> @7:00 p.m.</w:t>
      </w:r>
      <w:bookmarkEnd w:id="0"/>
      <w:bookmarkEnd w:id="1"/>
    </w:p>
    <w:p w14:paraId="1576207F" w14:textId="77777777" w:rsidR="0042160B" w:rsidRPr="00B541D5" w:rsidRDefault="0042160B" w:rsidP="007475A7">
      <w:pPr>
        <w:spacing w:after="0" w:line="240" w:lineRule="auto"/>
        <w:ind w:right="357"/>
        <w:rPr>
          <w:rFonts w:ascii="Corbel" w:eastAsia="Times New Roman" w:hAnsi="Corbel" w:cs="Times New Roman"/>
          <w:b/>
          <w:bCs/>
          <w:color w:val="555555"/>
          <w:sz w:val="24"/>
          <w:szCs w:val="24"/>
          <w:shd w:val="clear" w:color="auto" w:fill="FFFF00"/>
        </w:rPr>
      </w:pPr>
    </w:p>
    <w:p w14:paraId="6FC96859" w14:textId="438A41C1" w:rsidR="000F2974" w:rsidRPr="00B541D5" w:rsidRDefault="0042160B" w:rsidP="000F2974">
      <w:pPr>
        <w:shd w:val="clear" w:color="auto" w:fill="F1F1EF"/>
        <w:spacing w:after="0" w:line="240" w:lineRule="auto"/>
        <w:jc w:val="center"/>
        <w:rPr>
          <w:rFonts w:ascii="Corbel" w:eastAsia="Times New Roman" w:hAnsi="Corbel" w:cs="Times New Roman"/>
          <w:b/>
          <w:color w:val="222222"/>
          <w:sz w:val="32"/>
          <w:szCs w:val="32"/>
        </w:rPr>
      </w:pPr>
      <w:r w:rsidRPr="00B541D5">
        <w:rPr>
          <w:rFonts w:ascii="Corbel" w:hAnsi="Corbel" w:cs="Times New Roman"/>
          <w:color w:val="222222"/>
          <w:sz w:val="32"/>
          <w:szCs w:val="32"/>
        </w:rPr>
        <w:t xml:space="preserve">NOTICE IS HEREBY GIVEN that the ANNUAL TOWN MEETING of the Town of Lincoln will be held on </w:t>
      </w:r>
      <w:r w:rsidR="000F2974" w:rsidRPr="00B541D5">
        <w:rPr>
          <w:rFonts w:ascii="Corbel" w:eastAsia="Times New Roman" w:hAnsi="Corbel" w:cs="Times New Roman"/>
          <w:b/>
          <w:color w:val="222222"/>
          <w:sz w:val="32"/>
          <w:szCs w:val="32"/>
        </w:rPr>
        <w:t xml:space="preserve">Tuesday, </w:t>
      </w:r>
      <w:r w:rsidR="00392D21" w:rsidRPr="00B541D5">
        <w:rPr>
          <w:rFonts w:ascii="Corbel" w:eastAsia="Times New Roman" w:hAnsi="Corbel" w:cs="Times New Roman"/>
          <w:b/>
          <w:color w:val="222222"/>
          <w:sz w:val="32"/>
          <w:szCs w:val="32"/>
        </w:rPr>
        <w:t xml:space="preserve">April </w:t>
      </w:r>
      <w:r w:rsidR="006C6E54">
        <w:rPr>
          <w:rFonts w:ascii="Corbel" w:eastAsia="Times New Roman" w:hAnsi="Corbel" w:cs="Times New Roman"/>
          <w:b/>
          <w:color w:val="222222"/>
          <w:sz w:val="32"/>
          <w:szCs w:val="32"/>
        </w:rPr>
        <w:t>21</w:t>
      </w:r>
      <w:r w:rsidR="00392D21" w:rsidRPr="00B541D5">
        <w:rPr>
          <w:rFonts w:ascii="Corbel" w:eastAsia="Times New Roman" w:hAnsi="Corbel" w:cs="Times New Roman"/>
          <w:b/>
          <w:color w:val="222222"/>
          <w:sz w:val="32"/>
          <w:szCs w:val="32"/>
        </w:rPr>
        <w:t>, 202</w:t>
      </w:r>
      <w:r w:rsidR="006C6E54">
        <w:rPr>
          <w:rFonts w:ascii="Corbel" w:eastAsia="Times New Roman" w:hAnsi="Corbel" w:cs="Times New Roman"/>
          <w:b/>
          <w:color w:val="222222"/>
          <w:sz w:val="32"/>
          <w:szCs w:val="32"/>
        </w:rPr>
        <w:t>6</w:t>
      </w:r>
      <w:r w:rsidR="000F2974" w:rsidRPr="00B541D5">
        <w:rPr>
          <w:rFonts w:ascii="Corbel" w:eastAsia="Times New Roman" w:hAnsi="Corbel" w:cs="Times New Roman"/>
          <w:b/>
          <w:color w:val="222222"/>
          <w:sz w:val="32"/>
          <w:szCs w:val="32"/>
        </w:rPr>
        <w:t xml:space="preserve"> beginning @7:00 p.m.</w:t>
      </w:r>
    </w:p>
    <w:p w14:paraId="1CB511B9" w14:textId="77777777" w:rsidR="0042160B" w:rsidRPr="00B541D5" w:rsidRDefault="0042160B" w:rsidP="0042160B">
      <w:pPr>
        <w:shd w:val="clear" w:color="auto" w:fill="F1F1EF"/>
        <w:spacing w:after="0" w:line="240" w:lineRule="auto"/>
        <w:jc w:val="center"/>
        <w:rPr>
          <w:rFonts w:ascii="Corbel" w:hAnsi="Corbel" w:cs="Times New Roman"/>
          <w:color w:val="222222"/>
          <w:sz w:val="32"/>
          <w:szCs w:val="32"/>
        </w:rPr>
      </w:pPr>
      <w:r w:rsidRPr="00B541D5">
        <w:rPr>
          <w:rFonts w:ascii="Corbel" w:hAnsi="Corbel" w:cs="Times New Roman"/>
          <w:color w:val="222222"/>
          <w:sz w:val="32"/>
          <w:szCs w:val="32"/>
        </w:rPr>
        <w:t>at the Lincoln Town Hall, N8</w:t>
      </w:r>
      <w:r w:rsidR="000F2974" w:rsidRPr="00B541D5">
        <w:rPr>
          <w:rFonts w:ascii="Corbel" w:hAnsi="Corbel" w:cs="Times New Roman"/>
          <w:color w:val="222222"/>
          <w:sz w:val="32"/>
          <w:szCs w:val="32"/>
        </w:rPr>
        <w:t>016 Maple Road</w:t>
      </w:r>
      <w:r w:rsidRPr="00B541D5">
        <w:rPr>
          <w:rFonts w:ascii="Corbel" w:hAnsi="Corbel" w:cs="Times New Roman"/>
          <w:color w:val="222222"/>
          <w:sz w:val="32"/>
          <w:szCs w:val="32"/>
        </w:rPr>
        <w:t>, Casco, WI 54205</w:t>
      </w:r>
    </w:p>
    <w:p w14:paraId="6975B58E" w14:textId="77777777" w:rsidR="0042160B" w:rsidRPr="00B541D5" w:rsidRDefault="0042160B" w:rsidP="0042160B">
      <w:pPr>
        <w:shd w:val="clear" w:color="auto" w:fill="F1F1EF"/>
        <w:spacing w:after="0" w:line="240" w:lineRule="auto"/>
        <w:jc w:val="center"/>
        <w:rPr>
          <w:rFonts w:ascii="Corbel" w:hAnsi="Corbel" w:cs="Times New Roman"/>
          <w:color w:val="222222"/>
          <w:sz w:val="32"/>
          <w:szCs w:val="32"/>
        </w:rPr>
      </w:pPr>
      <w:r w:rsidRPr="00B541D5">
        <w:rPr>
          <w:rFonts w:ascii="Corbel" w:hAnsi="Corbel" w:cs="Times New Roman"/>
          <w:color w:val="222222"/>
          <w:sz w:val="32"/>
          <w:szCs w:val="32"/>
        </w:rPr>
        <w:t>for the transaction of such business as is, by law, required or permitted</w:t>
      </w:r>
    </w:p>
    <w:p w14:paraId="63C2F023" w14:textId="77777777" w:rsidR="0042160B" w:rsidRPr="00B541D5" w:rsidRDefault="0042160B" w:rsidP="0042160B">
      <w:pPr>
        <w:shd w:val="clear" w:color="auto" w:fill="F1F1EF"/>
        <w:spacing w:after="0" w:line="240" w:lineRule="auto"/>
        <w:jc w:val="center"/>
        <w:rPr>
          <w:rFonts w:ascii="Corbel" w:hAnsi="Corbel" w:cs="Times New Roman"/>
          <w:color w:val="222222"/>
          <w:sz w:val="32"/>
          <w:szCs w:val="32"/>
        </w:rPr>
      </w:pPr>
      <w:r w:rsidRPr="00B541D5">
        <w:rPr>
          <w:rFonts w:ascii="Corbel" w:hAnsi="Corbel" w:cs="Times New Roman"/>
          <w:color w:val="222222"/>
          <w:sz w:val="32"/>
          <w:szCs w:val="32"/>
        </w:rPr>
        <w:t>to be transacted at such meeting, pursuant to Wis. Stats. 60.10 and 60.11.</w:t>
      </w:r>
    </w:p>
    <w:p w14:paraId="4883499A" w14:textId="476D820F" w:rsidR="00392D21" w:rsidRPr="00B541D5" w:rsidRDefault="0042160B" w:rsidP="0042160B">
      <w:pPr>
        <w:shd w:val="clear" w:color="auto" w:fill="F1F1EF"/>
        <w:spacing w:after="0" w:line="240" w:lineRule="auto"/>
        <w:jc w:val="center"/>
        <w:rPr>
          <w:rFonts w:ascii="Corbel" w:hAnsi="Corbel" w:cs="Times New Roman"/>
          <w:color w:val="222222"/>
          <w:sz w:val="32"/>
          <w:szCs w:val="32"/>
        </w:rPr>
      </w:pPr>
      <w:r w:rsidRPr="00B541D5">
        <w:rPr>
          <w:rFonts w:ascii="Corbel" w:hAnsi="Corbel" w:cs="Times New Roman"/>
          <w:color w:val="222222"/>
          <w:sz w:val="32"/>
          <w:szCs w:val="32"/>
        </w:rPr>
        <w:t>Copies of the 20</w:t>
      </w:r>
      <w:r w:rsidR="00392D21" w:rsidRPr="00B541D5">
        <w:rPr>
          <w:rFonts w:ascii="Corbel" w:hAnsi="Corbel" w:cs="Times New Roman"/>
          <w:color w:val="222222"/>
          <w:sz w:val="32"/>
          <w:szCs w:val="32"/>
        </w:rPr>
        <w:t>2</w:t>
      </w:r>
      <w:r w:rsidR="006C6E54">
        <w:rPr>
          <w:rFonts w:ascii="Corbel" w:hAnsi="Corbel" w:cs="Times New Roman"/>
          <w:color w:val="222222"/>
          <w:sz w:val="32"/>
          <w:szCs w:val="32"/>
        </w:rPr>
        <w:t>5</w:t>
      </w:r>
      <w:r w:rsidRPr="00B541D5">
        <w:rPr>
          <w:rFonts w:ascii="Corbel" w:hAnsi="Corbel" w:cs="Times New Roman"/>
          <w:color w:val="222222"/>
          <w:sz w:val="32"/>
          <w:szCs w:val="32"/>
        </w:rPr>
        <w:t xml:space="preserve"> Financial Statement will be available in printed form </w:t>
      </w:r>
    </w:p>
    <w:p w14:paraId="6FAB7F72" w14:textId="77777777" w:rsidR="0042160B" w:rsidRPr="00B541D5" w:rsidRDefault="0042160B" w:rsidP="0042160B">
      <w:pPr>
        <w:shd w:val="clear" w:color="auto" w:fill="F1F1EF"/>
        <w:spacing w:after="0" w:line="240" w:lineRule="auto"/>
        <w:jc w:val="center"/>
        <w:rPr>
          <w:rFonts w:ascii="Corbel" w:hAnsi="Corbel" w:cs="Times New Roman"/>
          <w:color w:val="222222"/>
          <w:sz w:val="32"/>
          <w:szCs w:val="32"/>
        </w:rPr>
      </w:pPr>
      <w:r w:rsidRPr="00B541D5">
        <w:rPr>
          <w:rFonts w:ascii="Corbel" w:hAnsi="Corbel" w:cs="Times New Roman"/>
          <w:color w:val="222222"/>
          <w:sz w:val="32"/>
          <w:szCs w:val="32"/>
        </w:rPr>
        <w:t>at this annual town meeting.</w:t>
      </w:r>
      <w:r w:rsidR="00C141DD" w:rsidRPr="00B541D5">
        <w:rPr>
          <w:rFonts w:ascii="Corbel" w:hAnsi="Corbel" w:cs="Times New Roman"/>
          <w:color w:val="222222"/>
          <w:sz w:val="32"/>
          <w:szCs w:val="32"/>
        </w:rPr>
        <w:t xml:space="preserve">  </w:t>
      </w:r>
    </w:p>
    <w:p w14:paraId="214524D6" w14:textId="77777777" w:rsidR="0042160B" w:rsidRPr="00B541D5" w:rsidRDefault="0042160B" w:rsidP="0042160B">
      <w:pPr>
        <w:shd w:val="clear" w:color="auto" w:fill="F1F1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rbel" w:eastAsia="Times New Roman" w:hAnsi="Corbel" w:cs="Times New Roman"/>
          <w:color w:val="222222"/>
          <w:sz w:val="32"/>
          <w:szCs w:val="32"/>
        </w:rPr>
      </w:pPr>
    </w:p>
    <w:p w14:paraId="74A2F949" w14:textId="77777777" w:rsidR="00DF41C4" w:rsidRPr="00B541D5" w:rsidRDefault="00AB65C4" w:rsidP="00DF41C4">
      <w:pPr>
        <w:spacing w:after="0" w:line="240" w:lineRule="auto"/>
        <w:ind w:right="357"/>
        <w:jc w:val="center"/>
        <w:rPr>
          <w:rFonts w:ascii="Corbel" w:eastAsia="Times New Roman" w:hAnsi="Corbel" w:cs="Times New Roman"/>
          <w:b/>
          <w:bCs/>
          <w:i/>
          <w:color w:val="555555"/>
          <w:sz w:val="24"/>
          <w:szCs w:val="24"/>
        </w:rPr>
      </w:pPr>
      <w:r w:rsidRPr="00B541D5">
        <w:rPr>
          <w:rFonts w:ascii="Corbel" w:eastAsia="Times New Roman" w:hAnsi="Corbel" w:cs="Times New Roman"/>
          <w:b/>
          <w:bCs/>
          <w:i/>
          <w:color w:val="555555"/>
          <w:sz w:val="24"/>
          <w:szCs w:val="24"/>
        </w:rPr>
        <w:t>The p</w:t>
      </w:r>
      <w:r w:rsidR="00242F46" w:rsidRPr="00B541D5">
        <w:rPr>
          <w:rFonts w:ascii="Corbel" w:eastAsia="Times New Roman" w:hAnsi="Corbel" w:cs="Times New Roman"/>
          <w:b/>
          <w:bCs/>
          <w:i/>
          <w:color w:val="555555"/>
          <w:sz w:val="24"/>
          <w:szCs w:val="24"/>
        </w:rPr>
        <w:t>urpose of the meeting is to transact such business as may be necessary.</w:t>
      </w:r>
      <w:r w:rsidR="00901B21" w:rsidRPr="00B541D5">
        <w:rPr>
          <w:rFonts w:ascii="Corbel" w:eastAsia="Times New Roman" w:hAnsi="Corbel" w:cs="Times New Roman"/>
          <w:b/>
          <w:bCs/>
          <w:i/>
          <w:color w:val="555555"/>
          <w:sz w:val="24"/>
          <w:szCs w:val="24"/>
        </w:rPr>
        <w:t xml:space="preserve">  </w:t>
      </w:r>
      <w:r w:rsidR="00242F46" w:rsidRPr="00B541D5">
        <w:rPr>
          <w:rFonts w:ascii="Corbel" w:eastAsia="Times New Roman" w:hAnsi="Corbel" w:cs="Times New Roman"/>
          <w:b/>
          <w:bCs/>
          <w:i/>
          <w:color w:val="555555"/>
          <w:sz w:val="24"/>
          <w:szCs w:val="24"/>
        </w:rPr>
        <w:t>All residents and property owners of the town are invited to attend to bring comments and concerns to the</w:t>
      </w:r>
    </w:p>
    <w:p w14:paraId="2B4253AA" w14:textId="77777777" w:rsidR="00901B21" w:rsidRPr="00B541D5" w:rsidRDefault="00242F46" w:rsidP="00DF41C4">
      <w:pPr>
        <w:spacing w:after="0" w:line="240" w:lineRule="auto"/>
        <w:ind w:right="357"/>
        <w:jc w:val="center"/>
        <w:rPr>
          <w:rFonts w:ascii="Corbel" w:eastAsia="Times New Roman" w:hAnsi="Corbel" w:cs="Times New Roman"/>
          <w:b/>
          <w:bCs/>
          <w:i/>
          <w:color w:val="555555"/>
          <w:sz w:val="24"/>
          <w:szCs w:val="24"/>
        </w:rPr>
      </w:pPr>
      <w:r w:rsidRPr="00B541D5">
        <w:rPr>
          <w:rFonts w:ascii="Corbel" w:eastAsia="Times New Roman" w:hAnsi="Corbel" w:cs="Times New Roman"/>
          <w:b/>
          <w:bCs/>
          <w:i/>
          <w:color w:val="555555"/>
          <w:sz w:val="24"/>
          <w:szCs w:val="24"/>
        </w:rPr>
        <w:t>Town of Lincoln Board of Supervisors.</w:t>
      </w:r>
    </w:p>
    <w:p w14:paraId="2A907B33" w14:textId="77777777" w:rsidR="007475A7" w:rsidRPr="00B541D5" w:rsidRDefault="00166A40" w:rsidP="007475A7">
      <w:pPr>
        <w:spacing w:after="0" w:line="240" w:lineRule="auto"/>
        <w:ind w:right="357"/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</w:pPr>
      <w:r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 xml:space="preserve"> </w:t>
      </w:r>
    </w:p>
    <w:p w14:paraId="03D31039" w14:textId="77777777" w:rsidR="00993966" w:rsidRPr="00B541D5" w:rsidRDefault="00993966" w:rsidP="007475A7">
      <w:pPr>
        <w:spacing w:after="0" w:line="240" w:lineRule="auto"/>
        <w:ind w:right="357"/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</w:pPr>
      <w:r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>Agenda:</w:t>
      </w:r>
    </w:p>
    <w:p w14:paraId="53221321" w14:textId="4883A0F7" w:rsidR="00993966" w:rsidRDefault="00993966" w:rsidP="007475A7">
      <w:pPr>
        <w:pStyle w:val="ListParagraph"/>
        <w:numPr>
          <w:ilvl w:val="0"/>
          <w:numId w:val="1"/>
        </w:numPr>
        <w:spacing w:after="0" w:line="240" w:lineRule="auto"/>
        <w:ind w:right="357"/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</w:pPr>
      <w:r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>Call to Order</w:t>
      </w:r>
      <w:r w:rsidR="00392D21"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 xml:space="preserve"> / Pledge of Allegiance</w:t>
      </w:r>
    </w:p>
    <w:p w14:paraId="7CC2FE51" w14:textId="77777777" w:rsidR="006C6E54" w:rsidRPr="006C6E54" w:rsidRDefault="006C6E54" w:rsidP="006C6E54">
      <w:pPr>
        <w:spacing w:after="0" w:line="240" w:lineRule="auto"/>
        <w:ind w:left="360" w:right="357"/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</w:pPr>
    </w:p>
    <w:p w14:paraId="5D44AA36" w14:textId="483230B6" w:rsidR="00993966" w:rsidRDefault="00993966" w:rsidP="007475A7">
      <w:pPr>
        <w:pStyle w:val="ListParagraph"/>
        <w:numPr>
          <w:ilvl w:val="0"/>
          <w:numId w:val="1"/>
        </w:numPr>
        <w:spacing w:after="0" w:line="240" w:lineRule="auto"/>
        <w:ind w:right="357"/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</w:pPr>
      <w:r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 xml:space="preserve">Minutes of the </w:t>
      </w:r>
      <w:r w:rsidR="00D056F1"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 xml:space="preserve">April </w:t>
      </w:r>
      <w:r w:rsidR="006C6E54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>15</w:t>
      </w:r>
      <w:r w:rsidR="00D056F1"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>, 202</w:t>
      </w:r>
      <w:r w:rsidR="006C6E54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>5</w:t>
      </w:r>
      <w:r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 xml:space="preserve"> Annual Meeting</w:t>
      </w:r>
      <w:r w:rsidR="00D056F1"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 xml:space="preserve"> </w:t>
      </w:r>
      <w:r w:rsidR="00D056F1" w:rsidRPr="006C6E54">
        <w:rPr>
          <w:rFonts w:ascii="Corbel" w:eastAsia="Times New Roman" w:hAnsi="Corbel" w:cs="Times New Roman"/>
          <w:b/>
          <w:bCs/>
          <w:i/>
          <w:iCs/>
          <w:color w:val="555555"/>
          <w:sz w:val="24"/>
          <w:szCs w:val="24"/>
          <w:u w:val="single"/>
        </w:rPr>
        <w:t xml:space="preserve">were </w:t>
      </w:r>
      <w:r w:rsidR="005D1BFE" w:rsidRPr="006C6E54">
        <w:rPr>
          <w:rFonts w:ascii="Corbel" w:eastAsia="Times New Roman" w:hAnsi="Corbel" w:cs="Times New Roman"/>
          <w:b/>
          <w:bCs/>
          <w:i/>
          <w:iCs/>
          <w:color w:val="555555"/>
          <w:sz w:val="24"/>
          <w:szCs w:val="24"/>
          <w:u w:val="single"/>
        </w:rPr>
        <w:t xml:space="preserve">already </w:t>
      </w:r>
      <w:r w:rsidR="00D056F1" w:rsidRPr="006C6E54">
        <w:rPr>
          <w:rFonts w:ascii="Corbel" w:eastAsia="Times New Roman" w:hAnsi="Corbel" w:cs="Times New Roman"/>
          <w:b/>
          <w:bCs/>
          <w:i/>
          <w:iCs/>
          <w:color w:val="555555"/>
          <w:sz w:val="24"/>
          <w:szCs w:val="24"/>
          <w:u w:val="single"/>
        </w:rPr>
        <w:t xml:space="preserve">approved at May </w:t>
      </w:r>
      <w:r w:rsidR="006C6E54" w:rsidRPr="006C6E54">
        <w:rPr>
          <w:rFonts w:ascii="Corbel" w:eastAsia="Times New Roman" w:hAnsi="Corbel" w:cs="Times New Roman"/>
          <w:b/>
          <w:bCs/>
          <w:i/>
          <w:iCs/>
          <w:color w:val="555555"/>
          <w:sz w:val="24"/>
          <w:szCs w:val="24"/>
          <w:u w:val="single"/>
        </w:rPr>
        <w:t>5</w:t>
      </w:r>
      <w:r w:rsidR="00D056F1" w:rsidRPr="006C6E54">
        <w:rPr>
          <w:rFonts w:ascii="Corbel" w:eastAsia="Times New Roman" w:hAnsi="Corbel" w:cs="Times New Roman"/>
          <w:b/>
          <w:bCs/>
          <w:i/>
          <w:iCs/>
          <w:color w:val="555555"/>
          <w:sz w:val="24"/>
          <w:szCs w:val="24"/>
          <w:u w:val="single"/>
        </w:rPr>
        <w:t>, 202</w:t>
      </w:r>
      <w:r w:rsidR="006C6E54">
        <w:rPr>
          <w:rFonts w:ascii="Corbel" w:eastAsia="Times New Roman" w:hAnsi="Corbel" w:cs="Times New Roman"/>
          <w:b/>
          <w:bCs/>
          <w:i/>
          <w:iCs/>
          <w:color w:val="555555"/>
          <w:sz w:val="24"/>
          <w:szCs w:val="24"/>
          <w:u w:val="single"/>
        </w:rPr>
        <w:t>5</w:t>
      </w:r>
      <w:r w:rsidR="00D056F1"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 xml:space="preserve"> Regular Meeting </w:t>
      </w:r>
      <w:r w:rsidR="006C6E54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>by</w:t>
      </w:r>
      <w:r w:rsidR="00D056F1"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 xml:space="preserve"> (</w:t>
      </w:r>
      <w:r w:rsidR="00B541D5"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 xml:space="preserve">Joe Jerabek / </w:t>
      </w:r>
      <w:r w:rsidR="006C6E54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 xml:space="preserve">Mick </w:t>
      </w:r>
      <w:r w:rsidR="00D056F1"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>Sagrillo)</w:t>
      </w:r>
    </w:p>
    <w:p w14:paraId="17361B79" w14:textId="77777777" w:rsidR="006C6E54" w:rsidRPr="006C6E54" w:rsidRDefault="006C6E54" w:rsidP="006C6E54">
      <w:pPr>
        <w:spacing w:after="0" w:line="240" w:lineRule="auto"/>
        <w:ind w:left="360" w:right="357"/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</w:pPr>
    </w:p>
    <w:p w14:paraId="2E42AF90" w14:textId="26280289" w:rsidR="00471FAF" w:rsidRPr="006C6E54" w:rsidRDefault="00471FAF" w:rsidP="00392D21">
      <w:pPr>
        <w:pStyle w:val="ListParagraph"/>
        <w:numPr>
          <w:ilvl w:val="0"/>
          <w:numId w:val="1"/>
        </w:numPr>
        <w:rPr>
          <w:rFonts w:ascii="Corbel" w:eastAsia="Times New Roman" w:hAnsi="Corbel" w:cs="Times New Roman"/>
          <w:bCs/>
          <w:color w:val="555555"/>
          <w:sz w:val="20"/>
          <w:szCs w:val="20"/>
        </w:rPr>
      </w:pPr>
      <w:r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>Discuss Issues Brought Forth by Town Electors</w:t>
      </w:r>
      <w:r w:rsidR="00B00E11"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 xml:space="preserve"> (</w:t>
      </w:r>
      <w:r w:rsidR="00B00E11" w:rsidRPr="00B541D5">
        <w:rPr>
          <w:rFonts w:ascii="Corbel" w:eastAsia="Times New Roman" w:hAnsi="Corbel" w:cs="Times New Roman"/>
          <w:bCs/>
          <w:color w:val="555555"/>
          <w:sz w:val="20"/>
          <w:szCs w:val="20"/>
        </w:rPr>
        <w:t>examples</w:t>
      </w:r>
      <w:r w:rsidR="007D648B" w:rsidRPr="00B541D5">
        <w:rPr>
          <w:rFonts w:ascii="Corbel" w:eastAsia="Times New Roman" w:hAnsi="Corbel" w:cs="Times New Roman"/>
          <w:bCs/>
          <w:color w:val="555555"/>
          <w:sz w:val="20"/>
          <w:szCs w:val="20"/>
        </w:rPr>
        <w:t xml:space="preserve"> to include</w:t>
      </w:r>
      <w:r w:rsidR="00B166B0" w:rsidRPr="00B541D5">
        <w:rPr>
          <w:rFonts w:ascii="Corbel" w:eastAsia="Times New Roman" w:hAnsi="Corbel" w:cs="Times New Roman"/>
          <w:bCs/>
          <w:color w:val="555555"/>
          <w:sz w:val="20"/>
          <w:szCs w:val="20"/>
        </w:rPr>
        <w:t>, but not limited</w:t>
      </w:r>
      <w:r w:rsidR="00612D6D" w:rsidRPr="00B541D5">
        <w:rPr>
          <w:rFonts w:ascii="Corbel" w:eastAsia="Times New Roman" w:hAnsi="Corbel" w:cs="Times New Roman"/>
          <w:bCs/>
          <w:color w:val="555555"/>
          <w:sz w:val="20"/>
          <w:szCs w:val="20"/>
        </w:rPr>
        <w:t xml:space="preserve"> to</w:t>
      </w:r>
      <w:r w:rsidR="00B00E11" w:rsidRPr="00B541D5">
        <w:rPr>
          <w:rFonts w:ascii="Corbel" w:eastAsia="Times New Roman" w:hAnsi="Corbel" w:cs="Times New Roman"/>
          <w:bCs/>
          <w:color w:val="555555"/>
          <w:sz w:val="20"/>
          <w:szCs w:val="20"/>
        </w:rPr>
        <w:t>:</w:t>
      </w:r>
      <w:r w:rsidR="00B00E11" w:rsidRPr="00B541D5">
        <w:rPr>
          <w:rFonts w:ascii="Corbel" w:eastAsia="Times New Roman" w:hAnsi="Corbel" w:cs="Times New Roman"/>
          <w:bCs/>
          <w:color w:val="555555"/>
          <w:sz w:val="24"/>
          <w:szCs w:val="24"/>
        </w:rPr>
        <w:t xml:space="preserve"> </w:t>
      </w:r>
      <w:r w:rsidR="00AE5554" w:rsidRPr="00B541D5">
        <w:rPr>
          <w:rFonts w:ascii="Corbel" w:eastAsia="Times New Roman" w:hAnsi="Corbel" w:cs="Times New Roman"/>
          <w:bCs/>
          <w:color w:val="555555"/>
          <w:sz w:val="24"/>
          <w:szCs w:val="24"/>
        </w:rPr>
        <w:t xml:space="preserve"> </w:t>
      </w:r>
      <w:r w:rsidR="00B00E11" w:rsidRPr="00B541D5">
        <w:rPr>
          <w:rFonts w:ascii="Corbel" w:eastAsia="Times New Roman" w:hAnsi="Corbel" w:cs="Times New Roman"/>
          <w:bCs/>
          <w:color w:val="555555"/>
          <w:sz w:val="20"/>
          <w:szCs w:val="20"/>
        </w:rPr>
        <w:t>Donations to 1</w:t>
      </w:r>
      <w:r w:rsidR="00B00E11" w:rsidRPr="00B541D5">
        <w:rPr>
          <w:rFonts w:ascii="Corbel" w:eastAsia="Times New Roman" w:hAnsi="Corbel" w:cs="Times New Roman"/>
          <w:bCs/>
          <w:color w:val="555555"/>
          <w:sz w:val="20"/>
          <w:szCs w:val="20"/>
          <w:vertAlign w:val="superscript"/>
        </w:rPr>
        <w:t>st</w:t>
      </w:r>
      <w:r w:rsidR="00B00E11" w:rsidRPr="00B541D5">
        <w:rPr>
          <w:rFonts w:ascii="Corbel" w:eastAsia="Times New Roman" w:hAnsi="Corbel" w:cs="Times New Roman"/>
          <w:bCs/>
          <w:color w:val="555555"/>
          <w:sz w:val="20"/>
          <w:szCs w:val="20"/>
        </w:rPr>
        <w:t xml:space="preserve"> Responders, Curbside Garbage Pickup</w:t>
      </w:r>
      <w:r w:rsidR="00B72150" w:rsidRPr="00B541D5">
        <w:rPr>
          <w:rFonts w:ascii="Corbel" w:eastAsia="Times New Roman" w:hAnsi="Corbel" w:cs="Times New Roman"/>
          <w:bCs/>
          <w:color w:val="555555"/>
          <w:sz w:val="20"/>
          <w:szCs w:val="20"/>
        </w:rPr>
        <w:t xml:space="preserve">, </w:t>
      </w:r>
      <w:r w:rsidR="00392D21" w:rsidRPr="00B541D5">
        <w:rPr>
          <w:rFonts w:ascii="Corbel" w:eastAsia="Times New Roman" w:hAnsi="Corbel" w:cs="Times New Roman"/>
          <w:bCs/>
          <w:color w:val="555555"/>
          <w:sz w:val="20"/>
          <w:szCs w:val="20"/>
        </w:rPr>
        <w:t>etc.</w:t>
      </w:r>
      <w:r w:rsidR="002F4783" w:rsidRPr="00B541D5">
        <w:rPr>
          <w:rFonts w:ascii="Corbel" w:eastAsia="Times New Roman" w:hAnsi="Corbel" w:cs="Times New Roman"/>
          <w:b/>
          <w:bCs/>
          <w:color w:val="555555"/>
          <w:sz w:val="20"/>
          <w:szCs w:val="20"/>
        </w:rPr>
        <w:t>)</w:t>
      </w:r>
      <w:r w:rsidR="00B00E11" w:rsidRPr="00B541D5">
        <w:rPr>
          <w:rFonts w:ascii="Corbel" w:eastAsia="Times New Roman" w:hAnsi="Corbel" w:cs="Times New Roman"/>
          <w:b/>
          <w:bCs/>
          <w:color w:val="555555"/>
          <w:sz w:val="20"/>
          <w:szCs w:val="20"/>
        </w:rPr>
        <w:t xml:space="preserve"> </w:t>
      </w:r>
    </w:p>
    <w:p w14:paraId="628EDAE4" w14:textId="77777777" w:rsidR="006C6E54" w:rsidRPr="006C6E54" w:rsidRDefault="006C6E54" w:rsidP="006C6E54">
      <w:pPr>
        <w:pStyle w:val="ListParagraph"/>
        <w:rPr>
          <w:rFonts w:ascii="Corbel" w:eastAsia="Times New Roman" w:hAnsi="Corbel" w:cs="Times New Roman"/>
          <w:bCs/>
          <w:color w:val="555555"/>
          <w:sz w:val="20"/>
          <w:szCs w:val="20"/>
        </w:rPr>
      </w:pPr>
    </w:p>
    <w:p w14:paraId="4F55E7E6" w14:textId="4A5E58E1" w:rsidR="00471FAF" w:rsidRDefault="00B541D5" w:rsidP="007475A7">
      <w:pPr>
        <w:pStyle w:val="ListParagraph"/>
        <w:numPr>
          <w:ilvl w:val="0"/>
          <w:numId w:val="1"/>
        </w:numPr>
        <w:spacing w:after="0" w:line="240" w:lineRule="auto"/>
        <w:ind w:right="357"/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</w:pPr>
      <w:r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>D</w:t>
      </w:r>
      <w:r w:rsidR="00471FAF"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>ate</w:t>
      </w:r>
      <w:r w:rsidR="002F4783"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 xml:space="preserve"> and</w:t>
      </w:r>
      <w:r w:rsidR="00471FAF"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 xml:space="preserve"> time for April 20</w:t>
      </w:r>
      <w:r w:rsidR="007475A7"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>2</w:t>
      </w:r>
      <w:r w:rsidR="006C6E54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>7</w:t>
      </w:r>
      <w:r w:rsidR="00471FAF"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 xml:space="preserve"> Annual Meeting</w:t>
      </w:r>
    </w:p>
    <w:p w14:paraId="172609DF" w14:textId="77777777" w:rsidR="006C6E54" w:rsidRPr="006C6E54" w:rsidRDefault="006C6E54" w:rsidP="006C6E54">
      <w:pPr>
        <w:pStyle w:val="ListParagraph"/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</w:pPr>
    </w:p>
    <w:p w14:paraId="2DAE526D" w14:textId="5FD551B8" w:rsidR="00B00E11" w:rsidRDefault="001314ED" w:rsidP="00B00E11">
      <w:pPr>
        <w:pStyle w:val="ListParagraph"/>
        <w:numPr>
          <w:ilvl w:val="0"/>
          <w:numId w:val="1"/>
        </w:numPr>
        <w:spacing w:after="0" w:line="240" w:lineRule="auto"/>
        <w:ind w:right="357"/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</w:pPr>
      <w:r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>Review</w:t>
      </w:r>
      <w:r w:rsidR="00B00E11"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 xml:space="preserve"> of 20</w:t>
      </w:r>
      <w:r w:rsidR="00392D21"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>2</w:t>
      </w:r>
      <w:r w:rsidR="006C6E54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>5</w:t>
      </w:r>
      <w:r w:rsidR="00B00E11"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 xml:space="preserve"> Annual Report</w:t>
      </w:r>
      <w:r w:rsidR="00AA3CE8"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>s</w:t>
      </w:r>
      <w:r w:rsidR="00B00E11"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 xml:space="preserve"> </w:t>
      </w:r>
      <w:r w:rsidR="00AA3CE8"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>by Clerk and Treasurer</w:t>
      </w:r>
    </w:p>
    <w:p w14:paraId="26F37489" w14:textId="77777777" w:rsidR="006C6E54" w:rsidRPr="006C6E54" w:rsidRDefault="006C6E54" w:rsidP="006C6E54">
      <w:pPr>
        <w:pStyle w:val="ListParagraph"/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</w:pPr>
    </w:p>
    <w:p w14:paraId="139CDA58" w14:textId="77777777" w:rsidR="00993966" w:rsidRPr="00B541D5" w:rsidRDefault="00993966" w:rsidP="007475A7">
      <w:pPr>
        <w:pStyle w:val="ListParagraph"/>
        <w:numPr>
          <w:ilvl w:val="0"/>
          <w:numId w:val="1"/>
        </w:numPr>
        <w:spacing w:after="0" w:line="240" w:lineRule="auto"/>
        <w:ind w:right="357"/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</w:pPr>
      <w:r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>Adjourn</w:t>
      </w:r>
    </w:p>
    <w:p w14:paraId="03712509" w14:textId="77777777" w:rsidR="00242F46" w:rsidRPr="00B541D5" w:rsidRDefault="00242F46" w:rsidP="007475A7">
      <w:pPr>
        <w:spacing w:after="0" w:line="240" w:lineRule="auto"/>
        <w:ind w:right="357"/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</w:pPr>
    </w:p>
    <w:p w14:paraId="26A66D30" w14:textId="77777777" w:rsidR="00242F46" w:rsidRPr="00B541D5" w:rsidRDefault="00242F46" w:rsidP="007475A7">
      <w:pPr>
        <w:spacing w:after="0" w:line="240" w:lineRule="auto"/>
        <w:ind w:right="357"/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</w:pPr>
      <w:r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>Mary Ann Salmon</w:t>
      </w:r>
    </w:p>
    <w:p w14:paraId="59B796A3" w14:textId="77777777" w:rsidR="00242F46" w:rsidRPr="00B541D5" w:rsidRDefault="00242F46" w:rsidP="007475A7">
      <w:pPr>
        <w:spacing w:after="0" w:line="240" w:lineRule="auto"/>
        <w:ind w:right="357"/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</w:pPr>
      <w:r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>Town of Lincoln, Clerk</w:t>
      </w:r>
    </w:p>
    <w:p w14:paraId="731AE100" w14:textId="64CE50C6" w:rsidR="00392D21" w:rsidRPr="00166A40" w:rsidRDefault="00392D21" w:rsidP="007475A7">
      <w:pPr>
        <w:spacing w:after="0" w:line="240" w:lineRule="auto"/>
        <w:ind w:right="357"/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</w:pPr>
      <w:r w:rsidRPr="00B541D5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 xml:space="preserve">920.366.3640   l  </w:t>
      </w:r>
      <w:hyperlink r:id="rId6" w:history="1">
        <w:r w:rsidR="006C6E54" w:rsidRPr="003F5CA3">
          <w:rPr>
            <w:rStyle w:val="Hyperlink"/>
            <w:rFonts w:ascii="Corbel" w:eastAsia="Times New Roman" w:hAnsi="Corbel" w:cs="Times New Roman"/>
            <w:b/>
            <w:bCs/>
            <w:sz w:val="24"/>
            <w:szCs w:val="24"/>
          </w:rPr>
          <w:t>clerk@tn.lincoln.wi.gov</w:t>
        </w:r>
      </w:hyperlink>
      <w:r w:rsidR="006C6E54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 xml:space="preserve">  </w:t>
      </w:r>
      <w:proofErr w:type="spellStart"/>
      <w:r w:rsidR="006C6E54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>l</w:t>
      </w:r>
      <w:proofErr w:type="spellEnd"/>
      <w:r w:rsidR="006C6E54"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  <w:t xml:space="preserve">  </w:t>
      </w:r>
      <w:hyperlink r:id="rId7" w:history="1">
        <w:r w:rsidR="006C6E54" w:rsidRPr="003F5CA3">
          <w:rPr>
            <w:rStyle w:val="Hyperlink"/>
            <w:rFonts w:ascii="Corbel" w:eastAsia="Times New Roman" w:hAnsi="Corbel" w:cs="Times New Roman"/>
            <w:b/>
            <w:bCs/>
            <w:sz w:val="24"/>
            <w:szCs w:val="24"/>
          </w:rPr>
          <w:t>ma.salmon1@gmail.com</w:t>
        </w:r>
      </w:hyperlink>
    </w:p>
    <w:p w14:paraId="6936AB84" w14:textId="77777777" w:rsidR="0042160B" w:rsidRPr="0042160B" w:rsidRDefault="0042160B" w:rsidP="007475A7">
      <w:pPr>
        <w:spacing w:after="0" w:line="240" w:lineRule="auto"/>
        <w:ind w:right="357"/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</w:pPr>
    </w:p>
    <w:p w14:paraId="715EE428" w14:textId="77777777" w:rsidR="0042160B" w:rsidRPr="0042160B" w:rsidRDefault="0042160B" w:rsidP="007475A7">
      <w:pPr>
        <w:spacing w:after="0" w:line="240" w:lineRule="auto"/>
        <w:ind w:right="357"/>
        <w:rPr>
          <w:rFonts w:ascii="Corbel" w:eastAsia="Times New Roman" w:hAnsi="Corbel" w:cs="Times New Roman"/>
          <w:b/>
          <w:bCs/>
          <w:color w:val="555555"/>
          <w:sz w:val="24"/>
          <w:szCs w:val="24"/>
        </w:rPr>
      </w:pPr>
    </w:p>
    <w:sectPr w:rsidR="0042160B" w:rsidRPr="0042160B" w:rsidSect="005936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97EDD"/>
    <w:multiLevelType w:val="hybridMultilevel"/>
    <w:tmpl w:val="61EAE3C6"/>
    <w:lvl w:ilvl="0" w:tplc="9AAA1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A7F28"/>
    <w:multiLevelType w:val="hybridMultilevel"/>
    <w:tmpl w:val="3EF83682"/>
    <w:lvl w:ilvl="0" w:tplc="9AAA1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B4CC9"/>
    <w:multiLevelType w:val="hybridMultilevel"/>
    <w:tmpl w:val="107CD0E2"/>
    <w:lvl w:ilvl="0" w:tplc="369C4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554E63"/>
    <w:multiLevelType w:val="hybridMultilevel"/>
    <w:tmpl w:val="CA7A4056"/>
    <w:lvl w:ilvl="0" w:tplc="19564AF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FC40B53"/>
    <w:multiLevelType w:val="hybridMultilevel"/>
    <w:tmpl w:val="1DCA2A3E"/>
    <w:lvl w:ilvl="0" w:tplc="78C0F70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141BDD"/>
    <w:multiLevelType w:val="hybridMultilevel"/>
    <w:tmpl w:val="FDB83744"/>
    <w:lvl w:ilvl="0" w:tplc="9446CD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F46"/>
    <w:rsid w:val="000F2974"/>
    <w:rsid w:val="001314ED"/>
    <w:rsid w:val="00152468"/>
    <w:rsid w:val="00166A40"/>
    <w:rsid w:val="0019159E"/>
    <w:rsid w:val="001A0BEB"/>
    <w:rsid w:val="001E45FB"/>
    <w:rsid w:val="001F3D2E"/>
    <w:rsid w:val="00242F46"/>
    <w:rsid w:val="002D3E00"/>
    <w:rsid w:val="002F4783"/>
    <w:rsid w:val="00307DE4"/>
    <w:rsid w:val="003860FF"/>
    <w:rsid w:val="00392D21"/>
    <w:rsid w:val="0042160B"/>
    <w:rsid w:val="00471FAF"/>
    <w:rsid w:val="004C095D"/>
    <w:rsid w:val="005936C2"/>
    <w:rsid w:val="005A04AD"/>
    <w:rsid w:val="005D1BFE"/>
    <w:rsid w:val="00612D6D"/>
    <w:rsid w:val="006C3AC7"/>
    <w:rsid w:val="006C6E54"/>
    <w:rsid w:val="00707A79"/>
    <w:rsid w:val="00732364"/>
    <w:rsid w:val="007475A7"/>
    <w:rsid w:val="00795A72"/>
    <w:rsid w:val="007D648B"/>
    <w:rsid w:val="00807415"/>
    <w:rsid w:val="00856588"/>
    <w:rsid w:val="00901B21"/>
    <w:rsid w:val="00930069"/>
    <w:rsid w:val="00993966"/>
    <w:rsid w:val="00A931D0"/>
    <w:rsid w:val="00AA3CE8"/>
    <w:rsid w:val="00AB65C4"/>
    <w:rsid w:val="00AE5554"/>
    <w:rsid w:val="00B00E11"/>
    <w:rsid w:val="00B166B0"/>
    <w:rsid w:val="00B172D6"/>
    <w:rsid w:val="00B541D5"/>
    <w:rsid w:val="00B72150"/>
    <w:rsid w:val="00B954EB"/>
    <w:rsid w:val="00C141DD"/>
    <w:rsid w:val="00C70543"/>
    <w:rsid w:val="00CC3853"/>
    <w:rsid w:val="00D056F1"/>
    <w:rsid w:val="00D22779"/>
    <w:rsid w:val="00DF41C4"/>
    <w:rsid w:val="00E35A18"/>
    <w:rsid w:val="00F71A8B"/>
    <w:rsid w:val="00FA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07CD"/>
  <w15:docId w15:val="{76CD149C-D639-443A-96DF-851A071E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9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5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A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6E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9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8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04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3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4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39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2" w:color="FFFFCC"/>
                                                    <w:left w:val="single" w:sz="8" w:space="2" w:color="FFFFCC"/>
                                                    <w:bottom w:val="single" w:sz="8" w:space="2" w:color="FFFFCC"/>
                                                    <w:right w:val="single" w:sz="8" w:space="0" w:color="FFFFCC"/>
                                                  </w:divBdr>
                                                  <w:divsChild>
                                                    <w:div w:id="129979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350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814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989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673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120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190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0227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641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8201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2139544">
                                                                                              <w:marLeft w:val="0"/>
                                                                                              <w:marRight w:val="92"/>
                                                                                              <w:marTop w:val="0"/>
                                                                                              <w:marBottom w:val="115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578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5298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6910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9118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64448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3623856">
                                                                                                                      <w:marLeft w:val="173"/>
                                                                                                                      <w:marRight w:val="173"/>
                                                                                                                      <w:marTop w:val="58"/>
                                                                                                                      <w:marBottom w:val="58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60560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98178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84675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2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2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7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3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5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9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3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76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721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341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764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913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758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920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353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6630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370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522620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4492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3205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4453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667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21838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943199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24705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78249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32982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.salmon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tn.lincoln.wi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273D7-C434-4F4C-AB21-40A090BF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Forestville</dc:creator>
  <cp:lastModifiedBy>Salmon, MaryAnn</cp:lastModifiedBy>
  <cp:revision>2</cp:revision>
  <cp:lastPrinted>2026-04-20T17:40:00Z</cp:lastPrinted>
  <dcterms:created xsi:type="dcterms:W3CDTF">2026-04-20T17:41:00Z</dcterms:created>
  <dcterms:modified xsi:type="dcterms:W3CDTF">2026-04-20T17:41:00Z</dcterms:modified>
</cp:coreProperties>
</file>