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344F0" w14:textId="77777777" w:rsidR="008F2FB3" w:rsidRDefault="0089423E" w:rsidP="00821D20">
      <w:pPr>
        <w:rPr>
          <w:b/>
          <w:sz w:val="28"/>
          <w:szCs w:val="28"/>
        </w:rPr>
      </w:pPr>
      <w:r w:rsidRPr="000916E5">
        <w:rPr>
          <w:b/>
          <w:sz w:val="28"/>
          <w:szCs w:val="28"/>
        </w:rPr>
        <w:t xml:space="preserve">PC Chairman’s report for BoS </w:t>
      </w:r>
      <w:r w:rsidR="00884E72">
        <w:rPr>
          <w:b/>
          <w:sz w:val="28"/>
          <w:szCs w:val="28"/>
        </w:rPr>
        <w:t>1</w:t>
      </w:r>
      <w:r w:rsidR="0022384F">
        <w:rPr>
          <w:b/>
          <w:sz w:val="28"/>
          <w:szCs w:val="28"/>
        </w:rPr>
        <w:t>1</w:t>
      </w:r>
      <w:r w:rsidR="00A010C2" w:rsidRPr="000916E5">
        <w:rPr>
          <w:b/>
          <w:sz w:val="28"/>
          <w:szCs w:val="28"/>
        </w:rPr>
        <w:t>-</w:t>
      </w:r>
      <w:r w:rsidR="0022384F">
        <w:rPr>
          <w:b/>
          <w:sz w:val="28"/>
          <w:szCs w:val="28"/>
        </w:rPr>
        <w:t>3</w:t>
      </w:r>
      <w:r w:rsidR="00D85E00" w:rsidRPr="000916E5">
        <w:rPr>
          <w:b/>
          <w:sz w:val="28"/>
          <w:szCs w:val="28"/>
        </w:rPr>
        <w:t>-</w:t>
      </w:r>
      <w:r w:rsidRPr="000916E5">
        <w:rPr>
          <w:b/>
          <w:sz w:val="28"/>
          <w:szCs w:val="28"/>
        </w:rPr>
        <w:t>202</w:t>
      </w:r>
      <w:r w:rsidR="004D0EE6" w:rsidRPr="000916E5">
        <w:rPr>
          <w:b/>
          <w:sz w:val="28"/>
          <w:szCs w:val="28"/>
        </w:rPr>
        <w:t>5</w:t>
      </w:r>
      <w:r w:rsidR="00821D20" w:rsidRPr="000916E5">
        <w:rPr>
          <w:b/>
          <w:sz w:val="28"/>
          <w:szCs w:val="28"/>
        </w:rPr>
        <w:t xml:space="preserve"> meeting</w:t>
      </w:r>
    </w:p>
    <w:p w14:paraId="0CF8998F" w14:textId="77777777" w:rsidR="000709D1" w:rsidRDefault="006B24DD" w:rsidP="000709D1">
      <w:pPr>
        <w:pStyle w:val="ListParagraph"/>
        <w:numPr>
          <w:ilvl w:val="0"/>
          <w:numId w:val="1"/>
        </w:numPr>
        <w:rPr>
          <w:sz w:val="28"/>
          <w:szCs w:val="28"/>
        </w:rPr>
      </w:pPr>
      <w:r w:rsidRPr="000709D1">
        <w:rPr>
          <w:sz w:val="28"/>
          <w:szCs w:val="28"/>
        </w:rPr>
        <w:t xml:space="preserve">I had about </w:t>
      </w:r>
      <w:r w:rsidR="009D6972">
        <w:rPr>
          <w:sz w:val="28"/>
          <w:szCs w:val="28"/>
        </w:rPr>
        <w:t>1</w:t>
      </w:r>
      <w:r w:rsidR="0020638F">
        <w:rPr>
          <w:sz w:val="28"/>
          <w:szCs w:val="28"/>
        </w:rPr>
        <w:t>8</w:t>
      </w:r>
      <w:r w:rsidR="00D466D0">
        <w:rPr>
          <w:sz w:val="28"/>
          <w:szCs w:val="28"/>
        </w:rPr>
        <w:t>.</w:t>
      </w:r>
      <w:r w:rsidR="00D02BD3">
        <w:rPr>
          <w:sz w:val="28"/>
          <w:szCs w:val="28"/>
        </w:rPr>
        <w:t>2</w:t>
      </w:r>
      <w:r w:rsidR="00D466D0">
        <w:rPr>
          <w:sz w:val="28"/>
          <w:szCs w:val="28"/>
        </w:rPr>
        <w:t>5</w:t>
      </w:r>
      <w:r w:rsidR="000709D1" w:rsidRPr="00A71B87">
        <w:rPr>
          <w:sz w:val="28"/>
          <w:szCs w:val="28"/>
        </w:rPr>
        <w:t xml:space="preserve"> </w:t>
      </w:r>
      <w:r w:rsidR="008F257B" w:rsidRPr="00A71B87">
        <w:rPr>
          <w:sz w:val="28"/>
          <w:szCs w:val="28"/>
        </w:rPr>
        <w:t xml:space="preserve">hours </w:t>
      </w:r>
      <w:r w:rsidR="008F257B" w:rsidRPr="000709D1">
        <w:rPr>
          <w:sz w:val="28"/>
          <w:szCs w:val="28"/>
        </w:rPr>
        <w:t>on P</w:t>
      </w:r>
      <w:r w:rsidR="00CB7D50" w:rsidRPr="000709D1">
        <w:rPr>
          <w:sz w:val="28"/>
          <w:szCs w:val="28"/>
        </w:rPr>
        <w:t>lan Commission</w:t>
      </w:r>
      <w:r w:rsidR="008F257B" w:rsidRPr="000709D1">
        <w:rPr>
          <w:sz w:val="28"/>
          <w:szCs w:val="28"/>
        </w:rPr>
        <w:t xml:space="preserve"> tasks in </w:t>
      </w:r>
      <w:r w:rsidR="00CB5215">
        <w:rPr>
          <w:sz w:val="28"/>
          <w:szCs w:val="28"/>
        </w:rPr>
        <w:t>October</w:t>
      </w:r>
      <w:r w:rsidR="00920B5D">
        <w:rPr>
          <w:sz w:val="28"/>
          <w:szCs w:val="28"/>
        </w:rPr>
        <w:t>, including:</w:t>
      </w:r>
      <w:r w:rsidRPr="000709D1">
        <w:rPr>
          <w:sz w:val="28"/>
          <w:szCs w:val="28"/>
        </w:rPr>
        <w:t xml:space="preserve">  </w:t>
      </w:r>
    </w:p>
    <w:p w14:paraId="3827CBDB" w14:textId="77777777" w:rsidR="00CB5215" w:rsidRDefault="00EA6BFF" w:rsidP="000709D1">
      <w:pPr>
        <w:pStyle w:val="ListParagraph"/>
        <w:numPr>
          <w:ilvl w:val="0"/>
          <w:numId w:val="1"/>
        </w:numPr>
        <w:rPr>
          <w:sz w:val="28"/>
          <w:szCs w:val="28"/>
        </w:rPr>
      </w:pPr>
      <w:r>
        <w:rPr>
          <w:sz w:val="28"/>
          <w:szCs w:val="28"/>
        </w:rPr>
        <w:t>Answered an inquiry from the Town of Sevastopol about regulating CAFOs</w:t>
      </w:r>
      <w:r w:rsidR="00920B5D">
        <w:rPr>
          <w:sz w:val="28"/>
          <w:szCs w:val="28"/>
        </w:rPr>
        <w:t>.</w:t>
      </w:r>
    </w:p>
    <w:p w14:paraId="69C46048" w14:textId="77777777" w:rsidR="00EA6BFF" w:rsidRDefault="00EA6BFF" w:rsidP="000709D1">
      <w:pPr>
        <w:pStyle w:val="ListParagraph"/>
        <w:numPr>
          <w:ilvl w:val="0"/>
          <w:numId w:val="1"/>
        </w:numPr>
        <w:rPr>
          <w:sz w:val="28"/>
          <w:szCs w:val="28"/>
        </w:rPr>
      </w:pPr>
      <w:r>
        <w:rPr>
          <w:sz w:val="28"/>
          <w:szCs w:val="28"/>
        </w:rPr>
        <w:t>Received an inquiry about KFI boring under 3 town roads to install piping for their 360 Rain system.  This became a CUP application and hearing on October 27</w:t>
      </w:r>
      <w:r w:rsidRPr="00EA6BFF">
        <w:rPr>
          <w:sz w:val="28"/>
          <w:szCs w:val="28"/>
          <w:vertAlign w:val="superscript"/>
        </w:rPr>
        <w:t>th</w:t>
      </w:r>
      <w:r w:rsidR="00920B5D">
        <w:rPr>
          <w:sz w:val="28"/>
          <w:szCs w:val="28"/>
        </w:rPr>
        <w:t>;</w:t>
      </w:r>
    </w:p>
    <w:p w14:paraId="2DAE8E30" w14:textId="77777777" w:rsidR="00EA6BFF" w:rsidRDefault="00EA6BFF" w:rsidP="000709D1">
      <w:pPr>
        <w:pStyle w:val="ListParagraph"/>
        <w:numPr>
          <w:ilvl w:val="0"/>
          <w:numId w:val="1"/>
        </w:numPr>
        <w:rPr>
          <w:sz w:val="28"/>
          <w:szCs w:val="28"/>
        </w:rPr>
      </w:pPr>
      <w:r>
        <w:rPr>
          <w:sz w:val="28"/>
          <w:szCs w:val="28"/>
        </w:rPr>
        <w:t xml:space="preserve">Discussed a rezoning application for Brent and Dixie Eisenman with ZA Joe Jerabek.  This involved replying to surveyor Mike McCarthy as to why </w:t>
      </w:r>
      <w:proofErr w:type="spellStart"/>
      <w:r>
        <w:rPr>
          <w:sz w:val="28"/>
          <w:szCs w:val="28"/>
        </w:rPr>
        <w:t>Eisenmans</w:t>
      </w:r>
      <w:proofErr w:type="spellEnd"/>
      <w:r>
        <w:rPr>
          <w:sz w:val="28"/>
          <w:szCs w:val="28"/>
        </w:rPr>
        <w:t xml:space="preserve"> need a CSM for their rezoning (It’s required by their lender)</w:t>
      </w:r>
      <w:r w:rsidR="00920B5D">
        <w:rPr>
          <w:sz w:val="28"/>
          <w:szCs w:val="28"/>
        </w:rPr>
        <w:t>;</w:t>
      </w:r>
    </w:p>
    <w:p w14:paraId="1C918DB9" w14:textId="77777777" w:rsidR="00EA6BFF" w:rsidRDefault="00EA6BFF" w:rsidP="000709D1">
      <w:pPr>
        <w:pStyle w:val="ListParagraph"/>
        <w:numPr>
          <w:ilvl w:val="0"/>
          <w:numId w:val="1"/>
        </w:numPr>
        <w:rPr>
          <w:sz w:val="28"/>
          <w:szCs w:val="28"/>
        </w:rPr>
      </w:pPr>
      <w:r>
        <w:rPr>
          <w:sz w:val="28"/>
          <w:szCs w:val="28"/>
        </w:rPr>
        <w:t>Drafted a resolution for GLC to acquire 420 acres in the Black Ash Swamp</w:t>
      </w:r>
      <w:r w:rsidR="00920B5D">
        <w:rPr>
          <w:sz w:val="28"/>
          <w:szCs w:val="28"/>
        </w:rPr>
        <w:t>;</w:t>
      </w:r>
    </w:p>
    <w:p w14:paraId="16F6B439" w14:textId="77777777" w:rsidR="00EA6BFF" w:rsidRDefault="00EA6BFF" w:rsidP="000709D1">
      <w:pPr>
        <w:pStyle w:val="ListParagraph"/>
        <w:numPr>
          <w:ilvl w:val="0"/>
          <w:numId w:val="1"/>
        </w:numPr>
        <w:rPr>
          <w:sz w:val="28"/>
          <w:szCs w:val="28"/>
        </w:rPr>
      </w:pPr>
      <w:r>
        <w:rPr>
          <w:sz w:val="28"/>
          <w:szCs w:val="28"/>
        </w:rPr>
        <w:t>Explained to Chair Jesse why Srnka Farms does not need a building permit to remove part of their old feed pad and buildings—nice to know that they are complying</w:t>
      </w:r>
      <w:r w:rsidR="00920B5D">
        <w:rPr>
          <w:sz w:val="28"/>
          <w:szCs w:val="28"/>
        </w:rPr>
        <w:t>;</w:t>
      </w:r>
      <w:r>
        <w:rPr>
          <w:sz w:val="28"/>
          <w:szCs w:val="28"/>
        </w:rPr>
        <w:t xml:space="preserve"> </w:t>
      </w:r>
    </w:p>
    <w:p w14:paraId="116CA329" w14:textId="77777777" w:rsidR="00EA6BFF" w:rsidRDefault="00EA6BFF" w:rsidP="000709D1">
      <w:pPr>
        <w:pStyle w:val="ListParagraph"/>
        <w:numPr>
          <w:ilvl w:val="0"/>
          <w:numId w:val="1"/>
        </w:numPr>
        <w:rPr>
          <w:sz w:val="28"/>
          <w:szCs w:val="28"/>
        </w:rPr>
      </w:pPr>
      <w:r>
        <w:rPr>
          <w:sz w:val="28"/>
          <w:szCs w:val="28"/>
        </w:rPr>
        <w:t>Also discussed with Jesse another operator that is a problem to deal with</w:t>
      </w:r>
      <w:r w:rsidR="00920B5D">
        <w:rPr>
          <w:sz w:val="28"/>
          <w:szCs w:val="28"/>
        </w:rPr>
        <w:t>;</w:t>
      </w:r>
    </w:p>
    <w:p w14:paraId="0FBC1511" w14:textId="77777777" w:rsidR="00EA6BFF" w:rsidRDefault="00F07985" w:rsidP="000709D1">
      <w:pPr>
        <w:pStyle w:val="ListParagraph"/>
        <w:numPr>
          <w:ilvl w:val="0"/>
          <w:numId w:val="1"/>
        </w:numPr>
        <w:rPr>
          <w:sz w:val="28"/>
          <w:szCs w:val="28"/>
        </w:rPr>
      </w:pPr>
      <w:r>
        <w:rPr>
          <w:sz w:val="28"/>
          <w:szCs w:val="28"/>
        </w:rPr>
        <w:t>Drafted a CUP for KFI to bore under 3 roads for pipes for their 360 Rain irrigation system</w:t>
      </w:r>
      <w:r w:rsidR="00920B5D">
        <w:rPr>
          <w:sz w:val="28"/>
          <w:szCs w:val="28"/>
        </w:rPr>
        <w:t>;</w:t>
      </w:r>
    </w:p>
    <w:p w14:paraId="3D80F75B" w14:textId="77777777" w:rsidR="00F07985" w:rsidRDefault="00F07985" w:rsidP="000709D1">
      <w:pPr>
        <w:pStyle w:val="ListParagraph"/>
        <w:numPr>
          <w:ilvl w:val="0"/>
          <w:numId w:val="1"/>
        </w:numPr>
        <w:rPr>
          <w:sz w:val="28"/>
          <w:szCs w:val="28"/>
        </w:rPr>
      </w:pPr>
      <w:r>
        <w:rPr>
          <w:sz w:val="28"/>
          <w:szCs w:val="28"/>
        </w:rPr>
        <w:t>Also drafted a CUP for KFI for their barn and roof rebuild</w:t>
      </w:r>
      <w:r w:rsidR="00920B5D">
        <w:rPr>
          <w:sz w:val="28"/>
          <w:szCs w:val="28"/>
        </w:rPr>
        <w:t>;</w:t>
      </w:r>
    </w:p>
    <w:p w14:paraId="179E3128" w14:textId="77777777" w:rsidR="00F07985" w:rsidRPr="00F07985" w:rsidRDefault="00F07985" w:rsidP="000709D1">
      <w:pPr>
        <w:pStyle w:val="ListParagraph"/>
        <w:numPr>
          <w:ilvl w:val="0"/>
          <w:numId w:val="1"/>
        </w:numPr>
        <w:rPr>
          <w:sz w:val="28"/>
          <w:szCs w:val="28"/>
        </w:rPr>
      </w:pPr>
      <w:r>
        <w:rPr>
          <w:sz w:val="28"/>
          <w:szCs w:val="28"/>
        </w:rPr>
        <w:t xml:space="preserve">Researched GLC’s 420 acres on the National Wetlands Inventory website, the go-to site for information on </w:t>
      </w:r>
      <w:r w:rsidR="00C93CED">
        <w:rPr>
          <w:sz w:val="28"/>
          <w:szCs w:val="28"/>
        </w:rPr>
        <w:t xml:space="preserve">wetland </w:t>
      </w:r>
      <w:r>
        <w:rPr>
          <w:sz w:val="28"/>
          <w:szCs w:val="28"/>
        </w:rPr>
        <w:t xml:space="preserve">areas that cannot be developed, like </w:t>
      </w:r>
      <w:r w:rsidR="00C93CED">
        <w:rPr>
          <w:sz w:val="28"/>
          <w:szCs w:val="28"/>
        </w:rPr>
        <w:t xml:space="preserve">possibly </w:t>
      </w:r>
      <w:r>
        <w:rPr>
          <w:sz w:val="28"/>
          <w:szCs w:val="28"/>
        </w:rPr>
        <w:t xml:space="preserve">Balsam Lane for GLC access.  </w:t>
      </w:r>
      <w:r w:rsidR="00920B5D">
        <w:rPr>
          <w:sz w:val="28"/>
          <w:szCs w:val="28"/>
        </w:rPr>
        <w:t xml:space="preserve">The website stated: </w:t>
      </w:r>
      <w:r>
        <w:rPr>
          <w:sz w:val="28"/>
          <w:szCs w:val="28"/>
        </w:rPr>
        <w:t xml:space="preserve">“Due to the government shutdown, </w:t>
      </w:r>
      <w:r w:rsidRPr="00F07985">
        <w:rPr>
          <w:sz w:val="28"/>
          <w:szCs w:val="28"/>
        </w:rPr>
        <w:t>the Wetlands Inventory Mapper and its services are not being updated…</w:t>
      </w:r>
      <w:proofErr w:type="gramStart"/>
      <w:r w:rsidR="00C93CED">
        <w:rPr>
          <w:sz w:val="28"/>
          <w:szCs w:val="28"/>
        </w:rPr>
        <w:t>”</w:t>
      </w:r>
      <w:r w:rsidR="00920B5D">
        <w:rPr>
          <w:sz w:val="28"/>
          <w:szCs w:val="28"/>
        </w:rPr>
        <w:t>;</w:t>
      </w:r>
      <w:proofErr w:type="gramEnd"/>
    </w:p>
    <w:p w14:paraId="2AD08FDE" w14:textId="77777777" w:rsidR="00C93CED" w:rsidRDefault="00C93CED" w:rsidP="000709D1">
      <w:pPr>
        <w:pStyle w:val="ListParagraph"/>
        <w:numPr>
          <w:ilvl w:val="0"/>
          <w:numId w:val="1"/>
        </w:numPr>
        <w:rPr>
          <w:sz w:val="28"/>
          <w:szCs w:val="28"/>
        </w:rPr>
      </w:pPr>
      <w:r>
        <w:rPr>
          <w:sz w:val="28"/>
          <w:szCs w:val="28"/>
        </w:rPr>
        <w:t>Had a discussion with Jesse about a local damaging a town road with farm equipment; Jesse had to call the sheriff’</w:t>
      </w:r>
      <w:r w:rsidR="00920B5D">
        <w:rPr>
          <w:sz w:val="28"/>
          <w:szCs w:val="28"/>
        </w:rPr>
        <w:t>s department;</w:t>
      </w:r>
    </w:p>
    <w:p w14:paraId="1E2C044D" w14:textId="77777777" w:rsidR="00CB5215" w:rsidRDefault="00C93CED" w:rsidP="000709D1">
      <w:pPr>
        <w:pStyle w:val="ListParagraph"/>
        <w:numPr>
          <w:ilvl w:val="0"/>
          <w:numId w:val="1"/>
        </w:numPr>
        <w:rPr>
          <w:sz w:val="28"/>
          <w:szCs w:val="28"/>
        </w:rPr>
      </w:pPr>
      <w:r>
        <w:rPr>
          <w:sz w:val="28"/>
          <w:szCs w:val="28"/>
        </w:rPr>
        <w:t xml:space="preserve">Conversation w/ ZA Joe about a </w:t>
      </w:r>
      <w:r w:rsidR="00920B5D">
        <w:rPr>
          <w:sz w:val="28"/>
          <w:szCs w:val="28"/>
        </w:rPr>
        <w:t xml:space="preserve">CUP and </w:t>
      </w:r>
      <w:r>
        <w:rPr>
          <w:sz w:val="28"/>
          <w:szCs w:val="28"/>
        </w:rPr>
        <w:t>building permit for KFI to pipe Sedron ef</w:t>
      </w:r>
      <w:r w:rsidR="00920B5D">
        <w:rPr>
          <w:sz w:val="28"/>
          <w:szCs w:val="28"/>
        </w:rPr>
        <w:t>fluent in ROWs to Casco Creek;</w:t>
      </w:r>
    </w:p>
    <w:p w14:paraId="19ADD0D9" w14:textId="77777777" w:rsidR="00A93A05" w:rsidRDefault="00A93A05" w:rsidP="000709D1">
      <w:pPr>
        <w:pStyle w:val="ListParagraph"/>
        <w:numPr>
          <w:ilvl w:val="0"/>
          <w:numId w:val="1"/>
        </w:numPr>
        <w:rPr>
          <w:sz w:val="28"/>
          <w:szCs w:val="28"/>
        </w:rPr>
      </w:pPr>
      <w:r>
        <w:rPr>
          <w:sz w:val="28"/>
          <w:szCs w:val="28"/>
        </w:rPr>
        <w:t xml:space="preserve">Reviewed the CUP docs for KFI plumbing Sedron effluent in the town </w:t>
      </w:r>
      <w:proofErr w:type="spellStart"/>
      <w:r>
        <w:rPr>
          <w:sz w:val="28"/>
          <w:szCs w:val="28"/>
        </w:rPr>
        <w:t>RoWs</w:t>
      </w:r>
      <w:proofErr w:type="spellEnd"/>
      <w:r>
        <w:rPr>
          <w:sz w:val="28"/>
          <w:szCs w:val="28"/>
        </w:rPr>
        <w:t xml:space="preserve"> to Casco Creek;</w:t>
      </w:r>
    </w:p>
    <w:p w14:paraId="3C31C443" w14:textId="77777777" w:rsidR="00C93CED" w:rsidRDefault="00C93CED" w:rsidP="000709D1">
      <w:pPr>
        <w:pStyle w:val="ListParagraph"/>
        <w:numPr>
          <w:ilvl w:val="0"/>
          <w:numId w:val="1"/>
        </w:numPr>
        <w:rPr>
          <w:sz w:val="28"/>
          <w:szCs w:val="28"/>
        </w:rPr>
      </w:pPr>
      <w:r>
        <w:rPr>
          <w:sz w:val="28"/>
          <w:szCs w:val="28"/>
        </w:rPr>
        <w:t xml:space="preserve">Had a subsequent discussion with Jesse about billing applicants a per foot charge for burial of utilities in ROWs versus a building permit.  Jesse concurred that both </w:t>
      </w:r>
      <w:r w:rsidR="00920B5D">
        <w:rPr>
          <w:sz w:val="28"/>
          <w:szCs w:val="28"/>
        </w:rPr>
        <w:t xml:space="preserve">the building permit and the per foot charge </w:t>
      </w:r>
      <w:r>
        <w:rPr>
          <w:sz w:val="28"/>
          <w:szCs w:val="28"/>
        </w:rPr>
        <w:t xml:space="preserve">applied, </w:t>
      </w:r>
      <w:r w:rsidR="00920B5D">
        <w:rPr>
          <w:sz w:val="28"/>
          <w:szCs w:val="28"/>
        </w:rPr>
        <w:t>not one or the other;</w:t>
      </w:r>
    </w:p>
    <w:p w14:paraId="5C43175A" w14:textId="77777777" w:rsidR="00C93CED" w:rsidRDefault="00C93CED" w:rsidP="000709D1">
      <w:pPr>
        <w:pStyle w:val="ListParagraph"/>
        <w:numPr>
          <w:ilvl w:val="0"/>
          <w:numId w:val="1"/>
        </w:numPr>
        <w:rPr>
          <w:sz w:val="28"/>
          <w:szCs w:val="28"/>
        </w:rPr>
      </w:pPr>
      <w:r>
        <w:rPr>
          <w:sz w:val="28"/>
          <w:szCs w:val="28"/>
        </w:rPr>
        <w:t xml:space="preserve">Also had a discussion with Jesse about an “uncooperative” landowner (my words) </w:t>
      </w:r>
      <w:r w:rsidR="00920B5D">
        <w:rPr>
          <w:sz w:val="28"/>
          <w:szCs w:val="28"/>
        </w:rPr>
        <w:t>damaging</w:t>
      </w:r>
      <w:r>
        <w:rPr>
          <w:sz w:val="28"/>
          <w:szCs w:val="28"/>
        </w:rPr>
        <w:t xml:space="preserve"> a town</w:t>
      </w:r>
      <w:r w:rsidR="00920B5D">
        <w:rPr>
          <w:sz w:val="28"/>
          <w:szCs w:val="28"/>
        </w:rPr>
        <w:t xml:space="preserve"> road at their driveway access;</w:t>
      </w:r>
    </w:p>
    <w:p w14:paraId="14E3CFCF" w14:textId="77777777" w:rsidR="00CB5215" w:rsidRDefault="00C93CED" w:rsidP="000709D1">
      <w:pPr>
        <w:pStyle w:val="ListParagraph"/>
        <w:numPr>
          <w:ilvl w:val="0"/>
          <w:numId w:val="1"/>
        </w:numPr>
        <w:rPr>
          <w:sz w:val="28"/>
          <w:szCs w:val="28"/>
        </w:rPr>
      </w:pPr>
      <w:r>
        <w:rPr>
          <w:sz w:val="28"/>
          <w:szCs w:val="28"/>
        </w:rPr>
        <w:t>When I dropped off my well sample to LWCD, I asked Davina if the KC Shoreland Preservation Ordinance applied to ToL.  Davina responded that “if it’s within 300’ of a stream, yes.”  This had application to Silver Creek on Black Ash Road and we need to pay attention to this in the future.  Someone got away with something.  Joe Bader needs to be aware of this too.</w:t>
      </w:r>
    </w:p>
    <w:p w14:paraId="02A7F233" w14:textId="77777777" w:rsidR="00C93CED" w:rsidRDefault="003107C7" w:rsidP="000709D1">
      <w:pPr>
        <w:pStyle w:val="ListParagraph"/>
        <w:numPr>
          <w:ilvl w:val="0"/>
          <w:numId w:val="1"/>
        </w:numPr>
        <w:rPr>
          <w:sz w:val="28"/>
          <w:szCs w:val="28"/>
        </w:rPr>
      </w:pPr>
      <w:r>
        <w:rPr>
          <w:sz w:val="28"/>
          <w:szCs w:val="28"/>
        </w:rPr>
        <w:t>ZA Joe and I will be updating the ToL official zoning map in November for the BoS to approve at the December meeting.</w:t>
      </w:r>
    </w:p>
    <w:p w14:paraId="00033246" w14:textId="77777777" w:rsidR="00F21563" w:rsidRDefault="003107C7" w:rsidP="000709D1">
      <w:pPr>
        <w:pStyle w:val="ListParagraph"/>
        <w:numPr>
          <w:ilvl w:val="0"/>
          <w:numId w:val="1"/>
        </w:numPr>
        <w:rPr>
          <w:sz w:val="28"/>
          <w:szCs w:val="28"/>
        </w:rPr>
      </w:pPr>
      <w:r>
        <w:rPr>
          <w:sz w:val="28"/>
          <w:szCs w:val="28"/>
        </w:rPr>
        <w:lastRenderedPageBreak/>
        <w:t>We h</w:t>
      </w:r>
      <w:r w:rsidR="00F21563">
        <w:rPr>
          <w:sz w:val="28"/>
          <w:szCs w:val="28"/>
        </w:rPr>
        <w:t xml:space="preserve">eld one PC meeting on </w:t>
      </w:r>
      <w:r>
        <w:rPr>
          <w:sz w:val="28"/>
          <w:szCs w:val="28"/>
        </w:rPr>
        <w:t>October 27</w:t>
      </w:r>
      <w:r w:rsidR="00F21563" w:rsidRPr="00F21563">
        <w:rPr>
          <w:sz w:val="28"/>
          <w:szCs w:val="28"/>
          <w:vertAlign w:val="superscript"/>
        </w:rPr>
        <w:t>th</w:t>
      </w:r>
      <w:r w:rsidR="00F21563">
        <w:rPr>
          <w:sz w:val="28"/>
          <w:szCs w:val="28"/>
        </w:rPr>
        <w:t>.  At that meeting, the PC:</w:t>
      </w:r>
    </w:p>
    <w:p w14:paraId="15AC4D33" w14:textId="77777777" w:rsidR="003107C7" w:rsidRDefault="003107C7" w:rsidP="00F21563">
      <w:pPr>
        <w:pStyle w:val="ListParagraph"/>
        <w:numPr>
          <w:ilvl w:val="1"/>
          <w:numId w:val="1"/>
        </w:numPr>
        <w:rPr>
          <w:sz w:val="28"/>
          <w:szCs w:val="28"/>
        </w:rPr>
      </w:pPr>
      <w:r>
        <w:rPr>
          <w:sz w:val="28"/>
          <w:szCs w:val="28"/>
        </w:rPr>
        <w:t>Entertained a request for a resolution to support GLC’s acquisition of 420 acres in the Black Ash Swamp.  The PC approved and the BoS has that resolution to approve at this meeting with one edit</w:t>
      </w:r>
      <w:r w:rsidR="00920B5D">
        <w:rPr>
          <w:sz w:val="28"/>
          <w:szCs w:val="28"/>
        </w:rPr>
        <w:t>;</w:t>
      </w:r>
    </w:p>
    <w:p w14:paraId="0E1A569F" w14:textId="77777777" w:rsidR="00920B5D" w:rsidRDefault="003107C7" w:rsidP="00F21563">
      <w:pPr>
        <w:pStyle w:val="ListParagraph"/>
        <w:numPr>
          <w:ilvl w:val="1"/>
          <w:numId w:val="1"/>
        </w:numPr>
        <w:rPr>
          <w:sz w:val="28"/>
          <w:szCs w:val="28"/>
        </w:rPr>
      </w:pPr>
      <w:r w:rsidRPr="00920B5D">
        <w:rPr>
          <w:sz w:val="28"/>
          <w:szCs w:val="28"/>
        </w:rPr>
        <w:t>Recommended a rezoning reques</w:t>
      </w:r>
      <w:r w:rsidR="00920B5D">
        <w:rPr>
          <w:sz w:val="28"/>
          <w:szCs w:val="28"/>
        </w:rPr>
        <w:t>t from Brent and Dixie Eisenman;</w:t>
      </w:r>
    </w:p>
    <w:p w14:paraId="2379C431" w14:textId="77777777" w:rsidR="003107C7" w:rsidRPr="00920B5D" w:rsidRDefault="003107C7" w:rsidP="00F21563">
      <w:pPr>
        <w:pStyle w:val="ListParagraph"/>
        <w:numPr>
          <w:ilvl w:val="1"/>
          <w:numId w:val="1"/>
        </w:numPr>
        <w:rPr>
          <w:sz w:val="28"/>
          <w:szCs w:val="28"/>
        </w:rPr>
      </w:pPr>
      <w:r w:rsidRPr="00920B5D">
        <w:rPr>
          <w:sz w:val="28"/>
          <w:szCs w:val="28"/>
        </w:rPr>
        <w:t xml:space="preserve">Recommended a CUP for KFI to rebuild their barn due to the failing roof.  The CUP was revised to accommodate a </w:t>
      </w:r>
      <w:r w:rsidR="00920B5D">
        <w:rPr>
          <w:sz w:val="28"/>
          <w:szCs w:val="28"/>
        </w:rPr>
        <w:t>better setback to Tamarack Road;</w:t>
      </w:r>
    </w:p>
    <w:p w14:paraId="116848A5" w14:textId="77777777" w:rsidR="003107C7" w:rsidRDefault="003107C7" w:rsidP="00F21563">
      <w:pPr>
        <w:pStyle w:val="ListParagraph"/>
        <w:numPr>
          <w:ilvl w:val="1"/>
          <w:numId w:val="1"/>
        </w:numPr>
        <w:rPr>
          <w:sz w:val="28"/>
          <w:szCs w:val="28"/>
        </w:rPr>
      </w:pPr>
      <w:r>
        <w:rPr>
          <w:sz w:val="28"/>
          <w:szCs w:val="28"/>
        </w:rPr>
        <w:t>Recommended a CUP for KFI to bore under Spruce, Tamarack, and Townline Roads for pipes to serve their 360 Rain Ir</w:t>
      </w:r>
      <w:r w:rsidR="00920B5D">
        <w:rPr>
          <w:sz w:val="28"/>
          <w:szCs w:val="28"/>
        </w:rPr>
        <w:t>rigation System;</w:t>
      </w:r>
    </w:p>
    <w:p w14:paraId="68B7A84C" w14:textId="77777777" w:rsidR="009D6972" w:rsidRPr="00B22055" w:rsidRDefault="003107C7" w:rsidP="00B22055">
      <w:pPr>
        <w:pStyle w:val="ListParagraph"/>
        <w:numPr>
          <w:ilvl w:val="1"/>
          <w:numId w:val="1"/>
        </w:numPr>
        <w:rPr>
          <w:sz w:val="28"/>
          <w:szCs w:val="28"/>
        </w:rPr>
      </w:pPr>
      <w:r>
        <w:rPr>
          <w:sz w:val="28"/>
          <w:szCs w:val="28"/>
        </w:rPr>
        <w:t>All four are</w:t>
      </w:r>
      <w:r w:rsidR="00B22055">
        <w:rPr>
          <w:sz w:val="28"/>
          <w:szCs w:val="28"/>
        </w:rPr>
        <w:t xml:space="preserve"> up for a</w:t>
      </w:r>
      <w:r w:rsidR="00920B5D">
        <w:rPr>
          <w:sz w:val="28"/>
          <w:szCs w:val="28"/>
        </w:rPr>
        <w:t>pproval by the BoS thus evening;</w:t>
      </w:r>
    </w:p>
    <w:p w14:paraId="68C05AF3" w14:textId="77777777" w:rsidR="003107C7" w:rsidRDefault="00FB0F08" w:rsidP="000709D1">
      <w:pPr>
        <w:pStyle w:val="ListParagraph"/>
        <w:numPr>
          <w:ilvl w:val="0"/>
          <w:numId w:val="1"/>
        </w:numPr>
        <w:rPr>
          <w:sz w:val="28"/>
          <w:szCs w:val="28"/>
        </w:rPr>
      </w:pPr>
      <w:r w:rsidRPr="000916E5">
        <w:rPr>
          <w:sz w:val="28"/>
          <w:szCs w:val="28"/>
        </w:rPr>
        <w:t xml:space="preserve">We </w:t>
      </w:r>
      <w:r w:rsidR="003107C7">
        <w:rPr>
          <w:sz w:val="28"/>
          <w:szCs w:val="28"/>
        </w:rPr>
        <w:t xml:space="preserve">Don’t </w:t>
      </w:r>
      <w:r w:rsidRPr="000916E5">
        <w:rPr>
          <w:sz w:val="28"/>
          <w:szCs w:val="28"/>
        </w:rPr>
        <w:t xml:space="preserve">have </w:t>
      </w:r>
      <w:r w:rsidR="003107C7">
        <w:rPr>
          <w:sz w:val="28"/>
          <w:szCs w:val="28"/>
        </w:rPr>
        <w:t>a</w:t>
      </w:r>
      <w:r w:rsidRPr="000916E5">
        <w:rPr>
          <w:sz w:val="28"/>
          <w:szCs w:val="28"/>
        </w:rPr>
        <w:t xml:space="preserve"> PC meeting scheduled for </w:t>
      </w:r>
      <w:r w:rsidR="003107C7">
        <w:rPr>
          <w:sz w:val="28"/>
          <w:szCs w:val="28"/>
        </w:rPr>
        <w:t>November</w:t>
      </w:r>
      <w:r w:rsidR="00C87FFE" w:rsidRPr="000916E5">
        <w:rPr>
          <w:sz w:val="28"/>
          <w:szCs w:val="28"/>
        </w:rPr>
        <w:t xml:space="preserve"> </w:t>
      </w:r>
      <w:r w:rsidR="003107C7">
        <w:rPr>
          <w:sz w:val="28"/>
          <w:szCs w:val="28"/>
        </w:rPr>
        <w:t>yet, but could schedule one for:</w:t>
      </w:r>
    </w:p>
    <w:p w14:paraId="366E1955" w14:textId="77777777" w:rsidR="00BB3366" w:rsidRPr="00BB3366" w:rsidRDefault="00BB3366" w:rsidP="00AB1920">
      <w:pPr>
        <w:pStyle w:val="ListParagraph"/>
        <w:numPr>
          <w:ilvl w:val="1"/>
          <w:numId w:val="1"/>
        </w:numPr>
        <w:rPr>
          <w:b/>
          <w:i/>
          <w:sz w:val="28"/>
          <w:szCs w:val="28"/>
        </w:rPr>
      </w:pPr>
      <w:r w:rsidRPr="00BB3366">
        <w:rPr>
          <w:i/>
          <w:sz w:val="28"/>
          <w:szCs w:val="28"/>
        </w:rPr>
        <w:t xml:space="preserve">Perhaps a CUP </w:t>
      </w:r>
      <w:r>
        <w:rPr>
          <w:i/>
          <w:sz w:val="28"/>
          <w:szCs w:val="28"/>
        </w:rPr>
        <w:t xml:space="preserve">hearing </w:t>
      </w:r>
      <w:r w:rsidRPr="00BB3366">
        <w:rPr>
          <w:i/>
          <w:sz w:val="28"/>
          <w:szCs w:val="28"/>
        </w:rPr>
        <w:t xml:space="preserve">for KFI to pipe their </w:t>
      </w:r>
      <w:r>
        <w:rPr>
          <w:i/>
          <w:sz w:val="28"/>
          <w:szCs w:val="28"/>
        </w:rPr>
        <w:t xml:space="preserve">Sedron </w:t>
      </w:r>
      <w:r w:rsidRPr="00BB3366">
        <w:rPr>
          <w:i/>
          <w:sz w:val="28"/>
          <w:szCs w:val="28"/>
        </w:rPr>
        <w:t xml:space="preserve">effluent </w:t>
      </w:r>
      <w:r>
        <w:rPr>
          <w:i/>
          <w:sz w:val="28"/>
          <w:szCs w:val="28"/>
        </w:rPr>
        <w:t>in</w:t>
      </w:r>
      <w:r w:rsidRPr="00BB3366">
        <w:rPr>
          <w:i/>
          <w:sz w:val="28"/>
          <w:szCs w:val="28"/>
        </w:rPr>
        <w:t xml:space="preserve"> the town </w:t>
      </w:r>
      <w:proofErr w:type="spellStart"/>
      <w:r w:rsidRPr="00BB3366">
        <w:rPr>
          <w:i/>
          <w:sz w:val="28"/>
          <w:szCs w:val="28"/>
        </w:rPr>
        <w:t>RoWs</w:t>
      </w:r>
      <w:proofErr w:type="spellEnd"/>
      <w:r w:rsidRPr="00BB3366">
        <w:rPr>
          <w:i/>
          <w:sz w:val="28"/>
          <w:szCs w:val="28"/>
        </w:rPr>
        <w:t xml:space="preserve"> to Casco Creek;</w:t>
      </w:r>
    </w:p>
    <w:p w14:paraId="38CEB1CA" w14:textId="77777777" w:rsidR="009E2D25" w:rsidRPr="009E2D25" w:rsidRDefault="009E2D25" w:rsidP="00AB1920">
      <w:pPr>
        <w:pStyle w:val="ListParagraph"/>
        <w:numPr>
          <w:ilvl w:val="1"/>
          <w:numId w:val="1"/>
        </w:numPr>
        <w:rPr>
          <w:b/>
          <w:sz w:val="28"/>
          <w:szCs w:val="28"/>
        </w:rPr>
      </w:pPr>
      <w:r w:rsidRPr="00B22055">
        <w:rPr>
          <w:sz w:val="28"/>
          <w:szCs w:val="28"/>
        </w:rPr>
        <w:t>Steve Albers multiple shipping containers and rezoning issues</w:t>
      </w:r>
      <w:r>
        <w:rPr>
          <w:sz w:val="28"/>
          <w:szCs w:val="28"/>
        </w:rPr>
        <w:t>;</w:t>
      </w:r>
    </w:p>
    <w:p w14:paraId="6C87590A" w14:textId="77777777" w:rsidR="00AB1920" w:rsidRPr="0020638F" w:rsidRDefault="00AB1920" w:rsidP="00AB1920">
      <w:pPr>
        <w:pStyle w:val="ListParagraph"/>
        <w:numPr>
          <w:ilvl w:val="1"/>
          <w:numId w:val="1"/>
        </w:numPr>
        <w:rPr>
          <w:b/>
          <w:sz w:val="28"/>
          <w:szCs w:val="28"/>
        </w:rPr>
      </w:pPr>
      <w:r>
        <w:rPr>
          <w:sz w:val="28"/>
          <w:szCs w:val="28"/>
        </w:rPr>
        <w:t>The Records Retention Ordinance</w:t>
      </w:r>
      <w:r w:rsidR="00C9366B">
        <w:rPr>
          <w:sz w:val="28"/>
          <w:szCs w:val="28"/>
        </w:rPr>
        <w:t>;</w:t>
      </w:r>
    </w:p>
    <w:p w14:paraId="1F6FB97D" w14:textId="77777777" w:rsidR="0020638F" w:rsidRPr="00AB1920" w:rsidRDefault="0020638F" w:rsidP="00AB1920">
      <w:pPr>
        <w:pStyle w:val="ListParagraph"/>
        <w:numPr>
          <w:ilvl w:val="1"/>
          <w:numId w:val="1"/>
        </w:numPr>
        <w:rPr>
          <w:b/>
          <w:sz w:val="28"/>
          <w:szCs w:val="28"/>
        </w:rPr>
      </w:pPr>
      <w:r>
        <w:rPr>
          <w:sz w:val="28"/>
          <w:szCs w:val="28"/>
        </w:rPr>
        <w:t>KC’s Shoreland Preservation Ordinance;</w:t>
      </w:r>
    </w:p>
    <w:p w14:paraId="1C2BB6C5" w14:textId="77777777" w:rsidR="00AB1920" w:rsidRPr="003107C7" w:rsidRDefault="00AB1920" w:rsidP="00AB1920">
      <w:pPr>
        <w:pStyle w:val="ListParagraph"/>
        <w:numPr>
          <w:ilvl w:val="1"/>
          <w:numId w:val="1"/>
        </w:numPr>
        <w:rPr>
          <w:b/>
          <w:sz w:val="28"/>
          <w:szCs w:val="28"/>
        </w:rPr>
      </w:pPr>
      <w:r>
        <w:rPr>
          <w:sz w:val="28"/>
          <w:szCs w:val="28"/>
        </w:rPr>
        <w:t>Job descriptions for town officials and appointees</w:t>
      </w:r>
      <w:r w:rsidR="009E2D25">
        <w:rPr>
          <w:sz w:val="28"/>
          <w:szCs w:val="28"/>
        </w:rPr>
        <w:t>.</w:t>
      </w:r>
    </w:p>
    <w:p w14:paraId="540F6C8C" w14:textId="77777777" w:rsidR="003107C7" w:rsidRPr="003107C7" w:rsidRDefault="003107C7" w:rsidP="003107C7">
      <w:pPr>
        <w:pStyle w:val="ListParagraph"/>
        <w:numPr>
          <w:ilvl w:val="0"/>
          <w:numId w:val="1"/>
        </w:numPr>
        <w:rPr>
          <w:b/>
          <w:sz w:val="28"/>
          <w:szCs w:val="28"/>
          <w:u w:val="single"/>
        </w:rPr>
      </w:pPr>
      <w:r w:rsidRPr="003107C7">
        <w:rPr>
          <w:sz w:val="28"/>
          <w:szCs w:val="28"/>
          <w:u w:val="single"/>
        </w:rPr>
        <w:t>Let me know your availability for a November PC meeting.</w:t>
      </w:r>
    </w:p>
    <w:p w14:paraId="6EC40D8D" w14:textId="77777777" w:rsidR="00344365" w:rsidRPr="00413036" w:rsidRDefault="00344365" w:rsidP="00FC3F58">
      <w:pPr>
        <w:rPr>
          <w:sz w:val="28"/>
          <w:szCs w:val="28"/>
        </w:rPr>
      </w:pPr>
      <w:r w:rsidRPr="00F97B7C">
        <w:rPr>
          <w:sz w:val="28"/>
          <w:szCs w:val="28"/>
        </w:rPr>
        <w:t>Mick Sagrillo, P</w:t>
      </w:r>
      <w:r w:rsidR="002C674E">
        <w:rPr>
          <w:sz w:val="28"/>
          <w:szCs w:val="28"/>
        </w:rPr>
        <w:t>lan Commission</w:t>
      </w:r>
      <w:r w:rsidRPr="00F97B7C">
        <w:rPr>
          <w:sz w:val="28"/>
          <w:szCs w:val="28"/>
        </w:rPr>
        <w:t xml:space="preserve"> chair</w:t>
      </w:r>
    </w:p>
    <w:sectPr w:rsidR="00344365" w:rsidRPr="00413036" w:rsidSect="00A9500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64D1"/>
    <w:multiLevelType w:val="hybridMultilevel"/>
    <w:tmpl w:val="892A8E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E5D2EDB"/>
    <w:multiLevelType w:val="hybridMultilevel"/>
    <w:tmpl w:val="A64A0A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407C91"/>
    <w:multiLevelType w:val="hybridMultilevel"/>
    <w:tmpl w:val="D3C8554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5EC4482"/>
    <w:multiLevelType w:val="hybridMultilevel"/>
    <w:tmpl w:val="DBDE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FB373A"/>
    <w:multiLevelType w:val="hybridMultilevel"/>
    <w:tmpl w:val="3F0AD7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2830D1"/>
    <w:multiLevelType w:val="hybridMultilevel"/>
    <w:tmpl w:val="10A4E3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44198969">
    <w:abstractNumId w:val="4"/>
  </w:num>
  <w:num w:numId="2" w16cid:durableId="2012489769">
    <w:abstractNumId w:val="2"/>
  </w:num>
  <w:num w:numId="3" w16cid:durableId="1963144333">
    <w:abstractNumId w:val="1"/>
  </w:num>
  <w:num w:numId="4" w16cid:durableId="2111049797">
    <w:abstractNumId w:val="5"/>
  </w:num>
  <w:num w:numId="5" w16cid:durableId="1936283395">
    <w:abstractNumId w:val="0"/>
  </w:num>
  <w:num w:numId="6" w16cid:durableId="17934003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23E"/>
    <w:rsid w:val="00005293"/>
    <w:rsid w:val="00016103"/>
    <w:rsid w:val="00022B9A"/>
    <w:rsid w:val="00033FCC"/>
    <w:rsid w:val="00044E1F"/>
    <w:rsid w:val="00056BBB"/>
    <w:rsid w:val="00065C01"/>
    <w:rsid w:val="000709D1"/>
    <w:rsid w:val="0007759A"/>
    <w:rsid w:val="0008207A"/>
    <w:rsid w:val="000916E5"/>
    <w:rsid w:val="000C6F24"/>
    <w:rsid w:val="00113BDC"/>
    <w:rsid w:val="00132FBF"/>
    <w:rsid w:val="00156F10"/>
    <w:rsid w:val="00163C11"/>
    <w:rsid w:val="001D1499"/>
    <w:rsid w:val="001E37DB"/>
    <w:rsid w:val="001F4301"/>
    <w:rsid w:val="00204F0C"/>
    <w:rsid w:val="0020638F"/>
    <w:rsid w:val="00222D5F"/>
    <w:rsid w:val="0022384F"/>
    <w:rsid w:val="00247C99"/>
    <w:rsid w:val="0026315C"/>
    <w:rsid w:val="00287AAA"/>
    <w:rsid w:val="00291BE2"/>
    <w:rsid w:val="0029370C"/>
    <w:rsid w:val="002A1ABD"/>
    <w:rsid w:val="002A71AE"/>
    <w:rsid w:val="002B7888"/>
    <w:rsid w:val="002C3595"/>
    <w:rsid w:val="002C674E"/>
    <w:rsid w:val="002F18AF"/>
    <w:rsid w:val="0030653F"/>
    <w:rsid w:val="00306CCF"/>
    <w:rsid w:val="003107C7"/>
    <w:rsid w:val="00344365"/>
    <w:rsid w:val="00352C55"/>
    <w:rsid w:val="0035707E"/>
    <w:rsid w:val="00357ADB"/>
    <w:rsid w:val="003622DE"/>
    <w:rsid w:val="00367CD5"/>
    <w:rsid w:val="00381834"/>
    <w:rsid w:val="00392F88"/>
    <w:rsid w:val="003E3888"/>
    <w:rsid w:val="003E7897"/>
    <w:rsid w:val="00403496"/>
    <w:rsid w:val="00413036"/>
    <w:rsid w:val="00432D19"/>
    <w:rsid w:val="00435748"/>
    <w:rsid w:val="0045203B"/>
    <w:rsid w:val="00471D0C"/>
    <w:rsid w:val="0048545D"/>
    <w:rsid w:val="00491182"/>
    <w:rsid w:val="00495062"/>
    <w:rsid w:val="004A7483"/>
    <w:rsid w:val="004C0929"/>
    <w:rsid w:val="004D0EE6"/>
    <w:rsid w:val="004D70F5"/>
    <w:rsid w:val="004D743F"/>
    <w:rsid w:val="004F170C"/>
    <w:rsid w:val="004F3996"/>
    <w:rsid w:val="004F5DE1"/>
    <w:rsid w:val="00504316"/>
    <w:rsid w:val="00511E09"/>
    <w:rsid w:val="00513FBB"/>
    <w:rsid w:val="00521876"/>
    <w:rsid w:val="005245A2"/>
    <w:rsid w:val="0053130E"/>
    <w:rsid w:val="00534AFE"/>
    <w:rsid w:val="00540C34"/>
    <w:rsid w:val="00545C54"/>
    <w:rsid w:val="00547AC5"/>
    <w:rsid w:val="00551D6B"/>
    <w:rsid w:val="00563CD0"/>
    <w:rsid w:val="00581F5A"/>
    <w:rsid w:val="00586A6A"/>
    <w:rsid w:val="005C47CA"/>
    <w:rsid w:val="005C519D"/>
    <w:rsid w:val="005D57FF"/>
    <w:rsid w:val="006173FF"/>
    <w:rsid w:val="00640521"/>
    <w:rsid w:val="00657BB2"/>
    <w:rsid w:val="006B0EDF"/>
    <w:rsid w:val="006B1500"/>
    <w:rsid w:val="006B24DD"/>
    <w:rsid w:val="006B34DC"/>
    <w:rsid w:val="006D635D"/>
    <w:rsid w:val="006D6CDE"/>
    <w:rsid w:val="006E42FF"/>
    <w:rsid w:val="006E7EAF"/>
    <w:rsid w:val="006F326A"/>
    <w:rsid w:val="006F7D46"/>
    <w:rsid w:val="007150C1"/>
    <w:rsid w:val="007231C3"/>
    <w:rsid w:val="00733E04"/>
    <w:rsid w:val="0075716C"/>
    <w:rsid w:val="00765CC0"/>
    <w:rsid w:val="00774C88"/>
    <w:rsid w:val="00786AD8"/>
    <w:rsid w:val="00796A08"/>
    <w:rsid w:val="007A680E"/>
    <w:rsid w:val="007B50B7"/>
    <w:rsid w:val="007C07AF"/>
    <w:rsid w:val="007C4AD1"/>
    <w:rsid w:val="00804C5E"/>
    <w:rsid w:val="0080535E"/>
    <w:rsid w:val="008118B5"/>
    <w:rsid w:val="00812178"/>
    <w:rsid w:val="00814764"/>
    <w:rsid w:val="00821B41"/>
    <w:rsid w:val="00821D20"/>
    <w:rsid w:val="00821FA2"/>
    <w:rsid w:val="008324DB"/>
    <w:rsid w:val="00845418"/>
    <w:rsid w:val="00874481"/>
    <w:rsid w:val="00882715"/>
    <w:rsid w:val="00884E72"/>
    <w:rsid w:val="00890760"/>
    <w:rsid w:val="0089423E"/>
    <w:rsid w:val="008A4AD0"/>
    <w:rsid w:val="008A79A4"/>
    <w:rsid w:val="008C4834"/>
    <w:rsid w:val="008C69F1"/>
    <w:rsid w:val="008F257B"/>
    <w:rsid w:val="008F2FB3"/>
    <w:rsid w:val="00920B5D"/>
    <w:rsid w:val="009225A2"/>
    <w:rsid w:val="009251D1"/>
    <w:rsid w:val="0093227C"/>
    <w:rsid w:val="009376D7"/>
    <w:rsid w:val="00983BBF"/>
    <w:rsid w:val="009843D0"/>
    <w:rsid w:val="009A4333"/>
    <w:rsid w:val="009A6FD8"/>
    <w:rsid w:val="009C614F"/>
    <w:rsid w:val="009D1746"/>
    <w:rsid w:val="009D2F73"/>
    <w:rsid w:val="009D6972"/>
    <w:rsid w:val="009E2D25"/>
    <w:rsid w:val="00A010C2"/>
    <w:rsid w:val="00A0403E"/>
    <w:rsid w:val="00A2617F"/>
    <w:rsid w:val="00A407E8"/>
    <w:rsid w:val="00A4584B"/>
    <w:rsid w:val="00A46A16"/>
    <w:rsid w:val="00A5403F"/>
    <w:rsid w:val="00A71B87"/>
    <w:rsid w:val="00A93A05"/>
    <w:rsid w:val="00A94526"/>
    <w:rsid w:val="00A94D26"/>
    <w:rsid w:val="00A9500A"/>
    <w:rsid w:val="00AA086F"/>
    <w:rsid w:val="00AB1920"/>
    <w:rsid w:val="00AC506C"/>
    <w:rsid w:val="00AF4148"/>
    <w:rsid w:val="00B22055"/>
    <w:rsid w:val="00B24CDA"/>
    <w:rsid w:val="00B354AC"/>
    <w:rsid w:val="00B42AEE"/>
    <w:rsid w:val="00B4722E"/>
    <w:rsid w:val="00B67EF7"/>
    <w:rsid w:val="00BA3345"/>
    <w:rsid w:val="00BB1D06"/>
    <w:rsid w:val="00BB2D73"/>
    <w:rsid w:val="00BB3366"/>
    <w:rsid w:val="00BC35E4"/>
    <w:rsid w:val="00C040B1"/>
    <w:rsid w:val="00C577BF"/>
    <w:rsid w:val="00C8142B"/>
    <w:rsid w:val="00C87FFE"/>
    <w:rsid w:val="00C900C0"/>
    <w:rsid w:val="00C92639"/>
    <w:rsid w:val="00C9366B"/>
    <w:rsid w:val="00C93CED"/>
    <w:rsid w:val="00C95A66"/>
    <w:rsid w:val="00CA0FB6"/>
    <w:rsid w:val="00CA15BC"/>
    <w:rsid w:val="00CB1DDF"/>
    <w:rsid w:val="00CB3960"/>
    <w:rsid w:val="00CB5215"/>
    <w:rsid w:val="00CB7D50"/>
    <w:rsid w:val="00CC67E3"/>
    <w:rsid w:val="00D01EFA"/>
    <w:rsid w:val="00D02BD3"/>
    <w:rsid w:val="00D03208"/>
    <w:rsid w:val="00D0693A"/>
    <w:rsid w:val="00D1177D"/>
    <w:rsid w:val="00D136DB"/>
    <w:rsid w:val="00D1715C"/>
    <w:rsid w:val="00D305F7"/>
    <w:rsid w:val="00D33464"/>
    <w:rsid w:val="00D466D0"/>
    <w:rsid w:val="00D46C95"/>
    <w:rsid w:val="00D75641"/>
    <w:rsid w:val="00D75D8F"/>
    <w:rsid w:val="00D85E00"/>
    <w:rsid w:val="00D85E3D"/>
    <w:rsid w:val="00D87BFA"/>
    <w:rsid w:val="00DC1E91"/>
    <w:rsid w:val="00DC724D"/>
    <w:rsid w:val="00DD3511"/>
    <w:rsid w:val="00DF39EC"/>
    <w:rsid w:val="00E11BD1"/>
    <w:rsid w:val="00E32A3C"/>
    <w:rsid w:val="00E33AA4"/>
    <w:rsid w:val="00E421F2"/>
    <w:rsid w:val="00E46B7A"/>
    <w:rsid w:val="00E50955"/>
    <w:rsid w:val="00E52DF9"/>
    <w:rsid w:val="00E65ACA"/>
    <w:rsid w:val="00E76FA6"/>
    <w:rsid w:val="00E80473"/>
    <w:rsid w:val="00E96A48"/>
    <w:rsid w:val="00EA6BFF"/>
    <w:rsid w:val="00EB1932"/>
    <w:rsid w:val="00EB6E8F"/>
    <w:rsid w:val="00EC2BDC"/>
    <w:rsid w:val="00ED4DBB"/>
    <w:rsid w:val="00EE78AA"/>
    <w:rsid w:val="00F07985"/>
    <w:rsid w:val="00F101C2"/>
    <w:rsid w:val="00F21563"/>
    <w:rsid w:val="00F302B6"/>
    <w:rsid w:val="00F33805"/>
    <w:rsid w:val="00F51267"/>
    <w:rsid w:val="00F75231"/>
    <w:rsid w:val="00F81467"/>
    <w:rsid w:val="00F97B7C"/>
    <w:rsid w:val="00FA79FA"/>
    <w:rsid w:val="00FB0F08"/>
    <w:rsid w:val="00FC10BB"/>
    <w:rsid w:val="00FC3F58"/>
    <w:rsid w:val="00FC439E"/>
    <w:rsid w:val="00FD7109"/>
    <w:rsid w:val="00FE08FD"/>
    <w:rsid w:val="00FE1BE9"/>
    <w:rsid w:val="00FF4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D8049"/>
  <w15:chartTrackingRefBased/>
  <w15:docId w15:val="{0B79477B-5BF0-4CC7-8E7B-F1C65169F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42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009E2-E879-44F3-A271-EEB894AF6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Mary Ann Salmon</cp:lastModifiedBy>
  <cp:revision>2</cp:revision>
  <cp:lastPrinted>2025-07-06T17:09:00Z</cp:lastPrinted>
  <dcterms:created xsi:type="dcterms:W3CDTF">2025-11-28T17:11:00Z</dcterms:created>
  <dcterms:modified xsi:type="dcterms:W3CDTF">2025-11-28T17:11:00Z</dcterms:modified>
</cp:coreProperties>
</file>