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FB3" w:rsidRPr="00821D20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E76FA6">
        <w:rPr>
          <w:b/>
          <w:sz w:val="28"/>
          <w:szCs w:val="28"/>
        </w:rPr>
        <w:t>3</w:t>
      </w:r>
      <w:r w:rsidR="00A9500A" w:rsidRPr="00F97B7C">
        <w:rPr>
          <w:b/>
          <w:sz w:val="28"/>
          <w:szCs w:val="28"/>
        </w:rPr>
        <w:t>-</w:t>
      </w:r>
      <w:r w:rsidR="00E76FA6">
        <w:rPr>
          <w:b/>
          <w:sz w:val="28"/>
          <w:szCs w:val="28"/>
        </w:rPr>
        <w:t>10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:rsidR="006B24DD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8F257B">
        <w:rPr>
          <w:sz w:val="28"/>
          <w:szCs w:val="28"/>
        </w:rPr>
        <w:t>1</w:t>
      </w:r>
      <w:r w:rsidR="0045203B">
        <w:rPr>
          <w:sz w:val="28"/>
          <w:szCs w:val="28"/>
        </w:rPr>
        <w:t>5</w:t>
      </w:r>
      <w:r w:rsidR="008F257B">
        <w:rPr>
          <w:sz w:val="28"/>
          <w:szCs w:val="28"/>
        </w:rPr>
        <w:t>.</w:t>
      </w:r>
      <w:r w:rsidR="0045203B">
        <w:rPr>
          <w:sz w:val="28"/>
          <w:szCs w:val="28"/>
        </w:rPr>
        <w:t>7</w:t>
      </w:r>
      <w:r w:rsidR="008F257B">
        <w:rPr>
          <w:sz w:val="28"/>
          <w:szCs w:val="28"/>
        </w:rPr>
        <w:t>5</w:t>
      </w:r>
      <w:r w:rsidRPr="00ED4DBB">
        <w:rPr>
          <w:b/>
          <w:sz w:val="28"/>
          <w:szCs w:val="28"/>
        </w:rPr>
        <w:t xml:space="preserve"> </w:t>
      </w:r>
      <w:r w:rsidR="008F257B">
        <w:rPr>
          <w:sz w:val="28"/>
          <w:szCs w:val="28"/>
        </w:rPr>
        <w:t>hours on P</w:t>
      </w:r>
      <w:r w:rsidR="00CB7D50">
        <w:rPr>
          <w:sz w:val="28"/>
          <w:szCs w:val="28"/>
        </w:rPr>
        <w:t>lan Commission</w:t>
      </w:r>
      <w:r w:rsidR="008F257B">
        <w:rPr>
          <w:sz w:val="28"/>
          <w:szCs w:val="28"/>
        </w:rPr>
        <w:t xml:space="preserve"> tasks in </w:t>
      </w:r>
      <w:r w:rsidR="0045203B">
        <w:rPr>
          <w:sz w:val="28"/>
          <w:szCs w:val="28"/>
        </w:rPr>
        <w:t>Febru</w:t>
      </w:r>
      <w:r w:rsidR="008F257B">
        <w:rPr>
          <w:sz w:val="28"/>
          <w:szCs w:val="28"/>
        </w:rPr>
        <w:t>ary</w:t>
      </w:r>
      <w:r w:rsidRPr="00ED4DBB">
        <w:rPr>
          <w:sz w:val="28"/>
          <w:szCs w:val="28"/>
        </w:rPr>
        <w:t xml:space="preserve">.  </w:t>
      </w:r>
    </w:p>
    <w:p w:rsidR="0045203B" w:rsidRDefault="00E50955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One major issue I worked on in February was the C</w:t>
      </w:r>
      <w:r w:rsidR="00CB7D50">
        <w:rPr>
          <w:sz w:val="28"/>
          <w:szCs w:val="28"/>
        </w:rPr>
        <w:t>onditional Use Permit</w:t>
      </w:r>
      <w:r>
        <w:rPr>
          <w:sz w:val="28"/>
          <w:szCs w:val="28"/>
        </w:rPr>
        <w:t xml:space="preserve"> for K</w:t>
      </w:r>
      <w:r w:rsidR="00CB7D50">
        <w:rPr>
          <w:sz w:val="28"/>
          <w:szCs w:val="28"/>
        </w:rPr>
        <w:t>innard Farms</w:t>
      </w:r>
      <w:r>
        <w:rPr>
          <w:sz w:val="28"/>
          <w:szCs w:val="28"/>
        </w:rPr>
        <w:t xml:space="preserve"> for their 360 Rain Irrigation Equipment.  Besides research and drafting, this included meeting with Lee Kinnard and Amanda </w:t>
      </w:r>
      <w:proofErr w:type="spellStart"/>
      <w:r>
        <w:rPr>
          <w:sz w:val="28"/>
          <w:szCs w:val="28"/>
        </w:rPr>
        <w:t>Heiges</w:t>
      </w:r>
      <w:proofErr w:type="spellEnd"/>
      <w:r>
        <w:rPr>
          <w:sz w:val="28"/>
          <w:szCs w:val="28"/>
        </w:rPr>
        <w:t xml:space="preserve"> to go over what to include in the S</w:t>
      </w:r>
      <w:r w:rsidR="00CB7D50">
        <w:rPr>
          <w:sz w:val="28"/>
          <w:szCs w:val="28"/>
        </w:rPr>
        <w:t>ite Plan Review</w:t>
      </w:r>
      <w:r>
        <w:rPr>
          <w:sz w:val="28"/>
          <w:szCs w:val="28"/>
        </w:rPr>
        <w:t xml:space="preserve"> application.</w:t>
      </w:r>
    </w:p>
    <w:p w:rsidR="008F257B" w:rsidRPr="00E50955" w:rsidRDefault="00E50955" w:rsidP="00E5095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second major issue was the rezoning request from Karley and Casey Mueller.</w:t>
      </w:r>
    </w:p>
    <w:p w:rsidR="008F257B" w:rsidRDefault="00E50955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Other q</w:t>
      </w:r>
      <w:r w:rsidR="008F257B">
        <w:rPr>
          <w:sz w:val="28"/>
          <w:szCs w:val="28"/>
        </w:rPr>
        <w:t>uestions and research included:</w:t>
      </w:r>
    </w:p>
    <w:p w:rsidR="00E50955" w:rsidRDefault="002C674E" w:rsidP="008F257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Zoning for easements;</w:t>
      </w:r>
    </w:p>
    <w:p w:rsidR="002C674E" w:rsidRDefault="002C674E" w:rsidP="008F257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Drafting a revised shipping container ordinance;</w:t>
      </w:r>
    </w:p>
    <w:p w:rsidR="002C674E" w:rsidRDefault="002C674E" w:rsidP="008F257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Several questions from Zoning Administrator Joe Jerabek and Town Chair Jesse Jerabek;</w:t>
      </w:r>
    </w:p>
    <w:p w:rsidR="002C674E" w:rsidRDefault="002C674E" w:rsidP="008F257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Plus the usual Plan Commission administrative work.</w:t>
      </w:r>
    </w:p>
    <w:p w:rsidR="00E50955" w:rsidRDefault="005C47CA" w:rsidP="00D85E3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had a P</w:t>
      </w:r>
      <w:r w:rsidR="00CB7D50">
        <w:rPr>
          <w:sz w:val="28"/>
          <w:szCs w:val="28"/>
        </w:rPr>
        <w:t>lan Commission</w:t>
      </w:r>
      <w:r>
        <w:rPr>
          <w:sz w:val="28"/>
          <w:szCs w:val="28"/>
        </w:rPr>
        <w:t xml:space="preserve"> meeting on </w:t>
      </w:r>
      <w:r w:rsidR="00E50955">
        <w:rPr>
          <w:sz w:val="28"/>
          <w:szCs w:val="28"/>
        </w:rPr>
        <w:t>February 19th</w:t>
      </w:r>
      <w:r w:rsidR="00222D5F">
        <w:rPr>
          <w:sz w:val="28"/>
          <w:szCs w:val="28"/>
        </w:rPr>
        <w:t>, 2025</w:t>
      </w:r>
      <w:r w:rsidR="00306CCF">
        <w:rPr>
          <w:sz w:val="28"/>
          <w:szCs w:val="28"/>
        </w:rPr>
        <w:t xml:space="preserve">.  </w:t>
      </w:r>
      <w:r w:rsidR="00E50955">
        <w:rPr>
          <w:sz w:val="28"/>
          <w:szCs w:val="28"/>
        </w:rPr>
        <w:t>At that meeting, the P</w:t>
      </w:r>
      <w:r w:rsidR="00CB7D50">
        <w:rPr>
          <w:sz w:val="28"/>
          <w:szCs w:val="28"/>
        </w:rPr>
        <w:t>lan Commission</w:t>
      </w:r>
      <w:r w:rsidR="00E50955">
        <w:rPr>
          <w:sz w:val="28"/>
          <w:szCs w:val="28"/>
        </w:rPr>
        <w:t>:</w:t>
      </w:r>
    </w:p>
    <w:p w:rsidR="00E50955" w:rsidRDefault="00E50955" w:rsidP="00E5095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the Karley and Casey Mueller rezoning request and made an alternate recommendation the B</w:t>
      </w:r>
      <w:r w:rsidR="00CB7D50">
        <w:rPr>
          <w:sz w:val="28"/>
          <w:szCs w:val="28"/>
        </w:rPr>
        <w:t>oard of Supervisors</w:t>
      </w:r>
      <w:r>
        <w:rPr>
          <w:sz w:val="28"/>
          <w:szCs w:val="28"/>
        </w:rPr>
        <w:t xml:space="preserve"> to approve.</w:t>
      </w:r>
    </w:p>
    <w:p w:rsidR="00E50955" w:rsidRDefault="00CB7D50" w:rsidP="00E5095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the Kinnard Farms Site Plan Review materials for the 360 Rain Irrigation Equipment and agreed on items that needed to be included in the Development Agreement.</w:t>
      </w:r>
    </w:p>
    <w:p w:rsidR="00CB7D50" w:rsidRDefault="00CB7D50" w:rsidP="00E5095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Approved a revised draft of the Shipping Container Ordinance.  This will go up for public hearing at the March 26, 2025 Plan Commission meeting.</w:t>
      </w:r>
    </w:p>
    <w:p w:rsidR="002C674E" w:rsidRPr="002C674E" w:rsidRDefault="009251D1" w:rsidP="00D85E3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C674E">
        <w:rPr>
          <w:sz w:val="28"/>
          <w:szCs w:val="28"/>
        </w:rPr>
        <w:t>We have a P</w:t>
      </w:r>
      <w:r w:rsidR="00CB7D50" w:rsidRPr="002C674E">
        <w:rPr>
          <w:sz w:val="28"/>
          <w:szCs w:val="28"/>
        </w:rPr>
        <w:t>lan Commission</w:t>
      </w:r>
      <w:r w:rsidRPr="002C674E">
        <w:rPr>
          <w:sz w:val="28"/>
          <w:szCs w:val="28"/>
        </w:rPr>
        <w:t xml:space="preserve"> meeting scheduled for </w:t>
      </w:r>
      <w:r w:rsidR="00CB7D50" w:rsidRPr="002C674E">
        <w:rPr>
          <w:sz w:val="28"/>
          <w:szCs w:val="28"/>
        </w:rPr>
        <w:t>March</w:t>
      </w:r>
      <w:r w:rsidR="005C47CA" w:rsidRPr="002C674E">
        <w:rPr>
          <w:sz w:val="28"/>
          <w:szCs w:val="28"/>
        </w:rPr>
        <w:t xml:space="preserve"> </w:t>
      </w:r>
      <w:r w:rsidR="00CB7D50" w:rsidRPr="002C674E">
        <w:rPr>
          <w:sz w:val="28"/>
          <w:szCs w:val="28"/>
        </w:rPr>
        <w:t>26</w:t>
      </w:r>
      <w:r w:rsidR="005C47CA" w:rsidRPr="002C674E">
        <w:rPr>
          <w:sz w:val="28"/>
          <w:szCs w:val="28"/>
          <w:vertAlign w:val="superscript"/>
        </w:rPr>
        <w:t>th</w:t>
      </w:r>
      <w:r w:rsidR="002F18AF" w:rsidRPr="002C674E">
        <w:rPr>
          <w:sz w:val="28"/>
          <w:szCs w:val="28"/>
        </w:rPr>
        <w:t xml:space="preserve"> at which time the P</w:t>
      </w:r>
      <w:r w:rsidR="00CB7D50" w:rsidRPr="002C674E">
        <w:rPr>
          <w:sz w:val="28"/>
          <w:szCs w:val="28"/>
        </w:rPr>
        <w:t xml:space="preserve">lan Commission </w:t>
      </w:r>
      <w:r w:rsidR="002F18AF" w:rsidRPr="002C674E">
        <w:rPr>
          <w:sz w:val="28"/>
          <w:szCs w:val="28"/>
        </w:rPr>
        <w:t>will</w:t>
      </w:r>
      <w:r w:rsidR="002C674E" w:rsidRPr="002C674E">
        <w:rPr>
          <w:sz w:val="28"/>
          <w:szCs w:val="28"/>
        </w:rPr>
        <w:t>;</w:t>
      </w:r>
    </w:p>
    <w:p w:rsidR="009251D1" w:rsidRDefault="002F18AF" w:rsidP="002C674E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2C674E">
        <w:rPr>
          <w:sz w:val="28"/>
          <w:szCs w:val="28"/>
        </w:rPr>
        <w:t xml:space="preserve"> </w:t>
      </w:r>
      <w:r w:rsidR="002C674E">
        <w:rPr>
          <w:sz w:val="28"/>
          <w:szCs w:val="28"/>
        </w:rPr>
        <w:t>Hear a rezoning request from Steven Reimer;</w:t>
      </w:r>
    </w:p>
    <w:p w:rsidR="002C674E" w:rsidRDefault="002C674E" w:rsidP="002C674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Hear a rezoning request from Alec </w:t>
      </w:r>
      <w:proofErr w:type="spellStart"/>
      <w:r>
        <w:rPr>
          <w:sz w:val="28"/>
          <w:szCs w:val="28"/>
        </w:rPr>
        <w:t>Wery</w:t>
      </w:r>
      <w:proofErr w:type="spellEnd"/>
      <w:r>
        <w:rPr>
          <w:sz w:val="28"/>
          <w:szCs w:val="28"/>
        </w:rPr>
        <w:t>;</w:t>
      </w:r>
    </w:p>
    <w:p w:rsidR="002C674E" w:rsidRDefault="002C674E" w:rsidP="002C674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Hold a public hearing for Kinnard Farms 360 Rain Irrigation Equipment Development Agreement; and,</w:t>
      </w:r>
    </w:p>
    <w:p w:rsidR="002C674E" w:rsidRPr="002C674E" w:rsidRDefault="002C674E" w:rsidP="002C674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Hold a </w:t>
      </w:r>
      <w:r>
        <w:rPr>
          <w:sz w:val="28"/>
          <w:szCs w:val="28"/>
        </w:rPr>
        <w:t xml:space="preserve">Public Hearing for Ordinance 2025-1 on Shipping Containers to replace Ordinance 2024-2 on Shipping Containers.  </w:t>
      </w:r>
    </w:p>
    <w:p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bookmarkStart w:id="0" w:name="_GoBack"/>
      <w:bookmarkEnd w:id="0"/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92F88"/>
    <w:rsid w:val="003E3888"/>
    <w:rsid w:val="00403496"/>
    <w:rsid w:val="00413036"/>
    <w:rsid w:val="00432D19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5DE1"/>
    <w:rsid w:val="00504316"/>
    <w:rsid w:val="00511E09"/>
    <w:rsid w:val="00513FBB"/>
    <w:rsid w:val="005245A2"/>
    <w:rsid w:val="0053130E"/>
    <w:rsid w:val="00534AFE"/>
    <w:rsid w:val="00540C34"/>
    <w:rsid w:val="00547AC5"/>
    <w:rsid w:val="00563CD0"/>
    <w:rsid w:val="00581F5A"/>
    <w:rsid w:val="00586A6A"/>
    <w:rsid w:val="005C47CA"/>
    <w:rsid w:val="006173FF"/>
    <w:rsid w:val="006B0EDF"/>
    <w:rsid w:val="006B24DD"/>
    <w:rsid w:val="006B34DC"/>
    <w:rsid w:val="006D635D"/>
    <w:rsid w:val="006D6CDE"/>
    <w:rsid w:val="006E42FF"/>
    <w:rsid w:val="006F326A"/>
    <w:rsid w:val="007231C3"/>
    <w:rsid w:val="00733E04"/>
    <w:rsid w:val="00774C88"/>
    <w:rsid w:val="00786AD8"/>
    <w:rsid w:val="007A680E"/>
    <w:rsid w:val="007B50B7"/>
    <w:rsid w:val="00804C5E"/>
    <w:rsid w:val="0080535E"/>
    <w:rsid w:val="008118B5"/>
    <w:rsid w:val="00812178"/>
    <w:rsid w:val="00821B41"/>
    <w:rsid w:val="00821D20"/>
    <w:rsid w:val="00821FA2"/>
    <w:rsid w:val="00845418"/>
    <w:rsid w:val="00874481"/>
    <w:rsid w:val="00882715"/>
    <w:rsid w:val="00890760"/>
    <w:rsid w:val="0089423E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C506C"/>
    <w:rsid w:val="00AF4148"/>
    <w:rsid w:val="00B24CDA"/>
    <w:rsid w:val="00B354AC"/>
    <w:rsid w:val="00B67EF7"/>
    <w:rsid w:val="00BA3345"/>
    <w:rsid w:val="00BB1D06"/>
    <w:rsid w:val="00BB2D73"/>
    <w:rsid w:val="00BC35E4"/>
    <w:rsid w:val="00C577BF"/>
    <w:rsid w:val="00C8142B"/>
    <w:rsid w:val="00C900C0"/>
    <w:rsid w:val="00C92639"/>
    <w:rsid w:val="00C95A66"/>
    <w:rsid w:val="00CA0FB6"/>
    <w:rsid w:val="00CB1DDF"/>
    <w:rsid w:val="00CB7D50"/>
    <w:rsid w:val="00CC67E3"/>
    <w:rsid w:val="00D01EFA"/>
    <w:rsid w:val="00D03208"/>
    <w:rsid w:val="00D1177D"/>
    <w:rsid w:val="00D33464"/>
    <w:rsid w:val="00D46C95"/>
    <w:rsid w:val="00D75641"/>
    <w:rsid w:val="00D75D8F"/>
    <w:rsid w:val="00D85E00"/>
    <w:rsid w:val="00D85E3D"/>
    <w:rsid w:val="00D87BFA"/>
    <w:rsid w:val="00DC724D"/>
    <w:rsid w:val="00DD3511"/>
    <w:rsid w:val="00DF39EC"/>
    <w:rsid w:val="00E11BD1"/>
    <w:rsid w:val="00E33AA4"/>
    <w:rsid w:val="00E421F2"/>
    <w:rsid w:val="00E46B7A"/>
    <w:rsid w:val="00E50955"/>
    <w:rsid w:val="00E76FA6"/>
    <w:rsid w:val="00E80473"/>
    <w:rsid w:val="00E96A48"/>
    <w:rsid w:val="00ED4DBB"/>
    <w:rsid w:val="00EE78AA"/>
    <w:rsid w:val="00F101C2"/>
    <w:rsid w:val="00F302B6"/>
    <w:rsid w:val="00F33805"/>
    <w:rsid w:val="00F51267"/>
    <w:rsid w:val="00F81467"/>
    <w:rsid w:val="00F97B7C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D039A-2A3C-45ED-9322-7F7C7477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cp:lastPrinted>2024-02-04T18:04:00Z</cp:lastPrinted>
  <dcterms:created xsi:type="dcterms:W3CDTF">2025-03-06T02:12:00Z</dcterms:created>
  <dcterms:modified xsi:type="dcterms:W3CDTF">2025-03-06T18:02:00Z</dcterms:modified>
</cp:coreProperties>
</file>