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9C776" w14:textId="7C161A6D" w:rsidR="00450434" w:rsidRPr="00F01077" w:rsidRDefault="00E66679" w:rsidP="00450434">
      <w:pPr>
        <w:spacing w:after="0" w:line="259" w:lineRule="auto"/>
        <w:jc w:val="center"/>
        <w:rPr>
          <w:rFonts w:ascii="Arial" w:hAnsi="Arial" w:cs="Arial"/>
          <w:sz w:val="32"/>
          <w:szCs w:val="32"/>
        </w:rPr>
      </w:pPr>
      <w:bookmarkStart w:id="0" w:name="_Hlk176772062"/>
      <w:r>
        <w:rPr>
          <w:rFonts w:ascii="Arial" w:hAnsi="Arial" w:cs="Arial"/>
          <w:sz w:val="32"/>
          <w:szCs w:val="32"/>
        </w:rPr>
        <w:t>NOTICE</w:t>
      </w:r>
    </w:p>
    <w:p w14:paraId="3DA5CA7E" w14:textId="77777777" w:rsidR="00450434" w:rsidRPr="00F01077" w:rsidRDefault="00450434" w:rsidP="00450434">
      <w:pPr>
        <w:spacing w:after="0" w:line="259" w:lineRule="auto"/>
        <w:jc w:val="center"/>
        <w:rPr>
          <w:rFonts w:ascii="Arial" w:hAnsi="Arial" w:cs="Arial"/>
          <w:sz w:val="28"/>
          <w:szCs w:val="28"/>
        </w:rPr>
      </w:pPr>
      <w:r w:rsidRPr="00F01077">
        <w:rPr>
          <w:rFonts w:ascii="Arial" w:hAnsi="Arial" w:cs="Arial"/>
          <w:sz w:val="28"/>
          <w:szCs w:val="28"/>
        </w:rPr>
        <w:t>TOWN OF LAKEWOOD</w:t>
      </w:r>
    </w:p>
    <w:p w14:paraId="1C560856" w14:textId="77777777" w:rsidR="00450434" w:rsidRPr="00F01077" w:rsidRDefault="00450434" w:rsidP="00450434">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2B8A8670" w14:textId="0E2A3C18" w:rsidR="00450434" w:rsidRPr="00F01077" w:rsidRDefault="00450434" w:rsidP="00450434">
      <w:pPr>
        <w:spacing w:after="0" w:line="259" w:lineRule="auto"/>
        <w:jc w:val="center"/>
        <w:rPr>
          <w:rFonts w:ascii="Arial" w:hAnsi="Arial" w:cs="Arial"/>
          <w:sz w:val="28"/>
          <w:szCs w:val="28"/>
        </w:rPr>
      </w:pPr>
      <w:r>
        <w:rPr>
          <w:rFonts w:ascii="Arial" w:hAnsi="Arial" w:cs="Arial"/>
          <w:sz w:val="28"/>
          <w:szCs w:val="28"/>
        </w:rPr>
        <w:t>July 14</w:t>
      </w:r>
      <w:r>
        <w:rPr>
          <w:rFonts w:ascii="Arial" w:hAnsi="Arial" w:cs="Arial"/>
          <w:sz w:val="28"/>
          <w:szCs w:val="28"/>
        </w:rPr>
        <w:t>, 2025</w:t>
      </w:r>
    </w:p>
    <w:p w14:paraId="7C543D31" w14:textId="77777777" w:rsidR="00450434" w:rsidRPr="00F01077" w:rsidRDefault="00450434" w:rsidP="00450434">
      <w:pPr>
        <w:spacing w:after="0" w:line="259" w:lineRule="auto"/>
        <w:jc w:val="center"/>
        <w:rPr>
          <w:rFonts w:ascii="Arial" w:hAnsi="Arial" w:cs="Arial"/>
          <w:sz w:val="28"/>
          <w:szCs w:val="28"/>
        </w:rPr>
      </w:pPr>
      <w:r>
        <w:rPr>
          <w:rFonts w:ascii="Arial" w:hAnsi="Arial" w:cs="Arial"/>
          <w:sz w:val="28"/>
          <w:szCs w:val="28"/>
        </w:rPr>
        <w:t>7</w:t>
      </w:r>
      <w:r w:rsidRPr="00F01077">
        <w:rPr>
          <w:rFonts w:ascii="Arial" w:hAnsi="Arial" w:cs="Arial"/>
          <w:sz w:val="28"/>
          <w:szCs w:val="28"/>
        </w:rPr>
        <w:t>:00 PM</w:t>
      </w:r>
    </w:p>
    <w:p w14:paraId="46BC7E15" w14:textId="77777777" w:rsidR="00450434" w:rsidRPr="00F01077" w:rsidRDefault="00450434" w:rsidP="00450434">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483DBA14" w14:textId="77777777" w:rsidR="00450434" w:rsidRPr="00F01077" w:rsidRDefault="00450434" w:rsidP="00450434">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031871ED" w14:textId="77777777" w:rsidR="00450434" w:rsidRDefault="00450434" w:rsidP="00450434">
      <w:pPr>
        <w:spacing w:after="0" w:line="259" w:lineRule="auto"/>
        <w:rPr>
          <w:rFonts w:ascii="Arial" w:hAnsi="Arial" w:cs="Arial"/>
          <w:sz w:val="20"/>
          <w:szCs w:val="20"/>
        </w:rPr>
      </w:pPr>
    </w:p>
    <w:p w14:paraId="5BD750B6" w14:textId="77777777" w:rsidR="00450434" w:rsidRPr="00F01077" w:rsidRDefault="00450434" w:rsidP="00450434">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6E403820" w14:textId="77777777" w:rsidR="00450434" w:rsidRPr="00F01077" w:rsidRDefault="00450434" w:rsidP="00450434">
      <w:pPr>
        <w:spacing w:after="0" w:line="259" w:lineRule="auto"/>
        <w:rPr>
          <w:rFonts w:ascii="Arial" w:hAnsi="Arial" w:cs="Arial"/>
          <w:sz w:val="28"/>
          <w:szCs w:val="28"/>
        </w:rPr>
      </w:pPr>
    </w:p>
    <w:p w14:paraId="30B60495" w14:textId="77777777" w:rsidR="00450434" w:rsidRDefault="00450434" w:rsidP="00450434">
      <w:pPr>
        <w:numPr>
          <w:ilvl w:val="0"/>
          <w:numId w:val="1"/>
        </w:numPr>
        <w:spacing w:after="0" w:line="259" w:lineRule="auto"/>
        <w:contextualSpacing/>
        <w:rPr>
          <w:rFonts w:ascii="Arial" w:hAnsi="Arial" w:cs="Arial"/>
        </w:rPr>
      </w:pPr>
      <w:r w:rsidRPr="00F01077">
        <w:rPr>
          <w:rFonts w:ascii="Arial" w:hAnsi="Arial" w:cs="Arial"/>
        </w:rPr>
        <w:t>CALL TO ORDER.</w:t>
      </w:r>
    </w:p>
    <w:p w14:paraId="442CFF3C" w14:textId="77777777" w:rsidR="00A013CB" w:rsidRDefault="00A013CB" w:rsidP="00A013CB">
      <w:pPr>
        <w:spacing w:after="0" w:line="259" w:lineRule="auto"/>
        <w:ind w:left="540"/>
        <w:contextualSpacing/>
        <w:rPr>
          <w:rFonts w:ascii="Arial" w:hAnsi="Arial" w:cs="Arial"/>
        </w:rPr>
      </w:pPr>
    </w:p>
    <w:p w14:paraId="51DAA3C4" w14:textId="77777777" w:rsidR="00450434" w:rsidRDefault="00450434" w:rsidP="00450434">
      <w:pPr>
        <w:numPr>
          <w:ilvl w:val="0"/>
          <w:numId w:val="1"/>
        </w:numPr>
        <w:spacing w:after="0" w:line="259" w:lineRule="auto"/>
        <w:contextualSpacing/>
        <w:rPr>
          <w:rFonts w:ascii="Arial" w:hAnsi="Arial" w:cs="Arial"/>
        </w:rPr>
      </w:pPr>
      <w:r w:rsidRPr="00F01077">
        <w:rPr>
          <w:rFonts w:ascii="Arial" w:hAnsi="Arial" w:cs="Arial"/>
        </w:rPr>
        <w:t>ROLL CALL.</w:t>
      </w:r>
    </w:p>
    <w:p w14:paraId="7CBBEE33" w14:textId="77777777" w:rsidR="00A013CB" w:rsidRPr="00F01077" w:rsidRDefault="00A013CB" w:rsidP="00A013CB">
      <w:pPr>
        <w:spacing w:after="0" w:line="259" w:lineRule="auto"/>
        <w:ind w:left="540"/>
        <w:contextualSpacing/>
        <w:rPr>
          <w:rFonts w:ascii="Arial" w:hAnsi="Arial" w:cs="Arial"/>
        </w:rPr>
      </w:pPr>
    </w:p>
    <w:p w14:paraId="4BC975A9"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0AB3BDF9" w14:textId="77777777" w:rsidR="00450434" w:rsidRPr="00F01077" w:rsidRDefault="00450434" w:rsidP="00450434">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2C8BAA50" w14:textId="39DACE1E" w:rsidR="00450434" w:rsidRDefault="00450434" w:rsidP="00450434">
      <w:pPr>
        <w:spacing w:after="0" w:line="259" w:lineRule="auto"/>
        <w:ind w:left="1110"/>
        <w:rPr>
          <w:rFonts w:ascii="Arial" w:hAnsi="Arial" w:cs="Arial"/>
        </w:rPr>
      </w:pPr>
      <w:r w:rsidRPr="00F01077">
        <w:rPr>
          <w:rFonts w:ascii="Arial" w:hAnsi="Arial" w:cs="Arial"/>
        </w:rPr>
        <w:t xml:space="preserve">laws on </w:t>
      </w:r>
      <w:r>
        <w:rPr>
          <w:rFonts w:ascii="Arial" w:hAnsi="Arial" w:cs="Arial"/>
        </w:rPr>
        <w:t>July 10</w:t>
      </w:r>
      <w:r>
        <w:rPr>
          <w:rFonts w:ascii="Arial" w:hAnsi="Arial" w:cs="Arial"/>
        </w:rPr>
        <w:t>,</w:t>
      </w:r>
      <w:r w:rsidRPr="00F01077">
        <w:rPr>
          <w:rFonts w:ascii="Arial" w:hAnsi="Arial" w:cs="Arial"/>
        </w:rPr>
        <w:t xml:space="preserve"> 202</w:t>
      </w:r>
      <w:r>
        <w:rPr>
          <w:rFonts w:ascii="Arial" w:hAnsi="Arial" w:cs="Arial"/>
        </w:rPr>
        <w:t>5</w:t>
      </w:r>
    </w:p>
    <w:p w14:paraId="560107CE" w14:textId="77777777" w:rsidR="00A013CB" w:rsidRPr="00F01077" w:rsidRDefault="00A013CB" w:rsidP="00450434">
      <w:pPr>
        <w:spacing w:after="0" w:line="259" w:lineRule="auto"/>
        <w:ind w:left="1110"/>
        <w:rPr>
          <w:rFonts w:ascii="Arial" w:hAnsi="Arial" w:cs="Arial"/>
        </w:rPr>
      </w:pPr>
    </w:p>
    <w:p w14:paraId="05118307" w14:textId="77777777" w:rsidR="00450434" w:rsidRDefault="00450434" w:rsidP="00450434">
      <w:pPr>
        <w:numPr>
          <w:ilvl w:val="0"/>
          <w:numId w:val="1"/>
        </w:numPr>
        <w:spacing w:after="0" w:line="259" w:lineRule="auto"/>
        <w:contextualSpacing/>
        <w:rPr>
          <w:rFonts w:ascii="Arial" w:hAnsi="Arial" w:cs="Arial"/>
        </w:rPr>
      </w:pPr>
      <w:r w:rsidRPr="00F01077">
        <w:rPr>
          <w:rFonts w:ascii="Arial" w:hAnsi="Arial" w:cs="Arial"/>
        </w:rPr>
        <w:t>PLEDGE TO FLAG.</w:t>
      </w:r>
    </w:p>
    <w:p w14:paraId="4F04257C" w14:textId="77777777" w:rsidR="00A013CB" w:rsidRPr="00F01077" w:rsidRDefault="00A013CB" w:rsidP="00A013CB">
      <w:pPr>
        <w:spacing w:after="0" w:line="259" w:lineRule="auto"/>
        <w:ind w:left="540"/>
        <w:contextualSpacing/>
        <w:rPr>
          <w:rFonts w:ascii="Arial" w:hAnsi="Arial" w:cs="Arial"/>
        </w:rPr>
      </w:pPr>
    </w:p>
    <w:p w14:paraId="0BDC4D5B"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1D905D2C" w14:textId="77777777" w:rsidR="00450434" w:rsidRDefault="00450434" w:rsidP="00450434">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w:t>
      </w:r>
      <w:proofErr w:type="gramStart"/>
      <w:r w:rsidRPr="00F01077">
        <w:rPr>
          <w:rFonts w:ascii="Arial" w:hAnsi="Arial" w:cs="Arial"/>
          <w:i/>
          <w:iCs/>
          <w:sz w:val="20"/>
          <w:szCs w:val="20"/>
        </w:rPr>
        <w:t>body,</w:t>
      </w:r>
      <w:proofErr w:type="gramEnd"/>
      <w:r w:rsidRPr="00F01077">
        <w:rPr>
          <w:rFonts w:ascii="Arial" w:hAnsi="Arial" w:cs="Arial"/>
          <w:i/>
          <w:iCs/>
          <w:sz w:val="20"/>
          <w:szCs w:val="20"/>
        </w:rPr>
        <w:t xml:space="preserve"> any questions or comments directed to an individual person will be deemed out of order by the Town Chair.  All comments, questions, and concerns should be presented in a respectful, professional manner</w:t>
      </w:r>
      <w:r>
        <w:rPr>
          <w:rFonts w:ascii="Arial" w:hAnsi="Arial" w:cs="Arial"/>
          <w:i/>
          <w:iCs/>
          <w:sz w:val="20"/>
          <w:szCs w:val="20"/>
        </w:rPr>
        <w:t>.</w:t>
      </w:r>
    </w:p>
    <w:p w14:paraId="58B11A9D" w14:textId="77777777" w:rsidR="00A013CB" w:rsidRPr="00F01077" w:rsidRDefault="00A013CB" w:rsidP="00450434">
      <w:pPr>
        <w:spacing w:after="0" w:line="259" w:lineRule="auto"/>
        <w:ind w:left="720"/>
        <w:contextualSpacing/>
        <w:rPr>
          <w:rFonts w:ascii="Arial" w:hAnsi="Arial" w:cs="Arial"/>
          <w:i/>
          <w:iCs/>
          <w:sz w:val="28"/>
          <w:szCs w:val="28"/>
        </w:rPr>
      </w:pPr>
    </w:p>
    <w:p w14:paraId="465334E7"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CONSENT AGENDA:</w:t>
      </w:r>
    </w:p>
    <w:p w14:paraId="01216C8C" w14:textId="77777777" w:rsidR="00450434" w:rsidRPr="00F01077" w:rsidRDefault="00450434" w:rsidP="00450434">
      <w:pPr>
        <w:numPr>
          <w:ilvl w:val="0"/>
          <w:numId w:val="2"/>
        </w:numPr>
        <w:spacing w:after="0" w:line="259" w:lineRule="auto"/>
        <w:contextualSpacing/>
        <w:rPr>
          <w:rFonts w:ascii="Arial" w:hAnsi="Arial" w:cs="Arial"/>
        </w:rPr>
      </w:pPr>
      <w:r w:rsidRPr="00F01077">
        <w:rPr>
          <w:rFonts w:ascii="Arial" w:hAnsi="Arial" w:cs="Arial"/>
        </w:rPr>
        <w:t>Agenda.</w:t>
      </w:r>
    </w:p>
    <w:p w14:paraId="7A4DD62D" w14:textId="69467FBF" w:rsidR="00450434" w:rsidRDefault="00450434" w:rsidP="00450434">
      <w:pPr>
        <w:numPr>
          <w:ilvl w:val="0"/>
          <w:numId w:val="2"/>
        </w:numPr>
        <w:spacing w:after="0" w:line="259" w:lineRule="auto"/>
        <w:contextualSpacing/>
        <w:rPr>
          <w:rFonts w:ascii="Arial" w:hAnsi="Arial" w:cs="Arial"/>
        </w:rPr>
      </w:pPr>
      <w:r w:rsidRPr="00ED129B">
        <w:rPr>
          <w:rFonts w:ascii="Arial" w:hAnsi="Arial" w:cs="Arial"/>
        </w:rPr>
        <w:t xml:space="preserve">Minutes of </w:t>
      </w:r>
      <w:r>
        <w:rPr>
          <w:rFonts w:ascii="Arial" w:hAnsi="Arial" w:cs="Arial"/>
        </w:rPr>
        <w:t>June 09</w:t>
      </w:r>
      <w:r w:rsidRPr="00ED129B">
        <w:rPr>
          <w:rFonts w:ascii="Arial" w:hAnsi="Arial" w:cs="Arial"/>
        </w:rPr>
        <w:t>, 2025, Regular Town Board Meeting.</w:t>
      </w:r>
    </w:p>
    <w:p w14:paraId="2799C4E7" w14:textId="77777777" w:rsidR="00A013CB" w:rsidRPr="00ED129B" w:rsidRDefault="00A013CB" w:rsidP="00A013CB">
      <w:pPr>
        <w:spacing w:after="0" w:line="259" w:lineRule="auto"/>
        <w:ind w:left="1800"/>
        <w:contextualSpacing/>
        <w:rPr>
          <w:rFonts w:ascii="Arial" w:hAnsi="Arial" w:cs="Arial"/>
        </w:rPr>
      </w:pPr>
    </w:p>
    <w:p w14:paraId="171E79B5"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072FCF6D"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Town Chair</w:t>
      </w:r>
    </w:p>
    <w:p w14:paraId="503544B1"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Board Supervisor</w:t>
      </w:r>
    </w:p>
    <w:p w14:paraId="269907B4"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Board Supervisor</w:t>
      </w:r>
    </w:p>
    <w:p w14:paraId="57C95038"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Clerk</w:t>
      </w:r>
    </w:p>
    <w:p w14:paraId="6117474A" w14:textId="77777777" w:rsidR="00450434" w:rsidRDefault="00450434" w:rsidP="00450434">
      <w:pPr>
        <w:numPr>
          <w:ilvl w:val="1"/>
          <w:numId w:val="1"/>
        </w:numPr>
        <w:spacing w:after="0" w:line="259" w:lineRule="auto"/>
        <w:contextualSpacing/>
        <w:rPr>
          <w:rFonts w:ascii="Arial" w:hAnsi="Arial" w:cs="Arial"/>
        </w:rPr>
      </w:pPr>
      <w:r w:rsidRPr="00ED129B">
        <w:rPr>
          <w:rFonts w:ascii="Arial" w:hAnsi="Arial" w:cs="Arial"/>
        </w:rPr>
        <w:t>Treasurer</w:t>
      </w:r>
    </w:p>
    <w:p w14:paraId="41E1B104" w14:textId="77777777" w:rsidR="00A013CB" w:rsidRPr="00ED129B" w:rsidRDefault="00A013CB" w:rsidP="00A013CB">
      <w:pPr>
        <w:spacing w:after="0" w:line="259" w:lineRule="auto"/>
        <w:ind w:left="1350"/>
        <w:contextualSpacing/>
        <w:rPr>
          <w:rFonts w:ascii="Arial" w:hAnsi="Arial" w:cs="Arial"/>
        </w:rPr>
      </w:pPr>
    </w:p>
    <w:p w14:paraId="5516BEA5"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649C94D5"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Library</w:t>
      </w:r>
    </w:p>
    <w:p w14:paraId="6606A7DD"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2862A620"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lastRenderedPageBreak/>
        <w:t>Fire Department</w:t>
      </w:r>
    </w:p>
    <w:p w14:paraId="6B8BCF1F" w14:textId="77777777" w:rsidR="00450434" w:rsidRDefault="00450434" w:rsidP="00450434">
      <w:pPr>
        <w:numPr>
          <w:ilvl w:val="1"/>
          <w:numId w:val="1"/>
        </w:numPr>
        <w:spacing w:after="0" w:line="259" w:lineRule="auto"/>
        <w:contextualSpacing/>
        <w:rPr>
          <w:rFonts w:ascii="Arial" w:hAnsi="Arial" w:cs="Arial"/>
        </w:rPr>
      </w:pPr>
      <w:r w:rsidRPr="00E612FD">
        <w:rPr>
          <w:rFonts w:ascii="Arial" w:hAnsi="Arial" w:cs="Arial"/>
        </w:rPr>
        <w:t>Garage.</w:t>
      </w:r>
    </w:p>
    <w:p w14:paraId="1083AD1E" w14:textId="77777777" w:rsidR="00A013CB" w:rsidRPr="00E612FD" w:rsidRDefault="00A013CB" w:rsidP="00A013CB">
      <w:pPr>
        <w:spacing w:after="0" w:line="259" w:lineRule="auto"/>
        <w:ind w:left="1350"/>
        <w:contextualSpacing/>
        <w:rPr>
          <w:rFonts w:ascii="Arial" w:hAnsi="Arial" w:cs="Arial"/>
        </w:rPr>
      </w:pPr>
    </w:p>
    <w:p w14:paraId="6D95CC9F"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 xml:space="preserve"> MISCELLANEOUS ACTION ITEMS:</w:t>
      </w:r>
    </w:p>
    <w:p w14:paraId="26D7F36A" w14:textId="77777777" w:rsidR="00450434" w:rsidRPr="00F01077" w:rsidRDefault="00450434" w:rsidP="00450434">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45A1E287" w14:textId="77777777" w:rsidR="00450434" w:rsidRDefault="00450434" w:rsidP="00450434">
      <w:pPr>
        <w:numPr>
          <w:ilvl w:val="1"/>
          <w:numId w:val="1"/>
        </w:numPr>
        <w:spacing w:after="0" w:line="240" w:lineRule="auto"/>
        <w:contextualSpacing/>
        <w:rPr>
          <w:rFonts w:ascii="Arial" w:hAnsi="Arial" w:cs="Arial"/>
          <w:bCs/>
          <w:color w:val="000000"/>
        </w:rPr>
      </w:pPr>
      <w:r w:rsidRPr="00F0529E">
        <w:rPr>
          <w:rFonts w:ascii="Arial" w:hAnsi="Arial" w:cs="Arial"/>
        </w:rPr>
        <w:t xml:space="preserve">Plan Commission: </w:t>
      </w:r>
      <w:proofErr w:type="spellStart"/>
      <w:proofErr w:type="gramStart"/>
      <w:r w:rsidRPr="00F0529E">
        <w:rPr>
          <w:rFonts w:ascii="Arial" w:hAnsi="Arial" w:cs="Arial"/>
          <w:b/>
          <w:bCs/>
        </w:rPr>
        <w:t>Rezone</w:t>
      </w:r>
      <w:r w:rsidRPr="00F0529E">
        <w:rPr>
          <w:rFonts w:ascii="Arial" w:hAnsi="Arial" w:cs="Arial"/>
        </w:rPr>
        <w:t>:</w:t>
      </w:r>
      <w:r>
        <w:rPr>
          <w:rFonts w:ascii="Arial" w:hAnsi="Arial" w:cs="Arial"/>
        </w:rPr>
        <w:t>None</w:t>
      </w:r>
      <w:proofErr w:type="spellEnd"/>
      <w:proofErr w:type="gramEnd"/>
      <w:r w:rsidRPr="00F0529E">
        <w:rPr>
          <w:rFonts w:ascii="Arial" w:hAnsi="Arial" w:cs="Arial"/>
        </w:rPr>
        <w:t xml:space="preserve"> </w:t>
      </w:r>
      <w:r w:rsidRPr="00F0529E">
        <w:rPr>
          <w:rFonts w:ascii="Arial" w:hAnsi="Arial" w:cs="Arial"/>
          <w:b/>
          <w:bCs/>
        </w:rPr>
        <w:t>New Business</w:t>
      </w:r>
      <w:r w:rsidRPr="00F0529E">
        <w:rPr>
          <w:rFonts w:ascii="Arial" w:hAnsi="Arial" w:cs="Arial"/>
        </w:rPr>
        <w:t>:</w:t>
      </w:r>
      <w:r w:rsidRPr="00F0529E">
        <w:rPr>
          <w:rFonts w:cstheme="minorHAnsi"/>
          <w:bCs/>
          <w:color w:val="000000"/>
          <w:sz w:val="22"/>
          <w:szCs w:val="22"/>
        </w:rPr>
        <w:t xml:space="preserve"> </w:t>
      </w:r>
      <w:r w:rsidRPr="00F0529E">
        <w:rPr>
          <w:rFonts w:ascii="Arial" w:hAnsi="Arial" w:cs="Arial"/>
          <w:bCs/>
          <w:color w:val="000000"/>
        </w:rPr>
        <w:t>None</w:t>
      </w:r>
    </w:p>
    <w:p w14:paraId="6E7C37A5" w14:textId="63362B76" w:rsidR="00450434" w:rsidRDefault="00450434" w:rsidP="00450434">
      <w:pPr>
        <w:numPr>
          <w:ilvl w:val="1"/>
          <w:numId w:val="1"/>
        </w:numPr>
        <w:spacing w:after="0" w:line="240" w:lineRule="auto"/>
        <w:contextualSpacing/>
        <w:rPr>
          <w:rFonts w:ascii="Arial" w:hAnsi="Arial" w:cs="Arial"/>
          <w:bCs/>
          <w:color w:val="000000"/>
        </w:rPr>
      </w:pPr>
      <w:r>
        <w:rPr>
          <w:rFonts w:ascii="Arial" w:hAnsi="Arial" w:cs="Arial"/>
        </w:rPr>
        <w:t xml:space="preserve">Pickle Ball Fence Quote and </w:t>
      </w:r>
      <w:r w:rsidR="00E94190">
        <w:rPr>
          <w:rFonts w:ascii="Arial" w:hAnsi="Arial" w:cs="Arial"/>
        </w:rPr>
        <w:t xml:space="preserve">A </w:t>
      </w:r>
      <w:r>
        <w:rPr>
          <w:rFonts w:ascii="Arial" w:hAnsi="Arial" w:cs="Arial"/>
        </w:rPr>
        <w:t>Use Sign at Park</w:t>
      </w:r>
      <w:r>
        <w:rPr>
          <w:rFonts w:ascii="Arial" w:hAnsi="Arial" w:cs="Arial"/>
          <w:bCs/>
          <w:color w:val="000000"/>
        </w:rPr>
        <w:t>.</w:t>
      </w:r>
    </w:p>
    <w:p w14:paraId="2E6FB6A5" w14:textId="69E27126" w:rsidR="00450434" w:rsidRDefault="00450434" w:rsidP="00450434">
      <w:pPr>
        <w:pStyle w:val="ListParagraph"/>
        <w:numPr>
          <w:ilvl w:val="1"/>
          <w:numId w:val="1"/>
        </w:numPr>
        <w:spacing w:after="0" w:line="240" w:lineRule="auto"/>
        <w:rPr>
          <w:rFonts w:ascii="Arial" w:hAnsi="Arial" w:cs="Arial"/>
          <w:bCs/>
          <w:color w:val="000000"/>
        </w:rPr>
      </w:pPr>
      <w:r>
        <w:rPr>
          <w:rFonts w:ascii="Arial" w:hAnsi="Arial" w:cs="Arial"/>
          <w:bCs/>
          <w:color w:val="000000"/>
        </w:rPr>
        <w:t>Sean Kelly Request to Discontinue Joyce Lane.</w:t>
      </w:r>
    </w:p>
    <w:p w14:paraId="79CEB70E" w14:textId="254ED132" w:rsidR="00450434" w:rsidRPr="001C1A81" w:rsidRDefault="00450434" w:rsidP="00450434">
      <w:pPr>
        <w:pStyle w:val="ListParagraph"/>
        <w:numPr>
          <w:ilvl w:val="1"/>
          <w:numId w:val="1"/>
        </w:numPr>
        <w:spacing w:after="0" w:line="240" w:lineRule="auto"/>
        <w:rPr>
          <w:rFonts w:ascii="Arial" w:hAnsi="Arial" w:cs="Arial"/>
          <w:color w:val="000000"/>
        </w:rPr>
      </w:pPr>
      <w:r>
        <w:rPr>
          <w:rFonts w:ascii="Arial" w:hAnsi="Arial" w:cs="Arial"/>
          <w:bCs/>
          <w:color w:val="000000"/>
        </w:rPr>
        <w:t>Robert Seeber Request to Discontinue Frog Lane</w:t>
      </w:r>
      <w:r w:rsidR="005E3E99">
        <w:rPr>
          <w:rFonts w:ascii="Arial" w:hAnsi="Arial" w:cs="Arial"/>
          <w:bCs/>
          <w:color w:val="000000"/>
        </w:rPr>
        <w:t>.</w:t>
      </w:r>
    </w:p>
    <w:p w14:paraId="1486C060" w14:textId="383F06BC" w:rsidR="00450434" w:rsidRDefault="00450434" w:rsidP="00450434">
      <w:pPr>
        <w:pStyle w:val="ListParagraph"/>
        <w:numPr>
          <w:ilvl w:val="1"/>
          <w:numId w:val="1"/>
        </w:numPr>
        <w:spacing w:after="0" w:line="240" w:lineRule="auto"/>
        <w:rPr>
          <w:rFonts w:ascii="Arial" w:hAnsi="Arial" w:cs="Arial"/>
          <w:color w:val="000000"/>
        </w:rPr>
      </w:pPr>
      <w:r>
        <w:rPr>
          <w:rFonts w:ascii="Arial" w:hAnsi="Arial" w:cs="Arial"/>
          <w:color w:val="000000"/>
        </w:rPr>
        <w:t xml:space="preserve">Renew Beer/Liquor Class “B” Combo License for the period of July 1, </w:t>
      </w:r>
      <w:proofErr w:type="gramStart"/>
      <w:r>
        <w:rPr>
          <w:rFonts w:ascii="Arial" w:hAnsi="Arial" w:cs="Arial"/>
          <w:color w:val="000000"/>
        </w:rPr>
        <w:t>2025</w:t>
      </w:r>
      <w:proofErr w:type="gramEnd"/>
      <w:r>
        <w:rPr>
          <w:rFonts w:ascii="Arial" w:hAnsi="Arial" w:cs="Arial"/>
          <w:color w:val="000000"/>
        </w:rPr>
        <w:t xml:space="preserve"> to June</w:t>
      </w:r>
      <w:r w:rsidR="00E94190">
        <w:rPr>
          <w:rFonts w:ascii="Arial" w:hAnsi="Arial" w:cs="Arial"/>
          <w:color w:val="000000"/>
        </w:rPr>
        <w:t xml:space="preserve"> </w:t>
      </w:r>
      <w:proofErr w:type="gramStart"/>
      <w:r w:rsidR="00E94190">
        <w:rPr>
          <w:rFonts w:ascii="Arial" w:hAnsi="Arial" w:cs="Arial"/>
          <w:color w:val="000000"/>
        </w:rPr>
        <w:t xml:space="preserve">30, </w:t>
      </w:r>
      <w:r>
        <w:rPr>
          <w:rFonts w:ascii="Arial" w:hAnsi="Arial" w:cs="Arial"/>
          <w:color w:val="000000"/>
        </w:rPr>
        <w:t xml:space="preserve"> 202</w:t>
      </w:r>
      <w:r>
        <w:rPr>
          <w:rFonts w:ascii="Arial" w:hAnsi="Arial" w:cs="Arial"/>
          <w:color w:val="000000"/>
        </w:rPr>
        <w:t>6</w:t>
      </w:r>
      <w:proofErr w:type="gramEnd"/>
      <w:r>
        <w:rPr>
          <w:rFonts w:ascii="Arial" w:hAnsi="Arial" w:cs="Arial"/>
          <w:color w:val="000000"/>
        </w:rPr>
        <w:t xml:space="preserve"> for </w:t>
      </w:r>
      <w:r>
        <w:rPr>
          <w:rFonts w:ascii="Arial" w:hAnsi="Arial" w:cs="Arial"/>
          <w:color w:val="000000"/>
        </w:rPr>
        <w:t>Bailey’s Pour Haus LLC, Brian Bailey Agent, 15297 Hwy 32, Lakewood WI 54138</w:t>
      </w:r>
      <w:r w:rsidR="00E94190">
        <w:rPr>
          <w:rFonts w:ascii="Arial" w:hAnsi="Arial" w:cs="Arial"/>
          <w:color w:val="000000"/>
        </w:rPr>
        <w:t>.</w:t>
      </w:r>
    </w:p>
    <w:p w14:paraId="310F2E47" w14:textId="13368F33" w:rsidR="00450434" w:rsidRDefault="00E94190" w:rsidP="00450434">
      <w:pPr>
        <w:pStyle w:val="ListParagraph"/>
        <w:numPr>
          <w:ilvl w:val="1"/>
          <w:numId w:val="1"/>
        </w:numPr>
        <w:spacing w:after="0" w:line="240" w:lineRule="auto"/>
        <w:rPr>
          <w:rFonts w:ascii="Arial" w:hAnsi="Arial" w:cs="Arial"/>
          <w:color w:val="000000"/>
        </w:rPr>
      </w:pPr>
      <w:r>
        <w:rPr>
          <w:rFonts w:ascii="Arial" w:hAnsi="Arial" w:cs="Arial"/>
          <w:color w:val="000000"/>
        </w:rPr>
        <w:t>Driveway Ordinance.</w:t>
      </w:r>
    </w:p>
    <w:p w14:paraId="2E6F374E" w14:textId="33B0F49B" w:rsidR="00450434" w:rsidRDefault="00E94190" w:rsidP="00450434">
      <w:pPr>
        <w:pStyle w:val="ListParagraph"/>
        <w:numPr>
          <w:ilvl w:val="1"/>
          <w:numId w:val="1"/>
        </w:numPr>
        <w:spacing w:after="0" w:line="240" w:lineRule="auto"/>
        <w:rPr>
          <w:rFonts w:ascii="Arial" w:hAnsi="Arial" w:cs="Arial"/>
          <w:color w:val="000000"/>
        </w:rPr>
      </w:pPr>
      <w:r>
        <w:rPr>
          <w:rFonts w:ascii="Arial" w:hAnsi="Arial" w:cs="Arial"/>
          <w:color w:val="000000"/>
        </w:rPr>
        <w:t>Use of Commercial Herbicide Weed Killer on Town Right of Ways.</w:t>
      </w:r>
    </w:p>
    <w:p w14:paraId="7BA9792F" w14:textId="3A4CD6A3" w:rsidR="00450434" w:rsidRDefault="00E94190" w:rsidP="00450434">
      <w:pPr>
        <w:pStyle w:val="ListParagraph"/>
        <w:numPr>
          <w:ilvl w:val="1"/>
          <w:numId w:val="1"/>
        </w:numPr>
        <w:spacing w:after="0" w:line="240" w:lineRule="auto"/>
        <w:rPr>
          <w:rFonts w:ascii="Arial" w:hAnsi="Arial" w:cs="Arial"/>
          <w:color w:val="000000"/>
        </w:rPr>
      </w:pPr>
      <w:r>
        <w:rPr>
          <w:rFonts w:ascii="Arial" w:hAnsi="Arial" w:cs="Arial"/>
          <w:color w:val="000000"/>
        </w:rPr>
        <w:t xml:space="preserve">Hidden Lake Lane </w:t>
      </w:r>
      <w:r w:rsidR="00A013CB">
        <w:rPr>
          <w:rFonts w:ascii="Arial" w:hAnsi="Arial" w:cs="Arial"/>
          <w:color w:val="000000"/>
        </w:rPr>
        <w:t xml:space="preserve">intersecting with </w:t>
      </w:r>
      <w:r>
        <w:rPr>
          <w:rFonts w:ascii="Arial" w:hAnsi="Arial" w:cs="Arial"/>
          <w:color w:val="000000"/>
        </w:rPr>
        <w:t>Knowles Dam Lane.</w:t>
      </w:r>
    </w:p>
    <w:p w14:paraId="00F29CC8" w14:textId="77777777" w:rsidR="00450434" w:rsidRDefault="00450434" w:rsidP="00450434">
      <w:pPr>
        <w:pStyle w:val="ListParagraph"/>
        <w:numPr>
          <w:ilvl w:val="1"/>
          <w:numId w:val="1"/>
        </w:numPr>
        <w:spacing w:after="0" w:line="240" w:lineRule="auto"/>
        <w:rPr>
          <w:rFonts w:ascii="Arial" w:hAnsi="Arial" w:cs="Arial"/>
          <w:color w:val="000000"/>
        </w:rPr>
      </w:pPr>
      <w:r>
        <w:rPr>
          <w:rFonts w:ascii="Arial" w:hAnsi="Arial" w:cs="Arial"/>
          <w:color w:val="000000"/>
        </w:rPr>
        <w:t xml:space="preserve">Frisbee Golf Practice Holes at </w:t>
      </w:r>
      <w:proofErr w:type="gramStart"/>
      <w:r>
        <w:rPr>
          <w:rFonts w:ascii="Arial" w:hAnsi="Arial" w:cs="Arial"/>
          <w:color w:val="000000"/>
        </w:rPr>
        <w:t>the Lakewood</w:t>
      </w:r>
      <w:proofErr w:type="gramEnd"/>
      <w:r>
        <w:rPr>
          <w:rFonts w:ascii="Arial" w:hAnsi="Arial" w:cs="Arial"/>
          <w:color w:val="000000"/>
        </w:rPr>
        <w:t xml:space="preserve"> Park.</w:t>
      </w:r>
    </w:p>
    <w:p w14:paraId="0A4B58E0" w14:textId="77777777" w:rsidR="00E94190" w:rsidRPr="00DB4931" w:rsidRDefault="00E94190" w:rsidP="00A013CB">
      <w:pPr>
        <w:pStyle w:val="ListParagraph"/>
        <w:spacing w:after="0" w:line="240" w:lineRule="auto"/>
        <w:ind w:left="1350"/>
        <w:rPr>
          <w:rFonts w:ascii="Arial" w:hAnsi="Arial" w:cs="Arial"/>
          <w:color w:val="000000"/>
        </w:rPr>
      </w:pPr>
    </w:p>
    <w:p w14:paraId="76755C2D" w14:textId="77777777" w:rsidR="00450434" w:rsidRPr="00F01077" w:rsidRDefault="00450434" w:rsidP="00450434">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0F5E1B0B" w14:textId="7777777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Treasurer’s Report.</w:t>
      </w:r>
    </w:p>
    <w:p w14:paraId="28403B35" w14:textId="23D37E37" w:rsidR="00450434" w:rsidRPr="00F01077" w:rsidRDefault="00450434" w:rsidP="00450434">
      <w:pPr>
        <w:numPr>
          <w:ilvl w:val="1"/>
          <w:numId w:val="1"/>
        </w:numPr>
        <w:spacing w:after="0" w:line="259" w:lineRule="auto"/>
        <w:contextualSpacing/>
        <w:rPr>
          <w:rFonts w:ascii="Arial" w:hAnsi="Arial" w:cs="Arial"/>
        </w:rPr>
      </w:pPr>
      <w:r w:rsidRPr="00F01077">
        <w:rPr>
          <w:rFonts w:ascii="Arial" w:hAnsi="Arial" w:cs="Arial"/>
        </w:rPr>
        <w:t xml:space="preserve">Motion on </w:t>
      </w:r>
      <w:r w:rsidR="00E94190">
        <w:rPr>
          <w:rFonts w:ascii="Arial" w:hAnsi="Arial" w:cs="Arial"/>
        </w:rPr>
        <w:t>to Approve the Treasurers Report.</w:t>
      </w:r>
    </w:p>
    <w:p w14:paraId="432C1B4C" w14:textId="77777777" w:rsidR="00450434" w:rsidRDefault="00450434" w:rsidP="00450434">
      <w:pPr>
        <w:numPr>
          <w:ilvl w:val="1"/>
          <w:numId w:val="1"/>
        </w:numPr>
        <w:spacing w:after="0" w:line="259" w:lineRule="auto"/>
        <w:contextualSpacing/>
        <w:rPr>
          <w:rFonts w:ascii="Arial" w:hAnsi="Arial" w:cs="Arial"/>
        </w:rPr>
      </w:pPr>
      <w:r w:rsidRPr="00ED129B">
        <w:rPr>
          <w:rFonts w:ascii="Arial" w:hAnsi="Arial" w:cs="Arial"/>
        </w:rPr>
        <w:t>Motion to Approve the Vouchers.</w:t>
      </w:r>
    </w:p>
    <w:p w14:paraId="3B8D12EF" w14:textId="77777777" w:rsidR="00E94190" w:rsidRPr="00ED129B" w:rsidRDefault="00E94190" w:rsidP="00E94190">
      <w:pPr>
        <w:spacing w:after="0" w:line="259" w:lineRule="auto"/>
        <w:ind w:left="1350"/>
        <w:contextualSpacing/>
        <w:rPr>
          <w:rFonts w:ascii="Arial" w:hAnsi="Arial" w:cs="Arial"/>
        </w:rPr>
      </w:pPr>
    </w:p>
    <w:p w14:paraId="0E20118C" w14:textId="77777777" w:rsidR="00450434" w:rsidRPr="00F01077" w:rsidRDefault="00450434" w:rsidP="00450434">
      <w:pPr>
        <w:numPr>
          <w:ilvl w:val="0"/>
          <w:numId w:val="1"/>
        </w:numPr>
        <w:spacing w:after="0" w:line="259" w:lineRule="auto"/>
        <w:contextualSpacing/>
        <w:rPr>
          <w:rFonts w:ascii="Arial" w:hAnsi="Arial" w:cs="Arial"/>
        </w:rPr>
      </w:pPr>
      <w:r>
        <w:rPr>
          <w:rFonts w:ascii="Arial" w:hAnsi="Arial" w:cs="Arial"/>
        </w:rPr>
        <w:t xml:space="preserve"> </w:t>
      </w:r>
      <w:r w:rsidRPr="00F01077">
        <w:rPr>
          <w:rFonts w:ascii="Arial" w:hAnsi="Arial" w:cs="Arial"/>
        </w:rPr>
        <w:t>MOTION TO OPEN MEETING TO PUBLIC COMMENTS ON OTHER MATTERS</w:t>
      </w:r>
    </w:p>
    <w:p w14:paraId="7F4DE0A7" w14:textId="77777777" w:rsidR="00450434" w:rsidRPr="00F01077" w:rsidRDefault="00450434" w:rsidP="00450434">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w:t>
      </w:r>
      <w:proofErr w:type="gramStart"/>
      <w:r w:rsidRPr="00F01077">
        <w:rPr>
          <w:rFonts w:ascii="Arial" w:hAnsi="Arial" w:cs="Arial"/>
          <w:i/>
          <w:iCs/>
          <w:sz w:val="20"/>
          <w:szCs w:val="20"/>
        </w:rPr>
        <w:t>body,</w:t>
      </w:r>
      <w:proofErr w:type="gramEnd"/>
      <w:r w:rsidRPr="00F01077">
        <w:rPr>
          <w:rFonts w:ascii="Arial" w:hAnsi="Arial" w:cs="Arial"/>
          <w:i/>
          <w:iCs/>
          <w:sz w:val="20"/>
          <w:szCs w:val="20"/>
        </w:rPr>
        <w:t xml:space="preserve"> any questions or comments directed to an individual person will be deemed out of order by the Town Chair.  All comments, questions, and concerns should be presented in a </w:t>
      </w:r>
    </w:p>
    <w:p w14:paraId="69B05ABB" w14:textId="77777777" w:rsidR="00450434" w:rsidRDefault="00450434" w:rsidP="00450434">
      <w:pPr>
        <w:spacing w:after="0" w:line="259" w:lineRule="auto"/>
        <w:ind w:left="630"/>
        <w:contextualSpacing/>
        <w:rPr>
          <w:rFonts w:ascii="Arial" w:hAnsi="Arial" w:cs="Arial"/>
        </w:rPr>
      </w:pPr>
      <w:r w:rsidRPr="00F01077">
        <w:rPr>
          <w:rFonts w:ascii="Arial" w:hAnsi="Arial" w:cs="Arial"/>
          <w:i/>
          <w:iCs/>
          <w:sz w:val="20"/>
          <w:szCs w:val="20"/>
        </w:rPr>
        <w:t>respectful, professional manner.</w:t>
      </w:r>
      <w:r w:rsidRPr="00F01077">
        <w:rPr>
          <w:rFonts w:ascii="Arial" w:hAnsi="Arial" w:cs="Arial"/>
        </w:rPr>
        <w:t xml:space="preserve">  </w:t>
      </w:r>
    </w:p>
    <w:p w14:paraId="463680F6" w14:textId="77777777" w:rsidR="00E94190" w:rsidRPr="00F01077" w:rsidRDefault="00E94190" w:rsidP="00450434">
      <w:pPr>
        <w:spacing w:after="0" w:line="259" w:lineRule="auto"/>
        <w:ind w:left="630"/>
        <w:contextualSpacing/>
        <w:rPr>
          <w:rFonts w:ascii="Arial" w:hAnsi="Arial" w:cs="Arial"/>
        </w:rPr>
      </w:pPr>
    </w:p>
    <w:p w14:paraId="2D959FB6" w14:textId="77777777" w:rsidR="00450434" w:rsidRDefault="00450434" w:rsidP="00450434">
      <w:pPr>
        <w:pStyle w:val="ListParagraph"/>
        <w:numPr>
          <w:ilvl w:val="0"/>
          <w:numId w:val="1"/>
        </w:numPr>
        <w:spacing w:after="0" w:line="259" w:lineRule="auto"/>
        <w:rPr>
          <w:rFonts w:ascii="Arial" w:hAnsi="Arial" w:cs="Arial"/>
        </w:rPr>
      </w:pPr>
      <w:r w:rsidRPr="00E35087">
        <w:rPr>
          <w:rFonts w:ascii="Arial" w:hAnsi="Arial" w:cs="Arial"/>
        </w:rPr>
        <w:t xml:space="preserve">   MOTION FOR ADJOURNMENT.</w:t>
      </w:r>
    </w:p>
    <w:p w14:paraId="601CD28C" w14:textId="77777777" w:rsidR="00450434" w:rsidRPr="00E35087" w:rsidRDefault="00450434" w:rsidP="00450434">
      <w:pPr>
        <w:pStyle w:val="ListParagraph"/>
        <w:spacing w:after="0" w:line="259" w:lineRule="auto"/>
        <w:ind w:left="540"/>
        <w:rPr>
          <w:rFonts w:ascii="Arial" w:hAnsi="Arial" w:cs="Arial"/>
        </w:rPr>
      </w:pPr>
    </w:p>
    <w:p w14:paraId="4CC61EFF" w14:textId="77777777" w:rsidR="00450434" w:rsidRPr="00F01077" w:rsidRDefault="00450434" w:rsidP="00450434">
      <w:pPr>
        <w:spacing w:after="0" w:line="259" w:lineRule="auto"/>
        <w:ind w:left="630"/>
        <w:contextualSpacing/>
        <w:rPr>
          <w:rFonts w:ascii="Arial" w:hAnsi="Arial" w:cs="Arial"/>
        </w:rPr>
      </w:pPr>
      <w:r w:rsidRPr="00F01077">
        <w:rPr>
          <w:rFonts w:ascii="Arial" w:hAnsi="Arial" w:cs="Arial"/>
        </w:rPr>
        <w:t>Respectfully Submitted</w:t>
      </w:r>
    </w:p>
    <w:p w14:paraId="67A00A2E" w14:textId="77777777" w:rsidR="00450434" w:rsidRDefault="00450434" w:rsidP="00450434">
      <w:pPr>
        <w:spacing w:after="0" w:line="259" w:lineRule="auto"/>
        <w:ind w:left="630"/>
        <w:contextualSpacing/>
        <w:rPr>
          <w:rFonts w:ascii="Arial" w:hAnsi="Arial" w:cs="Arial"/>
        </w:rPr>
      </w:pPr>
      <w:r w:rsidRPr="00F01077">
        <w:rPr>
          <w:rFonts w:ascii="Arial" w:hAnsi="Arial" w:cs="Arial"/>
        </w:rPr>
        <w:t>Michelle Moczynski, Clerk</w:t>
      </w:r>
    </w:p>
    <w:p w14:paraId="01B375FC" w14:textId="77777777" w:rsidR="00450434" w:rsidRDefault="00450434" w:rsidP="00450434">
      <w:pPr>
        <w:spacing w:after="0" w:line="259" w:lineRule="auto"/>
        <w:ind w:left="630"/>
        <w:contextualSpacing/>
        <w:rPr>
          <w:rFonts w:ascii="Arial" w:hAnsi="Arial" w:cs="Arial"/>
        </w:rPr>
      </w:pPr>
    </w:p>
    <w:p w14:paraId="5CC1EDE8" w14:textId="77777777" w:rsidR="00450434" w:rsidRDefault="00450434" w:rsidP="00450434">
      <w:pPr>
        <w:spacing w:after="0" w:line="259" w:lineRule="auto"/>
        <w:ind w:left="630"/>
        <w:contextualSpacing/>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p w14:paraId="16D0C151" w14:textId="77777777" w:rsidR="00450434" w:rsidRDefault="00450434" w:rsidP="00450434"/>
    <w:p w14:paraId="07A7B784" w14:textId="77777777" w:rsidR="00450434" w:rsidRDefault="00450434"/>
    <w:sectPr w:rsidR="00450434" w:rsidSect="004504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34"/>
    <w:rsid w:val="00450434"/>
    <w:rsid w:val="005E3E99"/>
    <w:rsid w:val="00654698"/>
    <w:rsid w:val="00A013CB"/>
    <w:rsid w:val="00E66679"/>
    <w:rsid w:val="00E9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22AE"/>
  <w15:chartTrackingRefBased/>
  <w15:docId w15:val="{04E21A21-CDD3-4F14-B799-2C4FC675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434"/>
  </w:style>
  <w:style w:type="paragraph" w:styleId="Heading1">
    <w:name w:val="heading 1"/>
    <w:basedOn w:val="Normal"/>
    <w:next w:val="Normal"/>
    <w:link w:val="Heading1Char"/>
    <w:uiPriority w:val="9"/>
    <w:qFormat/>
    <w:rsid w:val="004504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4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4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4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4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4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4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4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4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4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4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4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4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4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434"/>
    <w:rPr>
      <w:rFonts w:eastAsiaTheme="majorEastAsia" w:cstheme="majorBidi"/>
      <w:color w:val="272727" w:themeColor="text1" w:themeTint="D8"/>
    </w:rPr>
  </w:style>
  <w:style w:type="paragraph" w:styleId="Title">
    <w:name w:val="Title"/>
    <w:basedOn w:val="Normal"/>
    <w:next w:val="Normal"/>
    <w:link w:val="TitleChar"/>
    <w:uiPriority w:val="10"/>
    <w:qFormat/>
    <w:rsid w:val="004504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4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4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434"/>
    <w:pPr>
      <w:spacing w:before="160"/>
      <w:jc w:val="center"/>
    </w:pPr>
    <w:rPr>
      <w:i/>
      <w:iCs/>
      <w:color w:val="404040" w:themeColor="text1" w:themeTint="BF"/>
    </w:rPr>
  </w:style>
  <w:style w:type="character" w:customStyle="1" w:styleId="QuoteChar">
    <w:name w:val="Quote Char"/>
    <w:basedOn w:val="DefaultParagraphFont"/>
    <w:link w:val="Quote"/>
    <w:uiPriority w:val="29"/>
    <w:rsid w:val="00450434"/>
    <w:rPr>
      <w:i/>
      <w:iCs/>
      <w:color w:val="404040" w:themeColor="text1" w:themeTint="BF"/>
    </w:rPr>
  </w:style>
  <w:style w:type="paragraph" w:styleId="ListParagraph">
    <w:name w:val="List Paragraph"/>
    <w:basedOn w:val="Normal"/>
    <w:uiPriority w:val="34"/>
    <w:qFormat/>
    <w:rsid w:val="00450434"/>
    <w:pPr>
      <w:ind w:left="720"/>
      <w:contextualSpacing/>
    </w:pPr>
  </w:style>
  <w:style w:type="character" w:styleId="IntenseEmphasis">
    <w:name w:val="Intense Emphasis"/>
    <w:basedOn w:val="DefaultParagraphFont"/>
    <w:uiPriority w:val="21"/>
    <w:qFormat/>
    <w:rsid w:val="00450434"/>
    <w:rPr>
      <w:i/>
      <w:iCs/>
      <w:color w:val="0F4761" w:themeColor="accent1" w:themeShade="BF"/>
    </w:rPr>
  </w:style>
  <w:style w:type="paragraph" w:styleId="IntenseQuote">
    <w:name w:val="Intense Quote"/>
    <w:basedOn w:val="Normal"/>
    <w:next w:val="Normal"/>
    <w:link w:val="IntenseQuoteChar"/>
    <w:uiPriority w:val="30"/>
    <w:qFormat/>
    <w:rsid w:val="00450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434"/>
    <w:rPr>
      <w:i/>
      <w:iCs/>
      <w:color w:val="0F4761" w:themeColor="accent1" w:themeShade="BF"/>
    </w:rPr>
  </w:style>
  <w:style w:type="character" w:styleId="IntenseReference">
    <w:name w:val="Intense Reference"/>
    <w:basedOn w:val="DefaultParagraphFont"/>
    <w:uiPriority w:val="32"/>
    <w:qFormat/>
    <w:rsid w:val="004504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dcterms:created xsi:type="dcterms:W3CDTF">2025-07-10T19:38:00Z</dcterms:created>
  <dcterms:modified xsi:type="dcterms:W3CDTF">2025-07-10T20:18:00Z</dcterms:modified>
</cp:coreProperties>
</file>