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E10A1" w14:textId="77777777" w:rsidR="00EE7698" w:rsidRPr="00F01077" w:rsidRDefault="00EE7698" w:rsidP="00EE7698">
      <w:pPr>
        <w:spacing w:after="0" w:line="259" w:lineRule="auto"/>
        <w:jc w:val="center"/>
        <w:rPr>
          <w:rFonts w:ascii="Arial" w:hAnsi="Arial" w:cs="Arial"/>
          <w:sz w:val="32"/>
          <w:szCs w:val="32"/>
        </w:rPr>
      </w:pPr>
      <w:bookmarkStart w:id="0" w:name="_Hlk176772062"/>
      <w:r w:rsidRPr="00F01077">
        <w:rPr>
          <w:rFonts w:ascii="Arial" w:hAnsi="Arial" w:cs="Arial"/>
          <w:sz w:val="32"/>
          <w:szCs w:val="32"/>
        </w:rPr>
        <w:t>NOTICE</w:t>
      </w:r>
    </w:p>
    <w:p w14:paraId="3B50CF6C" w14:textId="77777777" w:rsidR="00EE7698" w:rsidRPr="00F01077" w:rsidRDefault="00EE7698" w:rsidP="00EE7698">
      <w:pPr>
        <w:spacing w:after="0" w:line="259" w:lineRule="auto"/>
        <w:jc w:val="center"/>
        <w:rPr>
          <w:rFonts w:ascii="Arial" w:hAnsi="Arial" w:cs="Arial"/>
          <w:sz w:val="28"/>
          <w:szCs w:val="28"/>
        </w:rPr>
      </w:pPr>
      <w:r w:rsidRPr="00F01077">
        <w:rPr>
          <w:rFonts w:ascii="Arial" w:hAnsi="Arial" w:cs="Arial"/>
          <w:sz w:val="28"/>
          <w:szCs w:val="28"/>
        </w:rPr>
        <w:t>TOWN OF LAKEWOOD</w:t>
      </w:r>
    </w:p>
    <w:p w14:paraId="26324178" w14:textId="77777777" w:rsidR="00EE7698" w:rsidRPr="00F01077" w:rsidRDefault="00EE7698" w:rsidP="00EE7698">
      <w:pPr>
        <w:spacing w:after="0" w:line="259" w:lineRule="auto"/>
        <w:jc w:val="center"/>
        <w:rPr>
          <w:rFonts w:ascii="Arial" w:hAnsi="Arial" w:cs="Arial"/>
          <w:sz w:val="28"/>
          <w:szCs w:val="28"/>
        </w:rPr>
      </w:pPr>
      <w:r w:rsidRPr="00F01077">
        <w:rPr>
          <w:rFonts w:ascii="Arial" w:hAnsi="Arial" w:cs="Arial"/>
          <w:sz w:val="28"/>
          <w:szCs w:val="28"/>
        </w:rPr>
        <w:t xml:space="preserve">REGULAR MEETING OF TOWN BOARD </w:t>
      </w:r>
    </w:p>
    <w:p w14:paraId="71066D43" w14:textId="5EB8BCE3" w:rsidR="00EE7698" w:rsidRPr="00F01077" w:rsidRDefault="00EE7698" w:rsidP="00EE7698">
      <w:pPr>
        <w:spacing w:after="0" w:line="259" w:lineRule="auto"/>
        <w:jc w:val="center"/>
        <w:rPr>
          <w:rFonts w:ascii="Arial" w:hAnsi="Arial" w:cs="Arial"/>
          <w:sz w:val="28"/>
          <w:szCs w:val="28"/>
        </w:rPr>
      </w:pPr>
      <w:r>
        <w:rPr>
          <w:rFonts w:ascii="Arial" w:hAnsi="Arial" w:cs="Arial"/>
          <w:sz w:val="28"/>
          <w:szCs w:val="28"/>
        </w:rPr>
        <w:t>June 9, 2025</w:t>
      </w:r>
    </w:p>
    <w:p w14:paraId="1E9A86EC" w14:textId="77777777" w:rsidR="00EE7698" w:rsidRPr="00F01077" w:rsidRDefault="00EE7698" w:rsidP="00EE7698">
      <w:pPr>
        <w:spacing w:after="0" w:line="259" w:lineRule="auto"/>
        <w:jc w:val="center"/>
        <w:rPr>
          <w:rFonts w:ascii="Arial" w:hAnsi="Arial" w:cs="Arial"/>
          <w:sz w:val="28"/>
          <w:szCs w:val="28"/>
        </w:rPr>
      </w:pPr>
      <w:r>
        <w:rPr>
          <w:rFonts w:ascii="Arial" w:hAnsi="Arial" w:cs="Arial"/>
          <w:sz w:val="28"/>
          <w:szCs w:val="28"/>
        </w:rPr>
        <w:t>7</w:t>
      </w:r>
      <w:r w:rsidRPr="00F01077">
        <w:rPr>
          <w:rFonts w:ascii="Arial" w:hAnsi="Arial" w:cs="Arial"/>
          <w:sz w:val="28"/>
          <w:szCs w:val="28"/>
        </w:rPr>
        <w:t>:00 PM</w:t>
      </w:r>
    </w:p>
    <w:p w14:paraId="2936CEA6" w14:textId="77777777" w:rsidR="00EE7698" w:rsidRPr="00F01077" w:rsidRDefault="00EE7698" w:rsidP="00EE7698">
      <w:pPr>
        <w:spacing w:after="0" w:line="259" w:lineRule="auto"/>
        <w:jc w:val="center"/>
        <w:rPr>
          <w:rFonts w:ascii="Arial" w:hAnsi="Arial" w:cs="Arial"/>
          <w:sz w:val="28"/>
          <w:szCs w:val="28"/>
        </w:rPr>
      </w:pPr>
      <w:r w:rsidRPr="00F01077">
        <w:rPr>
          <w:rFonts w:ascii="Arial" w:hAnsi="Arial" w:cs="Arial"/>
          <w:sz w:val="28"/>
          <w:szCs w:val="28"/>
        </w:rPr>
        <w:t>LAKEWOOD ADMINISTRATIVE BUILDING</w:t>
      </w:r>
    </w:p>
    <w:p w14:paraId="36A271A6" w14:textId="77777777" w:rsidR="00EE7698" w:rsidRPr="00F01077" w:rsidRDefault="00EE7698" w:rsidP="00EE7698">
      <w:pPr>
        <w:spacing w:after="0" w:line="259" w:lineRule="auto"/>
        <w:jc w:val="center"/>
        <w:rPr>
          <w:rFonts w:ascii="Arial" w:hAnsi="Arial" w:cs="Arial"/>
          <w:sz w:val="28"/>
          <w:szCs w:val="28"/>
        </w:rPr>
      </w:pPr>
      <w:r w:rsidRPr="00F01077">
        <w:rPr>
          <w:rFonts w:ascii="Arial" w:hAnsi="Arial" w:cs="Arial"/>
          <w:sz w:val="28"/>
          <w:szCs w:val="28"/>
        </w:rPr>
        <w:t>17181 Twin Pines Road</w:t>
      </w:r>
    </w:p>
    <w:p w14:paraId="33660B0C" w14:textId="77777777" w:rsidR="00E612FD" w:rsidRDefault="00E612FD" w:rsidP="00EE7698">
      <w:pPr>
        <w:spacing w:after="0" w:line="259" w:lineRule="auto"/>
        <w:rPr>
          <w:rFonts w:ascii="Arial" w:hAnsi="Arial" w:cs="Arial"/>
          <w:sz w:val="20"/>
          <w:szCs w:val="20"/>
        </w:rPr>
      </w:pPr>
    </w:p>
    <w:p w14:paraId="328BB16D" w14:textId="101FEA23" w:rsidR="00EE7698" w:rsidRPr="00F01077" w:rsidRDefault="00EE7698" w:rsidP="00EE7698">
      <w:pPr>
        <w:spacing w:after="0" w:line="259" w:lineRule="auto"/>
        <w:rPr>
          <w:rFonts w:ascii="Arial" w:hAnsi="Arial" w:cs="Arial"/>
          <w:sz w:val="20"/>
          <w:szCs w:val="20"/>
        </w:rPr>
      </w:pPr>
      <w:r w:rsidRPr="00F01077">
        <w:rPr>
          <w:rFonts w:ascii="Arial" w:hAnsi="Arial" w:cs="Arial"/>
          <w:sz w:val="20"/>
          <w:szCs w:val="20"/>
        </w:rPr>
        <w:t xml:space="preserve">Pursuant to the requirements of Section 19.84, Wis. Stats., notice is hereby given of a meeting of the Regular Meeting of Town Board, at which a quorum of municipal entities may attend </w:t>
      </w:r>
      <w:proofErr w:type="gramStart"/>
      <w:r w:rsidRPr="00F01077">
        <w:rPr>
          <w:rFonts w:ascii="Arial" w:hAnsi="Arial" w:cs="Arial"/>
          <w:sz w:val="20"/>
          <w:szCs w:val="20"/>
        </w:rPr>
        <w:t>in order to</w:t>
      </w:r>
      <w:proofErr w:type="gramEnd"/>
      <w:r w:rsidRPr="00F01077">
        <w:rPr>
          <w:rFonts w:ascii="Arial" w:hAnsi="Arial" w:cs="Arial"/>
          <w:sz w:val="20"/>
          <w:szCs w:val="20"/>
        </w:rPr>
        <w:t xml:space="preserve"> gather information about a subject which they have decision making responsibility.  The meeting will be held at the above noted date, time and location.  Notice of any municipal entity where a quorum of the same is present will be noted in the minutes. (Chairperson to announce: Please let the minutes reflect that a quorum of the Lakewood Plan Commission is present and that the entity members may be making comments when the public </w:t>
      </w:r>
      <w:proofErr w:type="gramStart"/>
      <w:r w:rsidRPr="00F01077">
        <w:rPr>
          <w:rFonts w:ascii="Arial" w:hAnsi="Arial" w:cs="Arial"/>
          <w:sz w:val="20"/>
          <w:szCs w:val="20"/>
        </w:rPr>
        <w:t>make</w:t>
      </w:r>
      <w:proofErr w:type="gramEnd"/>
      <w:r w:rsidRPr="00F01077">
        <w:rPr>
          <w:rFonts w:ascii="Arial" w:hAnsi="Arial" w:cs="Arial"/>
          <w:sz w:val="20"/>
          <w:szCs w:val="20"/>
        </w:rPr>
        <w:t xml:space="preserve"> comments).</w:t>
      </w:r>
    </w:p>
    <w:p w14:paraId="342271CC" w14:textId="77777777" w:rsidR="00EE7698" w:rsidRPr="00F01077" w:rsidRDefault="00EE7698" w:rsidP="00EE7698">
      <w:pPr>
        <w:spacing w:after="0" w:line="259" w:lineRule="auto"/>
        <w:rPr>
          <w:rFonts w:ascii="Arial" w:hAnsi="Arial" w:cs="Arial"/>
          <w:sz w:val="28"/>
          <w:szCs w:val="28"/>
        </w:rPr>
      </w:pPr>
    </w:p>
    <w:p w14:paraId="287478BA"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CALL TO ORDER.</w:t>
      </w:r>
    </w:p>
    <w:p w14:paraId="17483457"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ROLL CALL.</w:t>
      </w:r>
    </w:p>
    <w:p w14:paraId="480CACFF"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OPEN MEETING LAW COMPLIANCE CHECK.</w:t>
      </w:r>
    </w:p>
    <w:p w14:paraId="29557FBD" w14:textId="77777777" w:rsidR="00EE7698" w:rsidRPr="00F01077" w:rsidRDefault="00EE7698" w:rsidP="00EE7698">
      <w:pPr>
        <w:spacing w:after="0" w:line="259" w:lineRule="auto"/>
        <w:ind w:left="1110"/>
        <w:rPr>
          <w:rFonts w:ascii="Arial" w:hAnsi="Arial" w:cs="Arial"/>
        </w:rPr>
      </w:pPr>
      <w:r w:rsidRPr="00F01077">
        <w:rPr>
          <w:rFonts w:ascii="Arial" w:hAnsi="Arial" w:cs="Arial"/>
        </w:rPr>
        <w:t>The agenda was posted on the Public Notice Board, Website and distributed to all news media requesting notification in accordance with the open meeting</w:t>
      </w:r>
    </w:p>
    <w:p w14:paraId="50124BFA" w14:textId="0DED2BDF" w:rsidR="00EE7698" w:rsidRPr="00F01077" w:rsidRDefault="00EE7698" w:rsidP="00EE7698">
      <w:pPr>
        <w:spacing w:after="0" w:line="259" w:lineRule="auto"/>
        <w:ind w:left="1110"/>
        <w:rPr>
          <w:rFonts w:ascii="Arial" w:hAnsi="Arial" w:cs="Arial"/>
        </w:rPr>
      </w:pPr>
      <w:r w:rsidRPr="00F01077">
        <w:rPr>
          <w:rFonts w:ascii="Arial" w:hAnsi="Arial" w:cs="Arial"/>
        </w:rPr>
        <w:t xml:space="preserve">laws on </w:t>
      </w:r>
      <w:r>
        <w:rPr>
          <w:rFonts w:ascii="Arial" w:hAnsi="Arial" w:cs="Arial"/>
        </w:rPr>
        <w:t>June 5,</w:t>
      </w:r>
      <w:r w:rsidRPr="00F01077">
        <w:rPr>
          <w:rFonts w:ascii="Arial" w:hAnsi="Arial" w:cs="Arial"/>
        </w:rPr>
        <w:t xml:space="preserve"> 202</w:t>
      </w:r>
      <w:r>
        <w:rPr>
          <w:rFonts w:ascii="Arial" w:hAnsi="Arial" w:cs="Arial"/>
        </w:rPr>
        <w:t>5</w:t>
      </w:r>
    </w:p>
    <w:p w14:paraId="68F9993F"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PLEDGE TO FLAG.</w:t>
      </w:r>
    </w:p>
    <w:p w14:paraId="4A790783"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MOTION TO OPEN MEETING TO PUBLIC COMMENTS ON AGENDA ITEMS.</w:t>
      </w:r>
    </w:p>
    <w:p w14:paraId="55BC2BDB" w14:textId="4946387E" w:rsidR="00EE7698" w:rsidRPr="00F01077" w:rsidRDefault="00EE7698" w:rsidP="00EE7698">
      <w:pPr>
        <w:spacing w:after="0" w:line="259" w:lineRule="auto"/>
        <w:ind w:left="720"/>
        <w:contextualSpacing/>
        <w:rPr>
          <w:rFonts w:ascii="Arial" w:hAnsi="Arial" w:cs="Arial"/>
          <w:i/>
          <w:iCs/>
          <w:sz w:val="28"/>
          <w:szCs w:val="28"/>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respectful, professional manner</w:t>
      </w:r>
      <w:r w:rsidR="00ED129B">
        <w:rPr>
          <w:rFonts w:ascii="Arial" w:hAnsi="Arial" w:cs="Arial"/>
          <w:i/>
          <w:iCs/>
          <w:sz w:val="20"/>
          <w:szCs w:val="20"/>
        </w:rPr>
        <w:t>.</w:t>
      </w:r>
    </w:p>
    <w:p w14:paraId="2EEB45E7"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CONSENT AGENDA:</w:t>
      </w:r>
    </w:p>
    <w:p w14:paraId="12E5847D" w14:textId="77777777" w:rsidR="00EE7698" w:rsidRPr="00F01077" w:rsidRDefault="00EE7698" w:rsidP="00EE7698">
      <w:pPr>
        <w:numPr>
          <w:ilvl w:val="0"/>
          <w:numId w:val="2"/>
        </w:numPr>
        <w:spacing w:after="0" w:line="259" w:lineRule="auto"/>
        <w:contextualSpacing/>
        <w:rPr>
          <w:rFonts w:ascii="Arial" w:hAnsi="Arial" w:cs="Arial"/>
        </w:rPr>
      </w:pPr>
      <w:r w:rsidRPr="00F01077">
        <w:rPr>
          <w:rFonts w:ascii="Arial" w:hAnsi="Arial" w:cs="Arial"/>
        </w:rPr>
        <w:t>Agenda.</w:t>
      </w:r>
    </w:p>
    <w:p w14:paraId="6714936D" w14:textId="2B4149AE" w:rsidR="00EE7698" w:rsidRPr="00ED129B" w:rsidRDefault="00EE7698" w:rsidP="00EE7698">
      <w:pPr>
        <w:numPr>
          <w:ilvl w:val="0"/>
          <w:numId w:val="2"/>
        </w:numPr>
        <w:spacing w:after="0" w:line="259" w:lineRule="auto"/>
        <w:contextualSpacing/>
        <w:rPr>
          <w:rFonts w:ascii="Arial" w:hAnsi="Arial" w:cs="Arial"/>
        </w:rPr>
      </w:pPr>
      <w:r w:rsidRPr="00ED129B">
        <w:rPr>
          <w:rFonts w:ascii="Arial" w:hAnsi="Arial" w:cs="Arial"/>
        </w:rPr>
        <w:t>Minutes of May 12, 2025, Regular Town Board Meeting.</w:t>
      </w:r>
    </w:p>
    <w:p w14:paraId="1B689BD6"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 xml:space="preserve">  ANNOUNCEMENTS/CORRESPONDENCE:</w:t>
      </w:r>
    </w:p>
    <w:p w14:paraId="172F0F0D"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Town Chair</w:t>
      </w:r>
    </w:p>
    <w:p w14:paraId="036122F1"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Board Supervisor</w:t>
      </w:r>
    </w:p>
    <w:p w14:paraId="40863A63"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Board Supervisor</w:t>
      </w:r>
    </w:p>
    <w:p w14:paraId="787AC2B3"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Clerk</w:t>
      </w:r>
    </w:p>
    <w:p w14:paraId="594AC474" w14:textId="56F4ABBC" w:rsidR="00EE7698" w:rsidRPr="00ED129B" w:rsidRDefault="00EE7698" w:rsidP="00EE7698">
      <w:pPr>
        <w:numPr>
          <w:ilvl w:val="1"/>
          <w:numId w:val="1"/>
        </w:numPr>
        <w:spacing w:after="0" w:line="259" w:lineRule="auto"/>
        <w:contextualSpacing/>
        <w:rPr>
          <w:rFonts w:ascii="Arial" w:hAnsi="Arial" w:cs="Arial"/>
        </w:rPr>
      </w:pPr>
      <w:r w:rsidRPr="00ED129B">
        <w:rPr>
          <w:rFonts w:ascii="Arial" w:hAnsi="Arial" w:cs="Arial"/>
        </w:rPr>
        <w:t>Treasurer</w:t>
      </w:r>
    </w:p>
    <w:p w14:paraId="245F76CD"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 xml:space="preserve">  REPORTS: (5 minutes)</w:t>
      </w:r>
    </w:p>
    <w:p w14:paraId="7D5D5615"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Library</w:t>
      </w:r>
    </w:p>
    <w:p w14:paraId="00BC6C01"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 xml:space="preserve">Ambulance </w:t>
      </w:r>
    </w:p>
    <w:p w14:paraId="578805F4"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Fire Department</w:t>
      </w:r>
    </w:p>
    <w:p w14:paraId="107A9346" w14:textId="3CE3C484" w:rsidR="00EE7698" w:rsidRPr="00E612FD" w:rsidRDefault="00EE7698" w:rsidP="00EE7698">
      <w:pPr>
        <w:numPr>
          <w:ilvl w:val="1"/>
          <w:numId w:val="1"/>
        </w:numPr>
        <w:spacing w:after="0" w:line="259" w:lineRule="auto"/>
        <w:contextualSpacing/>
        <w:rPr>
          <w:rFonts w:ascii="Arial" w:hAnsi="Arial" w:cs="Arial"/>
        </w:rPr>
      </w:pPr>
      <w:r w:rsidRPr="00E612FD">
        <w:rPr>
          <w:rFonts w:ascii="Arial" w:hAnsi="Arial" w:cs="Arial"/>
        </w:rPr>
        <w:t>Garage.</w:t>
      </w:r>
    </w:p>
    <w:p w14:paraId="497097E8"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 xml:space="preserve"> MISCELLANEOUS ACTION ITEMS:</w:t>
      </w:r>
    </w:p>
    <w:p w14:paraId="7F8070F3" w14:textId="77777777" w:rsidR="00EE7698" w:rsidRPr="00F01077" w:rsidRDefault="00EE7698" w:rsidP="00EE7698">
      <w:pPr>
        <w:spacing w:after="0" w:line="259" w:lineRule="auto"/>
        <w:ind w:left="630"/>
        <w:contextualSpacing/>
        <w:rPr>
          <w:rFonts w:ascii="Arial" w:hAnsi="Arial" w:cs="Arial"/>
        </w:rPr>
      </w:pPr>
      <w:r w:rsidRPr="00F01077">
        <w:rPr>
          <w:rFonts w:ascii="Arial" w:hAnsi="Arial" w:cs="Arial"/>
        </w:rPr>
        <w:t xml:space="preserve">  The following will be discussed, and possible action taken:</w:t>
      </w:r>
    </w:p>
    <w:p w14:paraId="7D7A1A07" w14:textId="77777777" w:rsidR="00EE7698" w:rsidRDefault="00EE7698" w:rsidP="00EE7698">
      <w:pPr>
        <w:numPr>
          <w:ilvl w:val="1"/>
          <w:numId w:val="1"/>
        </w:numPr>
        <w:spacing w:after="0" w:line="240" w:lineRule="auto"/>
        <w:contextualSpacing/>
        <w:rPr>
          <w:rFonts w:ascii="Arial" w:hAnsi="Arial" w:cs="Arial"/>
          <w:bCs/>
          <w:color w:val="000000"/>
        </w:rPr>
      </w:pPr>
      <w:r w:rsidRPr="00F0529E">
        <w:rPr>
          <w:rFonts w:ascii="Arial" w:hAnsi="Arial" w:cs="Arial"/>
        </w:rPr>
        <w:t xml:space="preserve">Plan Commission: </w:t>
      </w:r>
      <w:proofErr w:type="spellStart"/>
      <w:proofErr w:type="gramStart"/>
      <w:r w:rsidRPr="00F0529E">
        <w:rPr>
          <w:rFonts w:ascii="Arial" w:hAnsi="Arial" w:cs="Arial"/>
          <w:b/>
          <w:bCs/>
        </w:rPr>
        <w:t>Rezone</w:t>
      </w:r>
      <w:r w:rsidRPr="00F0529E">
        <w:rPr>
          <w:rFonts w:ascii="Arial" w:hAnsi="Arial" w:cs="Arial"/>
        </w:rPr>
        <w:t>:</w:t>
      </w:r>
      <w:r>
        <w:rPr>
          <w:rFonts w:ascii="Arial" w:hAnsi="Arial" w:cs="Arial"/>
        </w:rPr>
        <w:t>None</w:t>
      </w:r>
      <w:proofErr w:type="spellEnd"/>
      <w:proofErr w:type="gramEnd"/>
      <w:r w:rsidRPr="00F0529E">
        <w:rPr>
          <w:rFonts w:ascii="Arial" w:hAnsi="Arial" w:cs="Arial"/>
        </w:rPr>
        <w:t xml:space="preserve"> </w:t>
      </w:r>
      <w:r w:rsidRPr="00F0529E">
        <w:rPr>
          <w:rFonts w:ascii="Arial" w:hAnsi="Arial" w:cs="Arial"/>
          <w:b/>
          <w:bCs/>
        </w:rPr>
        <w:t>New Business</w:t>
      </w:r>
      <w:r w:rsidRPr="00F0529E">
        <w:rPr>
          <w:rFonts w:ascii="Arial" w:hAnsi="Arial" w:cs="Arial"/>
        </w:rPr>
        <w:t>:</w:t>
      </w:r>
      <w:r w:rsidRPr="00F0529E">
        <w:rPr>
          <w:rFonts w:cstheme="minorHAnsi"/>
          <w:bCs/>
          <w:color w:val="000000"/>
          <w:sz w:val="22"/>
          <w:szCs w:val="22"/>
        </w:rPr>
        <w:t xml:space="preserve"> </w:t>
      </w:r>
      <w:r w:rsidRPr="00F0529E">
        <w:rPr>
          <w:rFonts w:ascii="Arial" w:hAnsi="Arial" w:cs="Arial"/>
          <w:bCs/>
          <w:color w:val="000000"/>
        </w:rPr>
        <w:t>None</w:t>
      </w:r>
    </w:p>
    <w:p w14:paraId="58E64A8A" w14:textId="3EAFFA97" w:rsidR="000B3A26" w:rsidRDefault="000B3A26" w:rsidP="00EE7698">
      <w:pPr>
        <w:numPr>
          <w:ilvl w:val="1"/>
          <w:numId w:val="1"/>
        </w:numPr>
        <w:spacing w:after="0" w:line="240" w:lineRule="auto"/>
        <w:contextualSpacing/>
        <w:rPr>
          <w:rFonts w:ascii="Arial" w:hAnsi="Arial" w:cs="Arial"/>
          <w:bCs/>
          <w:color w:val="000000"/>
        </w:rPr>
      </w:pPr>
      <w:r>
        <w:rPr>
          <w:rFonts w:ascii="Arial" w:hAnsi="Arial" w:cs="Arial"/>
        </w:rPr>
        <w:t>Re-</w:t>
      </w:r>
      <w:r>
        <w:rPr>
          <w:rFonts w:ascii="Arial" w:hAnsi="Arial" w:cs="Arial"/>
          <w:bCs/>
          <w:color w:val="000000"/>
        </w:rPr>
        <w:t xml:space="preserve">Appointment of Adriane Bartels to the Plan Commission for a </w:t>
      </w:r>
      <w:proofErr w:type="gramStart"/>
      <w:r>
        <w:rPr>
          <w:rFonts w:ascii="Arial" w:hAnsi="Arial" w:cs="Arial"/>
          <w:bCs/>
          <w:color w:val="000000"/>
        </w:rPr>
        <w:t>Three year</w:t>
      </w:r>
      <w:proofErr w:type="gramEnd"/>
      <w:r>
        <w:rPr>
          <w:rFonts w:ascii="Arial" w:hAnsi="Arial" w:cs="Arial"/>
          <w:bCs/>
          <w:color w:val="000000"/>
        </w:rPr>
        <w:t xml:space="preserve"> Period.</w:t>
      </w:r>
    </w:p>
    <w:p w14:paraId="12C25AA7" w14:textId="70982B76" w:rsidR="001C1A81" w:rsidRDefault="00EE7698" w:rsidP="00EE7698">
      <w:pPr>
        <w:pStyle w:val="ListParagraph"/>
        <w:numPr>
          <w:ilvl w:val="1"/>
          <w:numId w:val="1"/>
        </w:numPr>
        <w:spacing w:after="0" w:line="240" w:lineRule="auto"/>
        <w:rPr>
          <w:rFonts w:ascii="Arial" w:hAnsi="Arial" w:cs="Arial"/>
          <w:bCs/>
          <w:color w:val="000000"/>
        </w:rPr>
      </w:pPr>
      <w:r w:rsidRPr="001C1A81">
        <w:rPr>
          <w:rFonts w:ascii="Arial" w:hAnsi="Arial" w:cs="Arial"/>
          <w:bCs/>
          <w:color w:val="000000"/>
        </w:rPr>
        <w:t xml:space="preserve">Renew </w:t>
      </w:r>
      <w:r w:rsidR="001C1A81" w:rsidRPr="001C1A81">
        <w:rPr>
          <w:rFonts w:ascii="Arial" w:hAnsi="Arial" w:cs="Arial"/>
          <w:bCs/>
          <w:color w:val="000000"/>
        </w:rPr>
        <w:t>Beer/</w:t>
      </w:r>
      <w:r w:rsidRPr="001C1A81">
        <w:rPr>
          <w:rFonts w:ascii="Arial" w:hAnsi="Arial" w:cs="Arial"/>
          <w:bCs/>
          <w:color w:val="000000"/>
        </w:rPr>
        <w:t xml:space="preserve">Liquor </w:t>
      </w:r>
      <w:r w:rsidR="000B3A26">
        <w:rPr>
          <w:rFonts w:ascii="Arial" w:hAnsi="Arial" w:cs="Arial"/>
          <w:bCs/>
          <w:color w:val="000000"/>
        </w:rPr>
        <w:t xml:space="preserve">Class </w:t>
      </w:r>
      <w:r w:rsidRPr="001C1A81">
        <w:rPr>
          <w:rFonts w:ascii="Arial" w:hAnsi="Arial" w:cs="Arial"/>
          <w:bCs/>
          <w:color w:val="000000"/>
        </w:rPr>
        <w:t xml:space="preserve">“A” </w:t>
      </w:r>
      <w:r w:rsidR="000B3A26">
        <w:rPr>
          <w:rFonts w:ascii="Arial" w:hAnsi="Arial" w:cs="Arial"/>
          <w:bCs/>
          <w:color w:val="000000"/>
        </w:rPr>
        <w:t xml:space="preserve">Combo </w:t>
      </w:r>
      <w:r w:rsidRPr="001C1A81">
        <w:rPr>
          <w:rFonts w:ascii="Arial" w:hAnsi="Arial" w:cs="Arial"/>
          <w:bCs/>
          <w:color w:val="000000"/>
        </w:rPr>
        <w:t>and Tobacco License’s for</w:t>
      </w:r>
      <w:r w:rsidR="001C1A81" w:rsidRPr="001C1A81">
        <w:rPr>
          <w:rFonts w:ascii="Arial" w:hAnsi="Arial" w:cs="Arial"/>
          <w:bCs/>
          <w:color w:val="000000"/>
        </w:rPr>
        <w:t xml:space="preserve"> the period of July 1, </w:t>
      </w:r>
      <w:proofErr w:type="gramStart"/>
      <w:r w:rsidR="001C1A81" w:rsidRPr="001C1A81">
        <w:rPr>
          <w:rFonts w:ascii="Arial" w:hAnsi="Arial" w:cs="Arial"/>
          <w:bCs/>
          <w:color w:val="000000"/>
        </w:rPr>
        <w:t>2025</w:t>
      </w:r>
      <w:proofErr w:type="gramEnd"/>
      <w:r w:rsidR="001C1A81" w:rsidRPr="001C1A81">
        <w:rPr>
          <w:rFonts w:ascii="Arial" w:hAnsi="Arial" w:cs="Arial"/>
          <w:bCs/>
          <w:color w:val="000000"/>
        </w:rPr>
        <w:t xml:space="preserve"> to June 30, </w:t>
      </w:r>
      <w:proofErr w:type="gramStart"/>
      <w:r w:rsidR="001C1A81" w:rsidRPr="001C1A81">
        <w:rPr>
          <w:rFonts w:ascii="Arial" w:hAnsi="Arial" w:cs="Arial"/>
          <w:bCs/>
          <w:color w:val="000000"/>
        </w:rPr>
        <w:t>2026</w:t>
      </w:r>
      <w:proofErr w:type="gramEnd"/>
      <w:r w:rsidR="001C1A81" w:rsidRPr="001C1A81">
        <w:rPr>
          <w:rFonts w:ascii="Arial" w:hAnsi="Arial" w:cs="Arial"/>
          <w:bCs/>
          <w:color w:val="000000"/>
        </w:rPr>
        <w:t xml:space="preserve"> for the following</w:t>
      </w:r>
      <w:r w:rsidR="001C1A81">
        <w:rPr>
          <w:rFonts w:ascii="Arial" w:hAnsi="Arial" w:cs="Arial"/>
          <w:bCs/>
          <w:color w:val="000000"/>
        </w:rPr>
        <w:t>:</w:t>
      </w:r>
    </w:p>
    <w:p w14:paraId="616654E5" w14:textId="35477E3B" w:rsidR="00EE7698" w:rsidRPr="001C1A81" w:rsidRDefault="00EE7698" w:rsidP="000B3A26">
      <w:pPr>
        <w:pStyle w:val="ListParagraph"/>
        <w:spacing w:after="0" w:line="240" w:lineRule="auto"/>
        <w:ind w:left="1350"/>
        <w:rPr>
          <w:rFonts w:ascii="Arial" w:hAnsi="Arial" w:cs="Arial"/>
          <w:bCs/>
          <w:color w:val="000000"/>
        </w:rPr>
      </w:pPr>
      <w:r w:rsidRPr="001C1A81">
        <w:rPr>
          <w:rFonts w:ascii="Arial" w:hAnsi="Arial" w:cs="Arial"/>
          <w:b/>
          <w:color w:val="000000"/>
        </w:rPr>
        <w:lastRenderedPageBreak/>
        <w:t>Lakewood Liquor</w:t>
      </w:r>
      <w:r w:rsidRPr="001C1A81">
        <w:rPr>
          <w:rFonts w:ascii="Arial" w:hAnsi="Arial" w:cs="Arial"/>
          <w:bCs/>
          <w:color w:val="000000"/>
        </w:rPr>
        <w:t xml:space="preserve">, Jesse Lindstrom Agent, 15337 State Hwy </w:t>
      </w:r>
      <w:proofErr w:type="gramStart"/>
      <w:r w:rsidRPr="001C1A81">
        <w:rPr>
          <w:rFonts w:ascii="Arial" w:hAnsi="Arial" w:cs="Arial"/>
          <w:bCs/>
          <w:color w:val="000000"/>
        </w:rPr>
        <w:t>32;</w:t>
      </w:r>
      <w:proofErr w:type="gramEnd"/>
    </w:p>
    <w:p w14:paraId="2DA3AF6F" w14:textId="2ECDF0CA" w:rsidR="00EE7698" w:rsidRDefault="00EE7698" w:rsidP="00EE7698">
      <w:pPr>
        <w:pStyle w:val="ListParagraph"/>
        <w:spacing w:after="0" w:line="240" w:lineRule="auto"/>
        <w:ind w:left="1350"/>
        <w:rPr>
          <w:rFonts w:ascii="Arial" w:hAnsi="Arial" w:cs="Arial"/>
          <w:bCs/>
          <w:color w:val="000000"/>
        </w:rPr>
      </w:pPr>
      <w:r w:rsidRPr="001C1A81">
        <w:rPr>
          <w:rFonts w:ascii="Arial" w:hAnsi="Arial" w:cs="Arial"/>
          <w:b/>
          <w:color w:val="000000"/>
        </w:rPr>
        <w:t>DIP LLC</w:t>
      </w:r>
      <w:r>
        <w:rPr>
          <w:rFonts w:ascii="Arial" w:hAnsi="Arial" w:cs="Arial"/>
          <w:bCs/>
          <w:color w:val="000000"/>
        </w:rPr>
        <w:t xml:space="preserve">, dba: Lakewood BP, Deependra Adhikari Agent, 15236 Hwy </w:t>
      </w:r>
      <w:proofErr w:type="gramStart"/>
      <w:r>
        <w:rPr>
          <w:rFonts w:ascii="Arial" w:hAnsi="Arial" w:cs="Arial"/>
          <w:bCs/>
          <w:color w:val="000000"/>
        </w:rPr>
        <w:t>32;</w:t>
      </w:r>
      <w:proofErr w:type="gramEnd"/>
      <w:r>
        <w:rPr>
          <w:rFonts w:ascii="Arial" w:hAnsi="Arial" w:cs="Arial"/>
          <w:bCs/>
          <w:color w:val="000000"/>
        </w:rPr>
        <w:t xml:space="preserve"> </w:t>
      </w:r>
    </w:p>
    <w:p w14:paraId="7C276C8C" w14:textId="377E9F2A" w:rsidR="00EE7698" w:rsidRDefault="00EE7698" w:rsidP="00EE7698">
      <w:pPr>
        <w:pStyle w:val="ListParagraph"/>
        <w:spacing w:after="0" w:line="240" w:lineRule="auto"/>
        <w:ind w:left="1350"/>
        <w:rPr>
          <w:rFonts w:ascii="Arial" w:hAnsi="Arial" w:cs="Arial"/>
          <w:bCs/>
          <w:color w:val="000000"/>
        </w:rPr>
      </w:pPr>
      <w:r w:rsidRPr="001C1A81">
        <w:rPr>
          <w:rFonts w:ascii="Arial" w:hAnsi="Arial" w:cs="Arial"/>
          <w:b/>
          <w:color w:val="000000"/>
        </w:rPr>
        <w:t>Family Dollar</w:t>
      </w:r>
      <w:r>
        <w:rPr>
          <w:rFonts w:ascii="Arial" w:hAnsi="Arial" w:cs="Arial"/>
          <w:bCs/>
          <w:color w:val="000000"/>
        </w:rPr>
        <w:t xml:space="preserve"> Stores of WI, Dba: Family Dollar Store # 27187, Debra Raymond Agent, 17280 Hwy </w:t>
      </w:r>
      <w:proofErr w:type="gramStart"/>
      <w:r>
        <w:rPr>
          <w:rFonts w:ascii="Arial" w:hAnsi="Arial" w:cs="Arial"/>
          <w:bCs/>
          <w:color w:val="000000"/>
        </w:rPr>
        <w:t>32;</w:t>
      </w:r>
      <w:proofErr w:type="gramEnd"/>
      <w:r>
        <w:rPr>
          <w:rFonts w:ascii="Arial" w:hAnsi="Arial" w:cs="Arial"/>
          <w:bCs/>
          <w:color w:val="000000"/>
        </w:rPr>
        <w:t xml:space="preserve"> </w:t>
      </w:r>
    </w:p>
    <w:p w14:paraId="13618B0D" w14:textId="0F6DA389" w:rsidR="00EE7698" w:rsidRDefault="00EE7698" w:rsidP="00EE7698">
      <w:pPr>
        <w:pStyle w:val="ListParagraph"/>
        <w:spacing w:after="0" w:line="240" w:lineRule="auto"/>
        <w:ind w:left="1350"/>
        <w:rPr>
          <w:rFonts w:ascii="Arial" w:hAnsi="Arial" w:cs="Arial"/>
          <w:bCs/>
          <w:color w:val="000000"/>
        </w:rPr>
      </w:pPr>
      <w:r w:rsidRPr="001C1A81">
        <w:rPr>
          <w:rFonts w:ascii="Arial" w:hAnsi="Arial" w:cs="Arial"/>
          <w:b/>
          <w:color w:val="000000"/>
        </w:rPr>
        <w:t>Hometown Grocers Inc</w:t>
      </w:r>
      <w:r>
        <w:rPr>
          <w:rFonts w:ascii="Arial" w:hAnsi="Arial" w:cs="Arial"/>
          <w:bCs/>
          <w:color w:val="000000"/>
        </w:rPr>
        <w:t xml:space="preserve">., </w:t>
      </w:r>
      <w:proofErr w:type="gramStart"/>
      <w:r>
        <w:rPr>
          <w:rFonts w:ascii="Arial" w:hAnsi="Arial" w:cs="Arial"/>
          <w:bCs/>
          <w:color w:val="000000"/>
        </w:rPr>
        <w:t>dba</w:t>
      </w:r>
      <w:proofErr w:type="gramEnd"/>
      <w:r>
        <w:rPr>
          <w:rFonts w:ascii="Arial" w:hAnsi="Arial" w:cs="Arial"/>
          <w:bCs/>
          <w:color w:val="000000"/>
        </w:rPr>
        <w:t xml:space="preserve">: Lakewood </w:t>
      </w:r>
      <w:proofErr w:type="spellStart"/>
      <w:r>
        <w:rPr>
          <w:rFonts w:ascii="Arial" w:hAnsi="Arial" w:cs="Arial"/>
          <w:bCs/>
          <w:color w:val="000000"/>
        </w:rPr>
        <w:t>Supervalue</w:t>
      </w:r>
      <w:proofErr w:type="spellEnd"/>
      <w:r>
        <w:rPr>
          <w:rFonts w:ascii="Arial" w:hAnsi="Arial" w:cs="Arial"/>
          <w:bCs/>
          <w:color w:val="000000"/>
        </w:rPr>
        <w:t xml:space="preserve">, Nicole </w:t>
      </w:r>
      <w:proofErr w:type="spellStart"/>
      <w:r>
        <w:rPr>
          <w:rFonts w:ascii="Arial" w:hAnsi="Arial" w:cs="Arial"/>
          <w:bCs/>
          <w:color w:val="000000"/>
        </w:rPr>
        <w:t>Milach</w:t>
      </w:r>
      <w:proofErr w:type="spellEnd"/>
      <w:r>
        <w:rPr>
          <w:rFonts w:ascii="Arial" w:hAnsi="Arial" w:cs="Arial"/>
          <w:bCs/>
          <w:color w:val="000000"/>
        </w:rPr>
        <w:t>, Agent, 17186 Twin Pines Road</w:t>
      </w:r>
    </w:p>
    <w:p w14:paraId="5D873BBE" w14:textId="085DB0FB" w:rsidR="00EE7698" w:rsidRDefault="00EE7698" w:rsidP="00EE7698">
      <w:pPr>
        <w:pStyle w:val="ListParagraph"/>
        <w:spacing w:after="0" w:line="240" w:lineRule="auto"/>
        <w:ind w:left="1350"/>
        <w:rPr>
          <w:rFonts w:ascii="Arial" w:hAnsi="Arial" w:cs="Arial"/>
          <w:bCs/>
          <w:color w:val="000000"/>
        </w:rPr>
      </w:pPr>
      <w:r w:rsidRPr="001C1A81">
        <w:rPr>
          <w:rFonts w:ascii="Arial" w:hAnsi="Arial" w:cs="Arial"/>
          <w:b/>
          <w:color w:val="000000"/>
        </w:rPr>
        <w:t>True North Energy LLC</w:t>
      </w:r>
      <w:r>
        <w:rPr>
          <w:rFonts w:ascii="Arial" w:hAnsi="Arial" w:cs="Arial"/>
          <w:bCs/>
          <w:color w:val="000000"/>
        </w:rPr>
        <w:t xml:space="preserve">., </w:t>
      </w:r>
      <w:proofErr w:type="gramStart"/>
      <w:r>
        <w:rPr>
          <w:rFonts w:ascii="Arial" w:hAnsi="Arial" w:cs="Arial"/>
          <w:bCs/>
          <w:color w:val="000000"/>
        </w:rPr>
        <w:t>dba</w:t>
      </w:r>
      <w:proofErr w:type="gramEnd"/>
      <w:r>
        <w:rPr>
          <w:rFonts w:ascii="Arial" w:hAnsi="Arial" w:cs="Arial"/>
          <w:bCs/>
          <w:color w:val="000000"/>
        </w:rPr>
        <w:t>: True North #832, Michelle Knox, Agent, 17215 Emma Lea Lane.</w:t>
      </w:r>
    </w:p>
    <w:p w14:paraId="7F7C1432" w14:textId="51C3ABAD" w:rsidR="001C1A81" w:rsidRPr="001C1A81" w:rsidRDefault="001C1A81" w:rsidP="00EE7698">
      <w:pPr>
        <w:pStyle w:val="ListParagraph"/>
        <w:spacing w:after="0" w:line="240" w:lineRule="auto"/>
        <w:ind w:left="1350"/>
        <w:rPr>
          <w:rFonts w:ascii="Arial" w:hAnsi="Arial" w:cs="Arial"/>
          <w:bCs/>
          <w:color w:val="000000"/>
        </w:rPr>
      </w:pPr>
      <w:proofErr w:type="spellStart"/>
      <w:r>
        <w:rPr>
          <w:rFonts w:ascii="Arial" w:hAnsi="Arial" w:cs="Arial"/>
          <w:b/>
          <w:color w:val="000000"/>
        </w:rPr>
        <w:t>DolgenCorp</w:t>
      </w:r>
      <w:proofErr w:type="spellEnd"/>
      <w:r>
        <w:rPr>
          <w:rFonts w:ascii="Arial" w:hAnsi="Arial" w:cs="Arial"/>
          <w:b/>
          <w:color w:val="000000"/>
        </w:rPr>
        <w:t xml:space="preserve">, LLC, </w:t>
      </w:r>
      <w:r>
        <w:rPr>
          <w:rFonts w:ascii="Arial" w:hAnsi="Arial" w:cs="Arial"/>
          <w:bCs/>
          <w:color w:val="000000"/>
        </w:rPr>
        <w:t>dba: Dollar General Store #23863, Jessica Allen, Agent 17210 Emma Lea Lane.</w:t>
      </w:r>
    </w:p>
    <w:p w14:paraId="10591800" w14:textId="3FE6A862" w:rsidR="00EE7698" w:rsidRPr="001C1A81" w:rsidRDefault="001C1A81" w:rsidP="00EE7698">
      <w:pPr>
        <w:pStyle w:val="ListParagraph"/>
        <w:numPr>
          <w:ilvl w:val="1"/>
          <w:numId w:val="1"/>
        </w:numPr>
        <w:spacing w:after="0" w:line="240" w:lineRule="auto"/>
        <w:rPr>
          <w:rFonts w:ascii="Arial" w:hAnsi="Arial" w:cs="Arial"/>
          <w:color w:val="000000"/>
        </w:rPr>
      </w:pPr>
      <w:r w:rsidRPr="001C1A81">
        <w:rPr>
          <w:rFonts w:ascii="Arial" w:hAnsi="Arial" w:cs="Arial"/>
          <w:bCs/>
          <w:color w:val="000000"/>
        </w:rPr>
        <w:t>Renew Beer/Liquor</w:t>
      </w:r>
      <w:r w:rsidR="000B3A26">
        <w:rPr>
          <w:rFonts w:ascii="Arial" w:hAnsi="Arial" w:cs="Arial"/>
          <w:bCs/>
          <w:color w:val="000000"/>
        </w:rPr>
        <w:t xml:space="preserve"> </w:t>
      </w:r>
      <w:r w:rsidRPr="001C1A81">
        <w:rPr>
          <w:rFonts w:ascii="Arial" w:hAnsi="Arial" w:cs="Arial"/>
          <w:bCs/>
          <w:color w:val="000000"/>
        </w:rPr>
        <w:t>Class “</w:t>
      </w:r>
      <w:proofErr w:type="spellStart"/>
      <w:proofErr w:type="gramStart"/>
      <w:r w:rsidRPr="001C1A81">
        <w:rPr>
          <w:rFonts w:ascii="Arial" w:hAnsi="Arial" w:cs="Arial"/>
          <w:bCs/>
          <w:color w:val="000000"/>
        </w:rPr>
        <w:t>A”</w:t>
      </w:r>
      <w:r w:rsidR="000B3A26">
        <w:rPr>
          <w:rFonts w:ascii="Arial" w:hAnsi="Arial" w:cs="Arial"/>
          <w:bCs/>
          <w:color w:val="000000"/>
        </w:rPr>
        <w:t>Combo</w:t>
      </w:r>
      <w:proofErr w:type="spellEnd"/>
      <w:proofErr w:type="gramEnd"/>
      <w:r w:rsidRPr="001C1A81">
        <w:rPr>
          <w:rFonts w:ascii="Arial" w:hAnsi="Arial" w:cs="Arial"/>
          <w:bCs/>
          <w:color w:val="000000"/>
        </w:rPr>
        <w:t xml:space="preserve"> License’s for the period of July 1, </w:t>
      </w:r>
      <w:proofErr w:type="gramStart"/>
      <w:r w:rsidRPr="001C1A81">
        <w:rPr>
          <w:rFonts w:ascii="Arial" w:hAnsi="Arial" w:cs="Arial"/>
          <w:bCs/>
          <w:color w:val="000000"/>
        </w:rPr>
        <w:t>2025</w:t>
      </w:r>
      <w:proofErr w:type="gramEnd"/>
      <w:r w:rsidRPr="001C1A81">
        <w:rPr>
          <w:rFonts w:ascii="Arial" w:hAnsi="Arial" w:cs="Arial"/>
          <w:bCs/>
          <w:color w:val="000000"/>
        </w:rPr>
        <w:t xml:space="preserve"> to June 30, </w:t>
      </w:r>
      <w:proofErr w:type="gramStart"/>
      <w:r w:rsidRPr="001C1A81">
        <w:rPr>
          <w:rFonts w:ascii="Arial" w:hAnsi="Arial" w:cs="Arial"/>
          <w:bCs/>
          <w:color w:val="000000"/>
        </w:rPr>
        <w:t>2026</w:t>
      </w:r>
      <w:proofErr w:type="gramEnd"/>
      <w:r>
        <w:rPr>
          <w:rFonts w:ascii="Arial" w:hAnsi="Arial" w:cs="Arial"/>
          <w:bCs/>
          <w:color w:val="000000"/>
        </w:rPr>
        <w:t xml:space="preserve"> for the following:</w:t>
      </w:r>
    </w:p>
    <w:p w14:paraId="4F7943C6" w14:textId="0C9FAC58" w:rsidR="001C1A81" w:rsidRDefault="001C1A81" w:rsidP="001C1A81">
      <w:pPr>
        <w:pStyle w:val="ListParagraph"/>
        <w:spacing w:after="0" w:line="240" w:lineRule="auto"/>
        <w:ind w:left="1350"/>
        <w:rPr>
          <w:rFonts w:ascii="Arial" w:hAnsi="Arial" w:cs="Arial"/>
          <w:bCs/>
          <w:color w:val="000000"/>
        </w:rPr>
      </w:pPr>
      <w:r w:rsidRPr="001C1A81">
        <w:rPr>
          <w:rFonts w:ascii="Arial" w:hAnsi="Arial" w:cs="Arial"/>
          <w:b/>
          <w:color w:val="000000"/>
        </w:rPr>
        <w:t>Nicolet Pharmacy</w:t>
      </w:r>
      <w:r>
        <w:rPr>
          <w:rFonts w:ascii="Arial" w:hAnsi="Arial" w:cs="Arial"/>
          <w:bCs/>
          <w:color w:val="000000"/>
        </w:rPr>
        <w:t>, dba: Amy’s Cellar, Amy J. Donaldson, Agent, 15481 Commercial Rd.</w:t>
      </w:r>
    </w:p>
    <w:p w14:paraId="6ACAE77F" w14:textId="703D1A02" w:rsidR="001C1A81" w:rsidRPr="001C1A81" w:rsidRDefault="001C1A81" w:rsidP="001C1A81">
      <w:pPr>
        <w:pStyle w:val="ListParagraph"/>
        <w:spacing w:after="0" w:line="240" w:lineRule="auto"/>
        <w:ind w:left="1350"/>
        <w:rPr>
          <w:rFonts w:ascii="Arial" w:hAnsi="Arial" w:cs="Arial"/>
          <w:bCs/>
          <w:color w:val="000000"/>
        </w:rPr>
      </w:pPr>
      <w:r>
        <w:rPr>
          <w:rFonts w:ascii="Arial" w:hAnsi="Arial" w:cs="Arial"/>
          <w:b/>
          <w:color w:val="000000"/>
        </w:rPr>
        <w:t xml:space="preserve">Heavens Up North Campground, </w:t>
      </w:r>
      <w:proofErr w:type="spellStart"/>
      <w:r>
        <w:rPr>
          <w:rFonts w:ascii="Arial" w:hAnsi="Arial" w:cs="Arial"/>
          <w:bCs/>
          <w:color w:val="000000"/>
        </w:rPr>
        <w:t>Wndy</w:t>
      </w:r>
      <w:proofErr w:type="spellEnd"/>
      <w:r>
        <w:rPr>
          <w:rFonts w:ascii="Arial" w:hAnsi="Arial" w:cs="Arial"/>
          <w:bCs/>
          <w:color w:val="000000"/>
        </w:rPr>
        <w:t xml:space="preserve"> Heil Agent, 18344 Lake John Road.</w:t>
      </w:r>
    </w:p>
    <w:p w14:paraId="25BEBE9F" w14:textId="7A9FAB05" w:rsidR="001C1A81" w:rsidRDefault="001C1A81" w:rsidP="00EE7698">
      <w:pPr>
        <w:pStyle w:val="ListParagraph"/>
        <w:numPr>
          <w:ilvl w:val="1"/>
          <w:numId w:val="1"/>
        </w:numPr>
        <w:spacing w:after="0" w:line="240" w:lineRule="auto"/>
        <w:rPr>
          <w:rFonts w:ascii="Arial" w:hAnsi="Arial" w:cs="Arial"/>
          <w:color w:val="000000"/>
        </w:rPr>
      </w:pPr>
      <w:r>
        <w:rPr>
          <w:rFonts w:ascii="Arial" w:hAnsi="Arial" w:cs="Arial"/>
          <w:color w:val="000000"/>
        </w:rPr>
        <w:t xml:space="preserve">Renew Beer/Liquor Class “B” </w:t>
      </w:r>
      <w:r w:rsidR="000B3A26">
        <w:rPr>
          <w:rFonts w:ascii="Arial" w:hAnsi="Arial" w:cs="Arial"/>
          <w:color w:val="000000"/>
        </w:rPr>
        <w:t xml:space="preserve">Combo </w:t>
      </w:r>
      <w:r>
        <w:rPr>
          <w:rFonts w:ascii="Arial" w:hAnsi="Arial" w:cs="Arial"/>
          <w:color w:val="000000"/>
        </w:rPr>
        <w:t xml:space="preserve">License’s for the period of July 1, </w:t>
      </w:r>
      <w:proofErr w:type="gramStart"/>
      <w:r>
        <w:rPr>
          <w:rFonts w:ascii="Arial" w:hAnsi="Arial" w:cs="Arial"/>
          <w:color w:val="000000"/>
        </w:rPr>
        <w:t>2025</w:t>
      </w:r>
      <w:proofErr w:type="gramEnd"/>
      <w:r>
        <w:rPr>
          <w:rFonts w:ascii="Arial" w:hAnsi="Arial" w:cs="Arial"/>
          <w:color w:val="000000"/>
        </w:rPr>
        <w:t xml:space="preserve"> to June 2025 for the following:</w:t>
      </w:r>
    </w:p>
    <w:p w14:paraId="78CB60C8" w14:textId="72548061" w:rsidR="001C1A81" w:rsidRDefault="001C1A81" w:rsidP="001C1A81">
      <w:pPr>
        <w:pStyle w:val="ListParagraph"/>
        <w:spacing w:after="0" w:line="240" w:lineRule="auto"/>
        <w:ind w:left="1350"/>
        <w:rPr>
          <w:rFonts w:ascii="Arial" w:hAnsi="Arial" w:cs="Arial"/>
          <w:color w:val="000000"/>
        </w:rPr>
      </w:pPr>
      <w:proofErr w:type="spellStart"/>
      <w:r>
        <w:rPr>
          <w:rFonts w:ascii="Arial" w:hAnsi="Arial" w:cs="Arial"/>
          <w:b/>
          <w:bCs/>
          <w:color w:val="000000"/>
        </w:rPr>
        <w:t>Firelite</w:t>
      </w:r>
      <w:proofErr w:type="spellEnd"/>
      <w:r>
        <w:rPr>
          <w:rFonts w:ascii="Arial" w:hAnsi="Arial" w:cs="Arial"/>
          <w:b/>
          <w:bCs/>
          <w:color w:val="000000"/>
        </w:rPr>
        <w:t xml:space="preserve"> Lounge, </w:t>
      </w:r>
      <w:proofErr w:type="spellStart"/>
      <w:r>
        <w:rPr>
          <w:rFonts w:ascii="Arial" w:hAnsi="Arial" w:cs="Arial"/>
          <w:color w:val="000000"/>
        </w:rPr>
        <w:t>Jenafir</w:t>
      </w:r>
      <w:proofErr w:type="spellEnd"/>
      <w:r>
        <w:rPr>
          <w:rFonts w:ascii="Arial" w:hAnsi="Arial" w:cs="Arial"/>
          <w:color w:val="000000"/>
        </w:rPr>
        <w:t xml:space="preserve"> Donovan</w:t>
      </w:r>
      <w:r w:rsidR="00E612FD">
        <w:rPr>
          <w:rFonts w:ascii="Arial" w:hAnsi="Arial" w:cs="Arial"/>
          <w:color w:val="000000"/>
        </w:rPr>
        <w:t xml:space="preserve">, </w:t>
      </w:r>
      <w:r w:rsidR="000B3A26">
        <w:rPr>
          <w:rFonts w:ascii="Arial" w:hAnsi="Arial" w:cs="Arial"/>
          <w:color w:val="000000"/>
        </w:rPr>
        <w:t>Agent</w:t>
      </w:r>
      <w:r>
        <w:rPr>
          <w:rFonts w:ascii="Arial" w:hAnsi="Arial" w:cs="Arial"/>
          <w:color w:val="000000"/>
        </w:rPr>
        <w:t>, 15329 Hwy 32.</w:t>
      </w:r>
    </w:p>
    <w:p w14:paraId="1691C5BD" w14:textId="7483E0D0" w:rsidR="001C1A81" w:rsidRDefault="001C1A81" w:rsidP="001C1A81">
      <w:pPr>
        <w:pStyle w:val="ListParagraph"/>
        <w:spacing w:after="0" w:line="240" w:lineRule="auto"/>
        <w:ind w:left="1350"/>
        <w:rPr>
          <w:rFonts w:ascii="Arial" w:hAnsi="Arial" w:cs="Arial"/>
          <w:color w:val="000000"/>
        </w:rPr>
      </w:pPr>
      <w:proofErr w:type="spellStart"/>
      <w:r w:rsidRPr="001C1A81">
        <w:rPr>
          <w:rFonts w:ascii="Arial" w:hAnsi="Arial" w:cs="Arial"/>
          <w:b/>
          <w:bCs/>
          <w:color w:val="000000"/>
        </w:rPr>
        <w:t>Sandtrap</w:t>
      </w:r>
      <w:proofErr w:type="spellEnd"/>
      <w:r w:rsidRPr="001C1A81">
        <w:rPr>
          <w:rFonts w:ascii="Arial" w:hAnsi="Arial" w:cs="Arial"/>
          <w:b/>
          <w:bCs/>
          <w:color w:val="000000"/>
        </w:rPr>
        <w:t xml:space="preserve"> Bar &amp; Grill</w:t>
      </w:r>
      <w:r>
        <w:rPr>
          <w:rFonts w:ascii="Arial" w:hAnsi="Arial" w:cs="Arial"/>
          <w:color w:val="000000"/>
        </w:rPr>
        <w:t>, Lori Schaeffer</w:t>
      </w:r>
      <w:r w:rsidR="000B3A26">
        <w:rPr>
          <w:rFonts w:ascii="Arial" w:hAnsi="Arial" w:cs="Arial"/>
          <w:color w:val="000000"/>
        </w:rPr>
        <w:t>, Agent,</w:t>
      </w:r>
      <w:r>
        <w:rPr>
          <w:rFonts w:ascii="Arial" w:hAnsi="Arial" w:cs="Arial"/>
          <w:color w:val="000000"/>
        </w:rPr>
        <w:t>14804 County Rd F.</w:t>
      </w:r>
    </w:p>
    <w:p w14:paraId="609418F7" w14:textId="1E81553E" w:rsidR="001C1A81" w:rsidRDefault="001C1A81" w:rsidP="001C1A81">
      <w:pPr>
        <w:pStyle w:val="ListParagraph"/>
        <w:spacing w:after="0" w:line="240" w:lineRule="auto"/>
        <w:ind w:left="1350"/>
        <w:rPr>
          <w:rFonts w:ascii="Arial" w:hAnsi="Arial" w:cs="Arial"/>
          <w:color w:val="000000"/>
        </w:rPr>
      </w:pPr>
      <w:r>
        <w:rPr>
          <w:rFonts w:ascii="Arial" w:hAnsi="Arial" w:cs="Arial"/>
          <w:b/>
          <w:bCs/>
          <w:color w:val="000000"/>
        </w:rPr>
        <w:t>Sportsman’s Enterpris</w:t>
      </w:r>
      <w:r w:rsidR="000B3A26">
        <w:rPr>
          <w:rFonts w:ascii="Arial" w:hAnsi="Arial" w:cs="Arial"/>
          <w:b/>
          <w:bCs/>
          <w:color w:val="000000"/>
        </w:rPr>
        <w:t xml:space="preserve">e Inc., </w:t>
      </w:r>
      <w:r w:rsidR="000B3A26">
        <w:rPr>
          <w:rFonts w:ascii="Arial" w:hAnsi="Arial" w:cs="Arial"/>
          <w:color w:val="000000"/>
        </w:rPr>
        <w:t xml:space="preserve">dba: </w:t>
      </w:r>
      <w:proofErr w:type="spellStart"/>
      <w:r w:rsidR="000B3A26">
        <w:rPr>
          <w:rFonts w:ascii="Arial" w:hAnsi="Arial" w:cs="Arial"/>
          <w:color w:val="000000"/>
        </w:rPr>
        <w:t>Waubee</w:t>
      </w:r>
      <w:proofErr w:type="spellEnd"/>
      <w:r w:rsidR="000B3A26">
        <w:rPr>
          <w:rFonts w:ascii="Arial" w:hAnsi="Arial" w:cs="Arial"/>
          <w:color w:val="000000"/>
        </w:rPr>
        <w:t xml:space="preserve"> Lake Lodge, Russell Kralovetz, Agent, 18348 </w:t>
      </w:r>
      <w:proofErr w:type="spellStart"/>
      <w:r w:rsidR="000B3A26">
        <w:rPr>
          <w:rFonts w:ascii="Arial" w:hAnsi="Arial" w:cs="Arial"/>
          <w:color w:val="000000"/>
        </w:rPr>
        <w:t>Waubee</w:t>
      </w:r>
      <w:proofErr w:type="spellEnd"/>
      <w:r w:rsidR="000B3A26">
        <w:rPr>
          <w:rFonts w:ascii="Arial" w:hAnsi="Arial" w:cs="Arial"/>
          <w:color w:val="000000"/>
        </w:rPr>
        <w:t xml:space="preserve"> Park Lane</w:t>
      </w:r>
    </w:p>
    <w:p w14:paraId="3031F81B" w14:textId="6BF319E9" w:rsidR="000B3A26" w:rsidRDefault="000B3A26" w:rsidP="001C1A81">
      <w:pPr>
        <w:pStyle w:val="ListParagraph"/>
        <w:spacing w:after="0" w:line="240" w:lineRule="auto"/>
        <w:ind w:left="1350"/>
        <w:rPr>
          <w:rFonts w:ascii="Arial" w:hAnsi="Arial" w:cs="Arial"/>
          <w:color w:val="000000"/>
        </w:rPr>
      </w:pPr>
      <w:r>
        <w:rPr>
          <w:rFonts w:ascii="Arial" w:hAnsi="Arial" w:cs="Arial"/>
          <w:b/>
          <w:bCs/>
          <w:color w:val="000000"/>
        </w:rPr>
        <w:t xml:space="preserve">Little Wing Production Inc., </w:t>
      </w:r>
      <w:proofErr w:type="gramStart"/>
      <w:r>
        <w:rPr>
          <w:rFonts w:ascii="Arial" w:hAnsi="Arial" w:cs="Arial"/>
          <w:color w:val="000000"/>
        </w:rPr>
        <w:t>dba</w:t>
      </w:r>
      <w:proofErr w:type="gramEnd"/>
      <w:r>
        <w:rPr>
          <w:rFonts w:ascii="Arial" w:hAnsi="Arial" w:cs="Arial"/>
          <w:color w:val="000000"/>
        </w:rPr>
        <w:t>: Ski Hill Bar, Anton S. Kerscher, Agent, 15360 Chalet Lane.</w:t>
      </w:r>
    </w:p>
    <w:p w14:paraId="780A1794" w14:textId="06DB804C" w:rsidR="000B3A26" w:rsidRDefault="000B3A26" w:rsidP="001C1A81">
      <w:pPr>
        <w:pStyle w:val="ListParagraph"/>
        <w:spacing w:after="0" w:line="240" w:lineRule="auto"/>
        <w:ind w:left="1350"/>
        <w:rPr>
          <w:rFonts w:ascii="Arial" w:hAnsi="Arial" w:cs="Arial"/>
          <w:color w:val="000000"/>
        </w:rPr>
      </w:pPr>
      <w:r>
        <w:rPr>
          <w:rFonts w:ascii="Arial" w:hAnsi="Arial" w:cs="Arial"/>
          <w:b/>
          <w:bCs/>
          <w:color w:val="000000"/>
        </w:rPr>
        <w:t xml:space="preserve">Billy Goats LLC., </w:t>
      </w:r>
      <w:proofErr w:type="gramStart"/>
      <w:r>
        <w:rPr>
          <w:rFonts w:ascii="Arial" w:hAnsi="Arial" w:cs="Arial"/>
          <w:color w:val="000000"/>
        </w:rPr>
        <w:t>dba</w:t>
      </w:r>
      <w:proofErr w:type="gramEnd"/>
      <w:r>
        <w:rPr>
          <w:rFonts w:ascii="Arial" w:hAnsi="Arial" w:cs="Arial"/>
          <w:color w:val="000000"/>
        </w:rPr>
        <w:t>:</w:t>
      </w:r>
      <w:r>
        <w:rPr>
          <w:rFonts w:ascii="Arial" w:hAnsi="Arial" w:cs="Arial"/>
          <w:b/>
          <w:bCs/>
          <w:color w:val="000000"/>
        </w:rPr>
        <w:t xml:space="preserve"> </w:t>
      </w:r>
      <w:r>
        <w:rPr>
          <w:rFonts w:ascii="Arial" w:hAnsi="Arial" w:cs="Arial"/>
          <w:color w:val="000000"/>
        </w:rPr>
        <w:t xml:space="preserve">Billy’s Bar and Grill, William Stephan, Agent, 18207 </w:t>
      </w:r>
      <w:proofErr w:type="spellStart"/>
      <w:r>
        <w:rPr>
          <w:rFonts w:ascii="Arial" w:hAnsi="Arial" w:cs="Arial"/>
          <w:color w:val="000000"/>
        </w:rPr>
        <w:t>C</w:t>
      </w:r>
      <w:r w:rsidR="00E35087">
        <w:rPr>
          <w:rFonts w:ascii="Arial" w:hAnsi="Arial" w:cs="Arial"/>
          <w:color w:val="000000"/>
        </w:rPr>
        <w:t>ty</w:t>
      </w:r>
      <w:proofErr w:type="spellEnd"/>
      <w:r>
        <w:rPr>
          <w:rFonts w:ascii="Arial" w:hAnsi="Arial" w:cs="Arial"/>
          <w:color w:val="000000"/>
        </w:rPr>
        <w:t xml:space="preserve"> Rd. F.</w:t>
      </w:r>
    </w:p>
    <w:p w14:paraId="4CD2EB34" w14:textId="5FA9EE50" w:rsidR="000B3A26" w:rsidRDefault="000B3A26" w:rsidP="000B3A26">
      <w:pPr>
        <w:pStyle w:val="ListParagraph"/>
        <w:spacing w:after="0" w:line="240" w:lineRule="auto"/>
        <w:ind w:left="1350"/>
        <w:rPr>
          <w:rFonts w:ascii="Arial" w:hAnsi="Arial" w:cs="Arial"/>
          <w:color w:val="000000"/>
        </w:rPr>
      </w:pPr>
      <w:proofErr w:type="spellStart"/>
      <w:r w:rsidRPr="000B3A26">
        <w:rPr>
          <w:rFonts w:ascii="Arial" w:hAnsi="Arial" w:cs="Arial"/>
          <w:b/>
          <w:bCs/>
          <w:color w:val="000000"/>
        </w:rPr>
        <w:t>McClauslin</w:t>
      </w:r>
      <w:proofErr w:type="spellEnd"/>
      <w:r w:rsidRPr="000B3A26">
        <w:rPr>
          <w:rFonts w:ascii="Arial" w:hAnsi="Arial" w:cs="Arial"/>
          <w:b/>
          <w:bCs/>
          <w:color w:val="000000"/>
        </w:rPr>
        <w:t xml:space="preserve"> Brook G.C. Inc</w:t>
      </w:r>
      <w:r>
        <w:rPr>
          <w:rFonts w:ascii="Arial" w:hAnsi="Arial" w:cs="Arial"/>
          <w:color w:val="000000"/>
        </w:rPr>
        <w:t>., Donald D. Bartels, Agent, 17067 Clubhouse Lane.</w:t>
      </w:r>
    </w:p>
    <w:p w14:paraId="47237FB1" w14:textId="39002FEE" w:rsidR="000B3A26" w:rsidRDefault="000B3A26" w:rsidP="000B3A26">
      <w:pPr>
        <w:pStyle w:val="ListParagraph"/>
        <w:spacing w:after="0" w:line="240" w:lineRule="auto"/>
        <w:ind w:left="1350"/>
        <w:rPr>
          <w:rFonts w:ascii="Arial" w:hAnsi="Arial" w:cs="Arial"/>
          <w:color w:val="000000"/>
        </w:rPr>
      </w:pPr>
      <w:r w:rsidRPr="000B3A26">
        <w:rPr>
          <w:rFonts w:ascii="Arial" w:hAnsi="Arial" w:cs="Arial"/>
          <w:b/>
          <w:bCs/>
          <w:color w:val="000000"/>
        </w:rPr>
        <w:t>Anderson’s Super Club, LLC</w:t>
      </w:r>
      <w:r>
        <w:rPr>
          <w:rFonts w:ascii="Arial" w:hAnsi="Arial" w:cs="Arial"/>
          <w:color w:val="000000"/>
        </w:rPr>
        <w:t>., Christine Anderson, Agent, 15695 Hwy 32.</w:t>
      </w:r>
    </w:p>
    <w:p w14:paraId="2BE73E12" w14:textId="1ED1FE23" w:rsidR="00EE7698" w:rsidRPr="000B3A26" w:rsidRDefault="000B3A26" w:rsidP="000B3A26">
      <w:pPr>
        <w:pStyle w:val="ListParagraph"/>
        <w:spacing w:after="0" w:line="240" w:lineRule="auto"/>
        <w:ind w:left="1350"/>
        <w:rPr>
          <w:rFonts w:ascii="Arial" w:hAnsi="Arial" w:cs="Arial"/>
          <w:color w:val="000000"/>
        </w:rPr>
      </w:pPr>
      <w:r w:rsidRPr="000B3A26">
        <w:rPr>
          <w:rFonts w:ascii="Arial" w:hAnsi="Arial" w:cs="Arial"/>
          <w:b/>
          <w:bCs/>
          <w:color w:val="000000"/>
        </w:rPr>
        <w:t>Braise North LLC.</w:t>
      </w:r>
      <w:r>
        <w:rPr>
          <w:rFonts w:ascii="Arial" w:hAnsi="Arial" w:cs="Arial"/>
          <w:color w:val="000000"/>
        </w:rPr>
        <w:t>, Dave Swanson, Agent, 15398 Hwy 32.</w:t>
      </w:r>
    </w:p>
    <w:p w14:paraId="6145129A" w14:textId="39DB5A51" w:rsidR="00EE7698" w:rsidRDefault="000B3A26" w:rsidP="00EE7698">
      <w:pPr>
        <w:pStyle w:val="ListParagraph"/>
        <w:numPr>
          <w:ilvl w:val="1"/>
          <w:numId w:val="1"/>
        </w:numPr>
        <w:spacing w:after="0" w:line="240" w:lineRule="auto"/>
        <w:rPr>
          <w:rFonts w:ascii="Arial" w:hAnsi="Arial" w:cs="Arial"/>
          <w:color w:val="000000"/>
        </w:rPr>
      </w:pPr>
      <w:r>
        <w:rPr>
          <w:rFonts w:ascii="Arial" w:hAnsi="Arial" w:cs="Arial"/>
          <w:color w:val="000000"/>
        </w:rPr>
        <w:t>Knowles Creek Pot</w:t>
      </w:r>
      <w:r w:rsidR="00A63F68">
        <w:rPr>
          <w:rFonts w:ascii="Arial" w:hAnsi="Arial" w:cs="Arial"/>
          <w:color w:val="000000"/>
        </w:rPr>
        <w:t xml:space="preserve">awatomi </w:t>
      </w:r>
      <w:r>
        <w:rPr>
          <w:rFonts w:ascii="Arial" w:hAnsi="Arial" w:cs="Arial"/>
          <w:color w:val="000000"/>
        </w:rPr>
        <w:t>Agreement</w:t>
      </w:r>
    </w:p>
    <w:p w14:paraId="4CF87822" w14:textId="54A3DB03" w:rsidR="0085208E" w:rsidRDefault="0085208E" w:rsidP="00EE7698">
      <w:pPr>
        <w:pStyle w:val="ListParagraph"/>
        <w:numPr>
          <w:ilvl w:val="1"/>
          <w:numId w:val="1"/>
        </w:numPr>
        <w:spacing w:after="0" w:line="240" w:lineRule="auto"/>
        <w:rPr>
          <w:rFonts w:ascii="Arial" w:hAnsi="Arial" w:cs="Arial"/>
          <w:color w:val="000000"/>
        </w:rPr>
      </w:pPr>
      <w:r>
        <w:rPr>
          <w:rFonts w:ascii="Arial" w:hAnsi="Arial" w:cs="Arial"/>
          <w:color w:val="000000"/>
        </w:rPr>
        <w:t>COM2 Recycling Solutions LLC Electronic Recycling Contract and Date of Service.</w:t>
      </w:r>
    </w:p>
    <w:p w14:paraId="061EC267" w14:textId="7D3A5D00" w:rsidR="0071546B" w:rsidRDefault="0071546B" w:rsidP="00EE7698">
      <w:pPr>
        <w:pStyle w:val="ListParagraph"/>
        <w:numPr>
          <w:ilvl w:val="1"/>
          <w:numId w:val="1"/>
        </w:numPr>
        <w:spacing w:after="0" w:line="240" w:lineRule="auto"/>
        <w:rPr>
          <w:rFonts w:ascii="Arial" w:hAnsi="Arial" w:cs="Arial"/>
          <w:color w:val="000000"/>
        </w:rPr>
      </w:pPr>
      <w:r>
        <w:rPr>
          <w:rFonts w:ascii="Arial" w:hAnsi="Arial" w:cs="Arial"/>
          <w:color w:val="000000"/>
        </w:rPr>
        <w:t>Chain Lake Boat Launch.</w:t>
      </w:r>
    </w:p>
    <w:p w14:paraId="344CD7E8" w14:textId="7A392481" w:rsidR="0071546B" w:rsidRDefault="0071546B" w:rsidP="00EE7698">
      <w:pPr>
        <w:pStyle w:val="ListParagraph"/>
        <w:numPr>
          <w:ilvl w:val="1"/>
          <w:numId w:val="1"/>
        </w:numPr>
        <w:spacing w:after="0" w:line="240" w:lineRule="auto"/>
        <w:rPr>
          <w:rFonts w:ascii="Arial" w:hAnsi="Arial" w:cs="Arial"/>
          <w:color w:val="000000"/>
        </w:rPr>
      </w:pPr>
      <w:r>
        <w:rPr>
          <w:rFonts w:ascii="Arial" w:hAnsi="Arial" w:cs="Arial"/>
          <w:color w:val="000000"/>
        </w:rPr>
        <w:t>Wheeler Boat Launch.</w:t>
      </w:r>
    </w:p>
    <w:p w14:paraId="425C4C90" w14:textId="32500784" w:rsidR="00E35087" w:rsidRDefault="00E35087" w:rsidP="00EE7698">
      <w:pPr>
        <w:pStyle w:val="ListParagraph"/>
        <w:numPr>
          <w:ilvl w:val="1"/>
          <w:numId w:val="1"/>
        </w:numPr>
        <w:spacing w:after="0" w:line="240" w:lineRule="auto"/>
        <w:rPr>
          <w:rFonts w:ascii="Arial" w:hAnsi="Arial" w:cs="Arial"/>
          <w:color w:val="000000"/>
        </w:rPr>
      </w:pPr>
      <w:r>
        <w:rPr>
          <w:rFonts w:ascii="Arial" w:hAnsi="Arial" w:cs="Arial"/>
          <w:color w:val="000000"/>
        </w:rPr>
        <w:t xml:space="preserve">Appointment of Robert Gartzke to the </w:t>
      </w:r>
      <w:proofErr w:type="gramStart"/>
      <w:r>
        <w:rPr>
          <w:rFonts w:ascii="Arial" w:hAnsi="Arial" w:cs="Arial"/>
          <w:color w:val="000000"/>
        </w:rPr>
        <w:t>Short Term</w:t>
      </w:r>
      <w:proofErr w:type="gramEnd"/>
      <w:r>
        <w:rPr>
          <w:rFonts w:ascii="Arial" w:hAnsi="Arial" w:cs="Arial"/>
          <w:color w:val="000000"/>
        </w:rPr>
        <w:t xml:space="preserve"> Rental Committee.</w:t>
      </w:r>
    </w:p>
    <w:p w14:paraId="18D8C85E" w14:textId="6EC45900" w:rsidR="00E35087" w:rsidRPr="00DB4931" w:rsidRDefault="00E35087" w:rsidP="00EE7698">
      <w:pPr>
        <w:pStyle w:val="ListParagraph"/>
        <w:numPr>
          <w:ilvl w:val="1"/>
          <w:numId w:val="1"/>
        </w:numPr>
        <w:spacing w:after="0" w:line="240" w:lineRule="auto"/>
        <w:rPr>
          <w:rFonts w:ascii="Arial" w:hAnsi="Arial" w:cs="Arial"/>
          <w:color w:val="000000"/>
        </w:rPr>
      </w:pPr>
      <w:r>
        <w:rPr>
          <w:rFonts w:ascii="Arial" w:hAnsi="Arial" w:cs="Arial"/>
          <w:color w:val="000000"/>
        </w:rPr>
        <w:t>Frisbe</w:t>
      </w:r>
      <w:r w:rsidR="00DA23D5">
        <w:rPr>
          <w:rFonts w:ascii="Arial" w:hAnsi="Arial" w:cs="Arial"/>
          <w:color w:val="000000"/>
        </w:rPr>
        <w:t>e</w:t>
      </w:r>
      <w:r>
        <w:rPr>
          <w:rFonts w:ascii="Arial" w:hAnsi="Arial" w:cs="Arial"/>
          <w:color w:val="000000"/>
        </w:rPr>
        <w:t xml:space="preserve"> Golf Practice Holes at the</w:t>
      </w:r>
      <w:r w:rsidR="00E612FD">
        <w:rPr>
          <w:rFonts w:ascii="Arial" w:hAnsi="Arial" w:cs="Arial"/>
          <w:color w:val="000000"/>
        </w:rPr>
        <w:t xml:space="preserve"> </w:t>
      </w:r>
      <w:r>
        <w:rPr>
          <w:rFonts w:ascii="Arial" w:hAnsi="Arial" w:cs="Arial"/>
          <w:color w:val="000000"/>
        </w:rPr>
        <w:t>Lakewood Park.</w:t>
      </w:r>
    </w:p>
    <w:p w14:paraId="31E78486" w14:textId="77777777" w:rsidR="00EE7698" w:rsidRPr="00F01077" w:rsidRDefault="00EE7698" w:rsidP="00EE7698">
      <w:pPr>
        <w:numPr>
          <w:ilvl w:val="0"/>
          <w:numId w:val="1"/>
        </w:numPr>
        <w:spacing w:after="0" w:line="259" w:lineRule="auto"/>
        <w:contextualSpacing/>
        <w:rPr>
          <w:rFonts w:ascii="Arial" w:hAnsi="Arial" w:cs="Arial"/>
        </w:rPr>
      </w:pPr>
      <w:r w:rsidRPr="00F01077">
        <w:rPr>
          <w:rFonts w:ascii="Arial" w:hAnsi="Arial" w:cs="Arial"/>
        </w:rPr>
        <w:t xml:space="preserve">  FINANCES:</w:t>
      </w:r>
    </w:p>
    <w:p w14:paraId="19D3D5B5"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Treasurer’s Report.</w:t>
      </w:r>
    </w:p>
    <w:p w14:paraId="6EBA501A" w14:textId="77777777" w:rsidR="00EE7698" w:rsidRPr="00F01077" w:rsidRDefault="00EE7698" w:rsidP="00EE7698">
      <w:pPr>
        <w:numPr>
          <w:ilvl w:val="1"/>
          <w:numId w:val="1"/>
        </w:numPr>
        <w:spacing w:after="0" w:line="259" w:lineRule="auto"/>
        <w:contextualSpacing/>
        <w:rPr>
          <w:rFonts w:ascii="Arial" w:hAnsi="Arial" w:cs="Arial"/>
        </w:rPr>
      </w:pPr>
      <w:r w:rsidRPr="00F01077">
        <w:rPr>
          <w:rFonts w:ascii="Arial" w:hAnsi="Arial" w:cs="Arial"/>
        </w:rPr>
        <w:t>Motion on Accounts Payable.</w:t>
      </w:r>
    </w:p>
    <w:p w14:paraId="1BEDFDAD" w14:textId="709B8D1D" w:rsidR="00EE7698" w:rsidRPr="00ED129B" w:rsidRDefault="00EE7698" w:rsidP="00EE7698">
      <w:pPr>
        <w:numPr>
          <w:ilvl w:val="1"/>
          <w:numId w:val="1"/>
        </w:numPr>
        <w:spacing w:after="0" w:line="259" w:lineRule="auto"/>
        <w:contextualSpacing/>
        <w:rPr>
          <w:rFonts w:ascii="Arial" w:hAnsi="Arial" w:cs="Arial"/>
        </w:rPr>
      </w:pPr>
      <w:r w:rsidRPr="00ED129B">
        <w:rPr>
          <w:rFonts w:ascii="Arial" w:hAnsi="Arial" w:cs="Arial"/>
        </w:rPr>
        <w:t>Motion to Approve the Vouchers.</w:t>
      </w:r>
    </w:p>
    <w:p w14:paraId="1429A400" w14:textId="77777777" w:rsidR="00EE7698" w:rsidRPr="00F01077" w:rsidRDefault="00EE7698" w:rsidP="00EE7698">
      <w:pPr>
        <w:numPr>
          <w:ilvl w:val="0"/>
          <w:numId w:val="1"/>
        </w:numPr>
        <w:spacing w:after="0" w:line="259" w:lineRule="auto"/>
        <w:contextualSpacing/>
        <w:rPr>
          <w:rFonts w:ascii="Arial" w:hAnsi="Arial" w:cs="Arial"/>
        </w:rPr>
      </w:pPr>
      <w:r>
        <w:rPr>
          <w:rFonts w:ascii="Arial" w:hAnsi="Arial" w:cs="Arial"/>
        </w:rPr>
        <w:t xml:space="preserve"> </w:t>
      </w:r>
      <w:r w:rsidRPr="00F01077">
        <w:rPr>
          <w:rFonts w:ascii="Arial" w:hAnsi="Arial" w:cs="Arial"/>
        </w:rPr>
        <w:t>MOTION TO OPEN MEETING TO PUBLIC COMMENTS ON OTHER MATTERS</w:t>
      </w:r>
    </w:p>
    <w:p w14:paraId="1C8558C9" w14:textId="77777777" w:rsidR="00EE7698" w:rsidRPr="00F01077" w:rsidRDefault="00EE7698" w:rsidP="00EE7698">
      <w:pPr>
        <w:spacing w:after="0" w:line="259" w:lineRule="auto"/>
        <w:ind w:left="630"/>
        <w:contextualSpacing/>
        <w:rPr>
          <w:rFonts w:ascii="Arial" w:hAnsi="Arial" w:cs="Arial"/>
          <w:i/>
          <w:iCs/>
          <w:sz w:val="20"/>
          <w:szCs w:val="20"/>
        </w:rPr>
      </w:pPr>
      <w:r w:rsidRPr="00F01077">
        <w:rPr>
          <w:rFonts w:ascii="Arial" w:hAnsi="Arial" w:cs="Arial"/>
          <w:i/>
          <w:iCs/>
          <w:sz w:val="20"/>
          <w:szCs w:val="20"/>
        </w:rPr>
        <w:t xml:space="preserve">Please be advised that the governing body will hear information from the public for a three-minute </w:t>
      </w:r>
      <w:proofErr w:type="gramStart"/>
      <w:r w:rsidRPr="00F01077">
        <w:rPr>
          <w:rFonts w:ascii="Arial" w:hAnsi="Arial" w:cs="Arial"/>
          <w:i/>
          <w:iCs/>
          <w:sz w:val="20"/>
          <w:szCs w:val="20"/>
        </w:rPr>
        <w:t>time period</w:t>
      </w:r>
      <w:proofErr w:type="gramEnd"/>
      <w:r w:rsidRPr="00F01077">
        <w:rPr>
          <w:rFonts w:ascii="Arial" w:hAnsi="Arial" w:cs="Arial"/>
          <w:i/>
          <w:iCs/>
          <w:sz w:val="20"/>
          <w:szCs w:val="20"/>
        </w:rPr>
        <w:t xml:space="preserve">, per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57CE4A68" w14:textId="0A361521" w:rsidR="00EE7698" w:rsidRPr="00F01077" w:rsidRDefault="00EE7698" w:rsidP="00ED129B">
      <w:pPr>
        <w:spacing w:after="0" w:line="259" w:lineRule="auto"/>
        <w:ind w:left="630"/>
        <w:contextualSpacing/>
        <w:rPr>
          <w:rFonts w:ascii="Arial" w:hAnsi="Arial" w:cs="Arial"/>
        </w:rPr>
      </w:pPr>
      <w:r w:rsidRPr="00F01077">
        <w:rPr>
          <w:rFonts w:ascii="Arial" w:hAnsi="Arial" w:cs="Arial"/>
          <w:i/>
          <w:iCs/>
          <w:sz w:val="20"/>
          <w:szCs w:val="20"/>
        </w:rPr>
        <w:t>respectful, professional manner.</w:t>
      </w:r>
      <w:r w:rsidRPr="00F01077">
        <w:rPr>
          <w:rFonts w:ascii="Arial" w:hAnsi="Arial" w:cs="Arial"/>
        </w:rPr>
        <w:t xml:space="preserve">  </w:t>
      </w:r>
    </w:p>
    <w:p w14:paraId="2048158A" w14:textId="025E6F94" w:rsidR="00EE7698" w:rsidRDefault="00EE7698" w:rsidP="00EE7698">
      <w:pPr>
        <w:pStyle w:val="ListParagraph"/>
        <w:numPr>
          <w:ilvl w:val="0"/>
          <w:numId w:val="1"/>
        </w:numPr>
        <w:spacing w:after="0" w:line="259" w:lineRule="auto"/>
        <w:rPr>
          <w:rFonts w:ascii="Arial" w:hAnsi="Arial" w:cs="Arial"/>
        </w:rPr>
      </w:pPr>
      <w:r w:rsidRPr="00E35087">
        <w:rPr>
          <w:rFonts w:ascii="Arial" w:hAnsi="Arial" w:cs="Arial"/>
        </w:rPr>
        <w:t xml:space="preserve">   MOTION FOR ADJOURNMENT.</w:t>
      </w:r>
    </w:p>
    <w:p w14:paraId="3DC74851" w14:textId="77777777" w:rsidR="00E612FD" w:rsidRPr="00E35087" w:rsidRDefault="00E612FD" w:rsidP="00E612FD">
      <w:pPr>
        <w:pStyle w:val="ListParagraph"/>
        <w:spacing w:after="0" w:line="259" w:lineRule="auto"/>
        <w:ind w:left="540"/>
        <w:rPr>
          <w:rFonts w:ascii="Arial" w:hAnsi="Arial" w:cs="Arial"/>
        </w:rPr>
      </w:pPr>
    </w:p>
    <w:p w14:paraId="086F1857" w14:textId="77777777" w:rsidR="00EE7698" w:rsidRPr="00F01077" w:rsidRDefault="00EE7698" w:rsidP="00EE7698">
      <w:pPr>
        <w:spacing w:after="0" w:line="259" w:lineRule="auto"/>
        <w:ind w:left="630"/>
        <w:contextualSpacing/>
        <w:rPr>
          <w:rFonts w:ascii="Arial" w:hAnsi="Arial" w:cs="Arial"/>
        </w:rPr>
      </w:pPr>
      <w:r w:rsidRPr="00F01077">
        <w:rPr>
          <w:rFonts w:ascii="Arial" w:hAnsi="Arial" w:cs="Arial"/>
        </w:rPr>
        <w:t>Respectfully Submitted</w:t>
      </w:r>
    </w:p>
    <w:p w14:paraId="39FA3958" w14:textId="77777777" w:rsidR="00E612FD" w:rsidRDefault="00EE7698" w:rsidP="00E35087">
      <w:pPr>
        <w:spacing w:after="0" w:line="259" w:lineRule="auto"/>
        <w:ind w:left="630"/>
        <w:contextualSpacing/>
        <w:rPr>
          <w:rFonts w:ascii="Arial" w:hAnsi="Arial" w:cs="Arial"/>
        </w:rPr>
      </w:pPr>
      <w:r w:rsidRPr="00F01077">
        <w:rPr>
          <w:rFonts w:ascii="Arial" w:hAnsi="Arial" w:cs="Arial"/>
        </w:rPr>
        <w:t>Michelle Moczynski, Clerk</w:t>
      </w:r>
    </w:p>
    <w:p w14:paraId="01B0D032" w14:textId="77777777" w:rsidR="00E612FD" w:rsidRDefault="00E612FD" w:rsidP="00E35087">
      <w:pPr>
        <w:spacing w:after="0" w:line="259" w:lineRule="auto"/>
        <w:ind w:left="630"/>
        <w:contextualSpacing/>
        <w:rPr>
          <w:rFonts w:ascii="Arial" w:hAnsi="Arial" w:cs="Arial"/>
        </w:rPr>
      </w:pPr>
    </w:p>
    <w:p w14:paraId="2780F6FA" w14:textId="4F76AB1A" w:rsidR="00EE7698" w:rsidRDefault="00EE7698" w:rsidP="00E35087">
      <w:pPr>
        <w:spacing w:after="0" w:line="259" w:lineRule="auto"/>
        <w:ind w:left="630"/>
        <w:contextualSpacing/>
      </w:pPr>
      <w:r w:rsidRPr="00F01077">
        <w:rPr>
          <w:rFonts w:ascii="Arial" w:hAnsi="Arial" w:cs="Arial"/>
          <w:sz w:val="20"/>
          <w:szCs w:val="20"/>
        </w:rPr>
        <w:t xml:space="preserve">It is possible that members of and possibly a quorum of members of other governmental bodies of the municipality may be attendance in the </w:t>
      </w:r>
      <w:proofErr w:type="gramStart"/>
      <w:r w:rsidRPr="00F01077">
        <w:rPr>
          <w:rFonts w:ascii="Arial" w:hAnsi="Arial" w:cs="Arial"/>
          <w:sz w:val="20"/>
          <w:szCs w:val="20"/>
        </w:rPr>
        <w:t>above stated</w:t>
      </w:r>
      <w:proofErr w:type="gramEnd"/>
      <w:r w:rsidRPr="00F01077">
        <w:rPr>
          <w:rFonts w:ascii="Arial" w:hAnsi="Arial" w:cs="Arial"/>
          <w:sz w:val="20"/>
          <w:szCs w:val="20"/>
        </w:rPr>
        <w:t xml:space="preserve"> meeting to gather information; no action will be taken by any other governmental body except by the governing body noticed above.</w:t>
      </w:r>
      <w:bookmarkEnd w:id="0"/>
    </w:p>
    <w:sectPr w:rsidR="00EE7698" w:rsidSect="00EE76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82DC0"/>
    <w:multiLevelType w:val="hybridMultilevel"/>
    <w:tmpl w:val="F976C7D4"/>
    <w:lvl w:ilvl="0" w:tplc="5626847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73294EF3"/>
    <w:multiLevelType w:val="hybridMultilevel"/>
    <w:tmpl w:val="3A7CFF36"/>
    <w:lvl w:ilvl="0" w:tplc="0409000F">
      <w:start w:val="1"/>
      <w:numFmt w:val="decimal"/>
      <w:lvlText w:val="%1."/>
      <w:lvlJc w:val="left"/>
      <w:pPr>
        <w:ind w:left="54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1"/>
  </w:num>
  <w:num w:numId="2" w16cid:durableId="4535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MpdJ8oQ1n9gWy6RiwgivZbo3abUdrCzmqFeHOFAl9tW0ZYejZ9TrMcgu1NOnk0OF0iepVeZGd4sY6Rw+qz2Sw==" w:salt="W3l1PIHR9/74RAU8pWRQR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98"/>
    <w:rsid w:val="000B3A26"/>
    <w:rsid w:val="000E4444"/>
    <w:rsid w:val="001C1A81"/>
    <w:rsid w:val="004832D6"/>
    <w:rsid w:val="0071546B"/>
    <w:rsid w:val="0085208E"/>
    <w:rsid w:val="009868DE"/>
    <w:rsid w:val="00A4705B"/>
    <w:rsid w:val="00A63F68"/>
    <w:rsid w:val="00BD517B"/>
    <w:rsid w:val="00CA4E74"/>
    <w:rsid w:val="00DA23D5"/>
    <w:rsid w:val="00E35087"/>
    <w:rsid w:val="00E612FD"/>
    <w:rsid w:val="00ED129B"/>
    <w:rsid w:val="00EE7698"/>
    <w:rsid w:val="00F80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8462"/>
  <w15:chartTrackingRefBased/>
  <w15:docId w15:val="{B5E82241-8DFE-47C1-85B0-BC8499F90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698"/>
  </w:style>
  <w:style w:type="paragraph" w:styleId="Heading1">
    <w:name w:val="heading 1"/>
    <w:basedOn w:val="Normal"/>
    <w:next w:val="Normal"/>
    <w:link w:val="Heading1Char"/>
    <w:uiPriority w:val="9"/>
    <w:qFormat/>
    <w:rsid w:val="00EE76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6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6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6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6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6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6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6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6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6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698"/>
    <w:rPr>
      <w:rFonts w:eastAsiaTheme="majorEastAsia" w:cstheme="majorBidi"/>
      <w:color w:val="272727" w:themeColor="text1" w:themeTint="D8"/>
    </w:rPr>
  </w:style>
  <w:style w:type="paragraph" w:styleId="Title">
    <w:name w:val="Title"/>
    <w:basedOn w:val="Normal"/>
    <w:next w:val="Normal"/>
    <w:link w:val="TitleChar"/>
    <w:uiPriority w:val="10"/>
    <w:qFormat/>
    <w:rsid w:val="00EE7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698"/>
    <w:pPr>
      <w:spacing w:before="160"/>
      <w:jc w:val="center"/>
    </w:pPr>
    <w:rPr>
      <w:i/>
      <w:iCs/>
      <w:color w:val="404040" w:themeColor="text1" w:themeTint="BF"/>
    </w:rPr>
  </w:style>
  <w:style w:type="character" w:customStyle="1" w:styleId="QuoteChar">
    <w:name w:val="Quote Char"/>
    <w:basedOn w:val="DefaultParagraphFont"/>
    <w:link w:val="Quote"/>
    <w:uiPriority w:val="29"/>
    <w:rsid w:val="00EE7698"/>
    <w:rPr>
      <w:i/>
      <w:iCs/>
      <w:color w:val="404040" w:themeColor="text1" w:themeTint="BF"/>
    </w:rPr>
  </w:style>
  <w:style w:type="paragraph" w:styleId="ListParagraph">
    <w:name w:val="List Paragraph"/>
    <w:basedOn w:val="Normal"/>
    <w:uiPriority w:val="34"/>
    <w:qFormat/>
    <w:rsid w:val="00EE7698"/>
    <w:pPr>
      <w:ind w:left="720"/>
      <w:contextualSpacing/>
    </w:pPr>
  </w:style>
  <w:style w:type="character" w:styleId="IntenseEmphasis">
    <w:name w:val="Intense Emphasis"/>
    <w:basedOn w:val="DefaultParagraphFont"/>
    <w:uiPriority w:val="21"/>
    <w:qFormat/>
    <w:rsid w:val="00EE7698"/>
    <w:rPr>
      <w:i/>
      <w:iCs/>
      <w:color w:val="0F4761" w:themeColor="accent1" w:themeShade="BF"/>
    </w:rPr>
  </w:style>
  <w:style w:type="paragraph" w:styleId="IntenseQuote">
    <w:name w:val="Intense Quote"/>
    <w:basedOn w:val="Normal"/>
    <w:next w:val="Normal"/>
    <w:link w:val="IntenseQuoteChar"/>
    <w:uiPriority w:val="30"/>
    <w:qFormat/>
    <w:rsid w:val="00EE76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698"/>
    <w:rPr>
      <w:i/>
      <w:iCs/>
      <w:color w:val="0F4761" w:themeColor="accent1" w:themeShade="BF"/>
    </w:rPr>
  </w:style>
  <w:style w:type="character" w:styleId="IntenseReference">
    <w:name w:val="Intense Reference"/>
    <w:basedOn w:val="DefaultParagraphFont"/>
    <w:uiPriority w:val="32"/>
    <w:qFormat/>
    <w:rsid w:val="00EE76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5FED6-48D0-402A-837E-52C23AE29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758</Words>
  <Characters>4324</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2</cp:revision>
  <cp:lastPrinted>2025-06-05T17:11:00Z</cp:lastPrinted>
  <dcterms:created xsi:type="dcterms:W3CDTF">2025-06-05T18:07:00Z</dcterms:created>
  <dcterms:modified xsi:type="dcterms:W3CDTF">2025-06-05T18:07:00Z</dcterms:modified>
</cp:coreProperties>
</file>