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46CD0" w14:textId="77777777" w:rsidR="006336FB" w:rsidRDefault="006336FB" w:rsidP="006336FB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124F2C46" w14:textId="77777777" w:rsidR="006336FB" w:rsidRPr="00380F12" w:rsidRDefault="006336FB" w:rsidP="006336FB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The Lakewood Town Board will meet for a </w:t>
      </w:r>
      <w:r>
        <w:rPr>
          <w:rFonts w:ascii="Arial Black" w:hAnsi="Arial Black" w:cs="Arial Black"/>
          <w:sz w:val="28"/>
          <w:szCs w:val="28"/>
        </w:rPr>
        <w:t>Closed</w:t>
      </w:r>
      <w:r w:rsidRPr="00380F12">
        <w:rPr>
          <w:rFonts w:ascii="Arial Black" w:hAnsi="Arial Black" w:cs="Arial Black"/>
          <w:sz w:val="28"/>
          <w:szCs w:val="28"/>
        </w:rPr>
        <w:t xml:space="preserve"> Board Meeting under Wisconsin State Statues 19.8</w:t>
      </w:r>
      <w:r>
        <w:rPr>
          <w:rFonts w:ascii="Arial Black" w:hAnsi="Arial Black" w:cs="Arial Black"/>
          <w:sz w:val="28"/>
          <w:szCs w:val="28"/>
        </w:rPr>
        <w:t>5</w:t>
      </w:r>
      <w:r w:rsidRPr="00380F12">
        <w:rPr>
          <w:rFonts w:ascii="Arial Black" w:hAnsi="Arial Black" w:cs="Arial Black"/>
          <w:sz w:val="28"/>
          <w:szCs w:val="28"/>
        </w:rPr>
        <w:t>(</w:t>
      </w:r>
      <w:r>
        <w:rPr>
          <w:rFonts w:ascii="Arial Black" w:hAnsi="Arial Black" w:cs="Arial Black"/>
          <w:sz w:val="28"/>
          <w:szCs w:val="28"/>
        </w:rPr>
        <w:t>C</w:t>
      </w:r>
      <w:r w:rsidRPr="00380F12">
        <w:rPr>
          <w:rFonts w:ascii="Arial Black" w:hAnsi="Arial Black" w:cs="Arial Black"/>
          <w:sz w:val="28"/>
          <w:szCs w:val="28"/>
        </w:rPr>
        <w:t>)</w:t>
      </w:r>
    </w:p>
    <w:p w14:paraId="02624290" w14:textId="5CB394F3" w:rsidR="006336FB" w:rsidRDefault="006336FB" w:rsidP="006336FB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Meeting to be held on </w:t>
      </w:r>
      <w:r>
        <w:rPr>
          <w:rFonts w:ascii="Arial Black" w:hAnsi="Arial Black" w:cs="Arial Black"/>
          <w:sz w:val="28"/>
          <w:szCs w:val="28"/>
        </w:rPr>
        <w:t xml:space="preserve">May 4, </w:t>
      </w:r>
      <w:proofErr w:type="gramStart"/>
      <w:r>
        <w:rPr>
          <w:rFonts w:ascii="Arial Black" w:hAnsi="Arial Black" w:cs="Arial Black"/>
          <w:sz w:val="28"/>
          <w:szCs w:val="28"/>
        </w:rPr>
        <w:t>2026</w:t>
      </w:r>
      <w:proofErr w:type="gramEnd"/>
      <w:r w:rsidRPr="00380F12">
        <w:rPr>
          <w:rFonts w:ascii="Arial Black" w:hAnsi="Arial Black" w:cs="Arial Black"/>
          <w:sz w:val="28"/>
          <w:szCs w:val="28"/>
        </w:rPr>
        <w:t xml:space="preserve"> at </w:t>
      </w:r>
      <w:r>
        <w:rPr>
          <w:rFonts w:ascii="Arial Black" w:hAnsi="Arial Black" w:cs="Arial Black"/>
          <w:sz w:val="28"/>
          <w:szCs w:val="28"/>
        </w:rPr>
        <w:t>1</w:t>
      </w:r>
      <w:r>
        <w:rPr>
          <w:rFonts w:ascii="Arial Black" w:hAnsi="Arial Black" w:cs="Arial Black"/>
          <w:sz w:val="28"/>
          <w:szCs w:val="28"/>
        </w:rPr>
        <w:t>2</w:t>
      </w:r>
      <w:r w:rsidRPr="00380F12">
        <w:rPr>
          <w:rFonts w:ascii="Arial Black" w:hAnsi="Arial Black" w:cs="Arial Black"/>
          <w:sz w:val="28"/>
          <w:szCs w:val="28"/>
        </w:rPr>
        <w:t>:</w:t>
      </w:r>
      <w:r>
        <w:rPr>
          <w:rFonts w:ascii="Arial Black" w:hAnsi="Arial Black" w:cs="Arial Black"/>
          <w:sz w:val="28"/>
          <w:szCs w:val="28"/>
        </w:rPr>
        <w:t>00P</w:t>
      </w:r>
      <w:r w:rsidRPr="00380F12">
        <w:rPr>
          <w:rFonts w:ascii="Arial Black" w:hAnsi="Arial Black" w:cs="Arial Black"/>
          <w:sz w:val="28"/>
          <w:szCs w:val="28"/>
        </w:rPr>
        <w:t>M at the</w:t>
      </w:r>
      <w:r>
        <w:rPr>
          <w:rFonts w:ascii="Arial Black" w:hAnsi="Arial Black" w:cs="Arial Black"/>
          <w:b/>
          <w:bCs/>
          <w:sz w:val="28"/>
          <w:szCs w:val="28"/>
        </w:rPr>
        <w:t xml:space="preserve"> </w:t>
      </w:r>
    </w:p>
    <w:p w14:paraId="0EA04C95" w14:textId="77777777" w:rsidR="006336FB" w:rsidRPr="00123516" w:rsidRDefault="006336FB" w:rsidP="006336F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LAKEWOOD ADMINISTRATIVE BUILDING</w:t>
      </w:r>
    </w:p>
    <w:p w14:paraId="36A6A16F" w14:textId="77777777" w:rsidR="006336FB" w:rsidRPr="00123516" w:rsidRDefault="006336FB" w:rsidP="006336F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17181 Twin Pines Road</w:t>
      </w:r>
      <w:r>
        <w:rPr>
          <w:b/>
          <w:bCs/>
          <w:sz w:val="28"/>
          <w:szCs w:val="28"/>
        </w:rPr>
        <w:t>, Lakewood WI.</w:t>
      </w:r>
    </w:p>
    <w:p w14:paraId="318BFDBC" w14:textId="77777777" w:rsidR="006336FB" w:rsidRDefault="006336FB" w:rsidP="006336FB">
      <w:pPr>
        <w:rPr>
          <w:b/>
          <w:bCs/>
        </w:rPr>
      </w:pPr>
    </w:p>
    <w:p w14:paraId="6291EA0A" w14:textId="77777777" w:rsidR="006336FB" w:rsidRPr="00380F12" w:rsidRDefault="006336FB" w:rsidP="006336FB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 w:rsidRPr="00380F12">
        <w:rPr>
          <w:b/>
          <w:bCs/>
        </w:rPr>
        <w:t>Call meeting to order</w:t>
      </w:r>
    </w:p>
    <w:p w14:paraId="12CC6C2F" w14:textId="77777777" w:rsidR="006336FB" w:rsidRPr="00380F12" w:rsidRDefault="006336FB" w:rsidP="006336FB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 w:rsidRPr="00380F12">
        <w:rPr>
          <w:b/>
          <w:bCs/>
        </w:rPr>
        <w:t>Motion to go into closed session under Wisconsin State Statues 19.85 (c): Considering employment, promotion, compensation or performance evaluation data of any public employee over which the governmental body has jurisdiction or exercises responsibility.</w:t>
      </w:r>
    </w:p>
    <w:p w14:paraId="475F05CA" w14:textId="68E49F8A" w:rsidR="006336FB" w:rsidRPr="00380F12" w:rsidRDefault="006336FB" w:rsidP="006336FB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>
        <w:rPr>
          <w:b/>
          <w:bCs/>
        </w:rPr>
        <w:t xml:space="preserve">Motion to </w:t>
      </w:r>
      <w:r w:rsidRPr="00380F12">
        <w:rPr>
          <w:b/>
          <w:bCs/>
        </w:rPr>
        <w:t xml:space="preserve">Adjourn </w:t>
      </w:r>
      <w:r>
        <w:rPr>
          <w:b/>
          <w:bCs/>
        </w:rPr>
        <w:t>C</w:t>
      </w:r>
      <w:r w:rsidRPr="00380F12">
        <w:rPr>
          <w:b/>
          <w:bCs/>
        </w:rPr>
        <w:t xml:space="preserve">losed </w:t>
      </w:r>
      <w:r>
        <w:rPr>
          <w:b/>
          <w:bCs/>
        </w:rPr>
        <w:t>M</w:t>
      </w:r>
      <w:r w:rsidRPr="00380F12">
        <w:rPr>
          <w:b/>
          <w:bCs/>
        </w:rPr>
        <w:t xml:space="preserve">eeting to go </w:t>
      </w:r>
      <w:r>
        <w:rPr>
          <w:b/>
          <w:bCs/>
        </w:rPr>
        <w:t>B</w:t>
      </w:r>
      <w:r w:rsidRPr="00380F12">
        <w:rPr>
          <w:b/>
          <w:bCs/>
        </w:rPr>
        <w:t xml:space="preserve">ack into </w:t>
      </w:r>
      <w:r>
        <w:rPr>
          <w:b/>
          <w:bCs/>
        </w:rPr>
        <w:t>R</w:t>
      </w:r>
      <w:r w:rsidRPr="00380F12">
        <w:rPr>
          <w:b/>
          <w:bCs/>
        </w:rPr>
        <w:t xml:space="preserve">egular </w:t>
      </w:r>
      <w:r>
        <w:rPr>
          <w:b/>
          <w:bCs/>
        </w:rPr>
        <w:t>session</w:t>
      </w:r>
      <w:r w:rsidRPr="00380F12">
        <w:rPr>
          <w:b/>
          <w:bCs/>
        </w:rPr>
        <w:t>.</w:t>
      </w:r>
    </w:p>
    <w:p w14:paraId="4BD66A2E" w14:textId="77777777" w:rsidR="006336FB" w:rsidRPr="00380F12" w:rsidRDefault="006336FB" w:rsidP="006336FB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>
        <w:rPr>
          <w:b/>
          <w:bCs/>
        </w:rPr>
        <w:t>Adjourn</w:t>
      </w:r>
    </w:p>
    <w:p w14:paraId="7BB446C4" w14:textId="77777777" w:rsidR="006336FB" w:rsidRPr="00380F12" w:rsidRDefault="006336FB" w:rsidP="006336FB">
      <w:pPr>
        <w:jc w:val="center"/>
        <w:rPr>
          <w:b/>
          <w:bCs/>
        </w:rPr>
      </w:pPr>
    </w:p>
    <w:p w14:paraId="4E0BC829" w14:textId="36762BED" w:rsidR="006336FB" w:rsidRPr="00380F12" w:rsidRDefault="006336FB" w:rsidP="006336FB">
      <w:pPr>
        <w:jc w:val="center"/>
        <w:rPr>
          <w:b/>
          <w:bCs/>
        </w:rPr>
      </w:pPr>
      <w:r w:rsidRPr="00380F12">
        <w:rPr>
          <w:b/>
          <w:bCs/>
        </w:rPr>
        <w:t xml:space="preserve">Posted </w:t>
      </w:r>
      <w:r>
        <w:rPr>
          <w:b/>
          <w:bCs/>
        </w:rPr>
        <w:t>0</w:t>
      </w:r>
      <w:r>
        <w:rPr>
          <w:b/>
          <w:bCs/>
        </w:rPr>
        <w:t>5</w:t>
      </w:r>
      <w:r>
        <w:rPr>
          <w:b/>
          <w:bCs/>
        </w:rPr>
        <w:t>/</w:t>
      </w:r>
      <w:r>
        <w:rPr>
          <w:b/>
          <w:bCs/>
        </w:rPr>
        <w:t>02</w:t>
      </w:r>
      <w:r>
        <w:rPr>
          <w:b/>
          <w:bCs/>
        </w:rPr>
        <w:t>/202</w:t>
      </w:r>
      <w:r>
        <w:rPr>
          <w:b/>
          <w:bCs/>
        </w:rPr>
        <w:t>6</w:t>
      </w:r>
      <w:r w:rsidRPr="00380F12">
        <w:rPr>
          <w:b/>
          <w:bCs/>
        </w:rPr>
        <w:t xml:space="preserve"> </w:t>
      </w:r>
    </w:p>
    <w:p w14:paraId="350AA995" w14:textId="77777777" w:rsidR="006336FB" w:rsidRPr="00380F12" w:rsidRDefault="006336FB" w:rsidP="006336FB">
      <w:pPr>
        <w:jc w:val="center"/>
        <w:rPr>
          <w:b/>
          <w:bCs/>
        </w:rPr>
      </w:pPr>
      <w:r w:rsidRPr="00380F12">
        <w:rPr>
          <w:b/>
          <w:bCs/>
        </w:rPr>
        <w:t>Michelle Moczynski, Clerk</w:t>
      </w:r>
    </w:p>
    <w:p w14:paraId="7518870D" w14:textId="77777777" w:rsidR="006336FB" w:rsidRPr="00380F12" w:rsidRDefault="006336FB" w:rsidP="006336FB">
      <w:pPr>
        <w:rPr>
          <w:b/>
          <w:bCs/>
        </w:rPr>
      </w:pPr>
    </w:p>
    <w:p w14:paraId="4901FA54" w14:textId="77777777" w:rsidR="006336FB" w:rsidRDefault="006336FB" w:rsidP="006336FB"/>
    <w:p w14:paraId="6BED450D" w14:textId="77777777" w:rsidR="006336FB" w:rsidRPr="004558F0" w:rsidRDefault="006336FB" w:rsidP="006336FB"/>
    <w:p w14:paraId="21FD115D" w14:textId="77777777" w:rsidR="00352C36" w:rsidRDefault="00352C36"/>
    <w:sectPr w:rsidR="00352C36" w:rsidSect="00633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1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FB"/>
    <w:rsid w:val="000038D9"/>
    <w:rsid w:val="00352C36"/>
    <w:rsid w:val="006336FB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9FC2"/>
  <w15:chartTrackingRefBased/>
  <w15:docId w15:val="{3FD113D6-B1E4-4796-A341-73633A80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6FB"/>
    <w:pPr>
      <w:widowControl/>
      <w:autoSpaceDE/>
      <w:autoSpaceDN/>
      <w:spacing w:after="160" w:line="276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6F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6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6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6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6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6FB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6FB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6FB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6FB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6FB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6FB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336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6FB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6FB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633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6FB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6F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6FB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6336F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2026-05-02T16:39:00Z</dcterms:created>
  <dcterms:modified xsi:type="dcterms:W3CDTF">2026-05-02T16:42:00Z</dcterms:modified>
</cp:coreProperties>
</file>