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E386" w14:textId="77777777" w:rsidR="001F0842" w:rsidRPr="00A25E98" w:rsidRDefault="001F0842" w:rsidP="001F0842">
      <w:pPr>
        <w:widowControl/>
        <w:autoSpaceDE/>
        <w:autoSpaceDN/>
        <w:spacing w:line="259" w:lineRule="auto"/>
        <w:jc w:val="center"/>
        <w:rPr>
          <w:rFonts w:ascii="Arial" w:hAnsi="Arial" w:cs="Arial"/>
          <w:kern w:val="2"/>
          <w:sz w:val="36"/>
          <w:szCs w:val="36"/>
          <w:lang w:bidi="ar-SA"/>
          <w14:ligatures w14:val="standardContextual"/>
        </w:rPr>
      </w:pPr>
      <w:bookmarkStart w:id="0" w:name="_Hlk176772062"/>
      <w:bookmarkStart w:id="1" w:name="_Hlk205452731"/>
      <w:bookmarkStart w:id="2" w:name="_Hlk207883145"/>
      <w:r w:rsidRPr="00A25E98">
        <w:rPr>
          <w:rFonts w:ascii="Arial" w:hAnsi="Arial" w:cs="Arial"/>
          <w:kern w:val="2"/>
          <w:sz w:val="36"/>
          <w:szCs w:val="36"/>
          <w:lang w:bidi="ar-SA"/>
          <w14:ligatures w14:val="standardContextual"/>
        </w:rPr>
        <w:t>NOTICE</w:t>
      </w:r>
    </w:p>
    <w:p w14:paraId="1AB971E2" w14:textId="77777777" w:rsidR="001F0842" w:rsidRPr="00A25E98" w:rsidRDefault="001F0842" w:rsidP="001F0842">
      <w:pPr>
        <w:widowControl/>
        <w:autoSpaceDE/>
        <w:autoSpaceDN/>
        <w:spacing w:line="259" w:lineRule="auto"/>
        <w:jc w:val="center"/>
        <w:rPr>
          <w:rFonts w:ascii="Arial" w:hAnsi="Arial" w:cs="Arial"/>
          <w:kern w:val="2"/>
          <w:sz w:val="28"/>
          <w:szCs w:val="28"/>
          <w:lang w:bidi="ar-SA"/>
          <w14:ligatures w14:val="standardContextual"/>
        </w:rPr>
      </w:pPr>
      <w:r w:rsidRPr="00A25E98">
        <w:rPr>
          <w:rFonts w:ascii="Arial" w:hAnsi="Arial" w:cs="Arial"/>
          <w:kern w:val="2"/>
          <w:sz w:val="28"/>
          <w:szCs w:val="28"/>
          <w:lang w:bidi="ar-SA"/>
          <w14:ligatures w14:val="standardContextual"/>
        </w:rPr>
        <w:t>TOWN OF LAKEWOOD</w:t>
      </w:r>
    </w:p>
    <w:p w14:paraId="5752BBA6" w14:textId="77777777" w:rsidR="001F0842" w:rsidRPr="00A25E98" w:rsidRDefault="001F0842" w:rsidP="001F0842">
      <w:pPr>
        <w:widowControl/>
        <w:autoSpaceDE/>
        <w:autoSpaceDN/>
        <w:spacing w:line="259" w:lineRule="auto"/>
        <w:jc w:val="center"/>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 xml:space="preserve"> MEETING OF TOWN BOARD </w:t>
      </w:r>
    </w:p>
    <w:p w14:paraId="1BF5B343" w14:textId="744695BF" w:rsidR="001F0842" w:rsidRPr="00A25E98" w:rsidRDefault="001F0842" w:rsidP="001F0842">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April 27, 2026</w:t>
      </w:r>
    </w:p>
    <w:p w14:paraId="3BEAD0A8" w14:textId="0086681C" w:rsidR="001F0842" w:rsidRPr="00A25E98" w:rsidRDefault="001F0842" w:rsidP="001F0842">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10:</w:t>
      </w:r>
      <w:r>
        <w:rPr>
          <w:rFonts w:ascii="Arial" w:hAnsi="Arial" w:cs="Arial"/>
          <w:kern w:val="2"/>
          <w:sz w:val="24"/>
          <w:szCs w:val="24"/>
          <w:lang w:bidi="ar-SA"/>
          <w14:ligatures w14:val="standardContextual"/>
        </w:rPr>
        <w:t>00</w:t>
      </w:r>
      <w:r w:rsidRPr="00A25E98">
        <w:rPr>
          <w:rFonts w:ascii="Arial" w:hAnsi="Arial" w:cs="Arial"/>
          <w:kern w:val="2"/>
          <w:sz w:val="24"/>
          <w:szCs w:val="24"/>
          <w:lang w:bidi="ar-SA"/>
          <w14:ligatures w14:val="standardContextual"/>
        </w:rPr>
        <w:t xml:space="preserve"> AM</w:t>
      </w:r>
    </w:p>
    <w:p w14:paraId="3A53832A" w14:textId="77777777" w:rsidR="001F0842" w:rsidRPr="00A25E98" w:rsidRDefault="001F0842" w:rsidP="001F0842">
      <w:pPr>
        <w:widowControl/>
        <w:autoSpaceDE/>
        <w:autoSpaceDN/>
        <w:spacing w:line="259" w:lineRule="auto"/>
        <w:jc w:val="center"/>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LAKEWOOD ADMINISTRATIVE BUILDING</w:t>
      </w:r>
    </w:p>
    <w:p w14:paraId="30DBBCB3" w14:textId="77777777" w:rsidR="001F0842" w:rsidRPr="00A25E98" w:rsidRDefault="001F0842" w:rsidP="001F0842">
      <w:pPr>
        <w:widowControl/>
        <w:autoSpaceDE/>
        <w:autoSpaceDN/>
        <w:spacing w:line="259" w:lineRule="auto"/>
        <w:jc w:val="center"/>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17181 Twin Pines Road</w:t>
      </w:r>
    </w:p>
    <w:p w14:paraId="78E2DBB7" w14:textId="77777777" w:rsidR="001F0842" w:rsidRPr="00A25E98" w:rsidRDefault="001F0842" w:rsidP="001F0842">
      <w:pPr>
        <w:widowControl/>
        <w:autoSpaceDE/>
        <w:autoSpaceDN/>
        <w:spacing w:line="259" w:lineRule="auto"/>
        <w:rPr>
          <w:rFonts w:ascii="Arial" w:hAnsi="Arial" w:cs="Arial"/>
          <w:kern w:val="2"/>
          <w:sz w:val="20"/>
          <w:szCs w:val="20"/>
          <w:lang w:bidi="ar-SA"/>
          <w14:ligatures w14:val="standardContextual"/>
        </w:rPr>
      </w:pPr>
    </w:p>
    <w:p w14:paraId="321400A1" w14:textId="77777777" w:rsidR="001F0842" w:rsidRPr="00A25E98" w:rsidRDefault="001F0842" w:rsidP="001F084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CALL TO ORDER.</w:t>
      </w:r>
    </w:p>
    <w:p w14:paraId="4468F1C9" w14:textId="77777777" w:rsidR="001F0842" w:rsidRPr="00A25E98" w:rsidRDefault="001F0842" w:rsidP="001F0842">
      <w:pPr>
        <w:widowControl/>
        <w:autoSpaceDE/>
        <w:autoSpaceDN/>
        <w:spacing w:line="259" w:lineRule="auto"/>
        <w:ind w:left="540"/>
        <w:contextualSpacing/>
        <w:rPr>
          <w:rFonts w:ascii="Arial" w:hAnsi="Arial" w:cs="Arial"/>
          <w:kern w:val="2"/>
          <w:sz w:val="24"/>
          <w:szCs w:val="24"/>
          <w:lang w:bidi="ar-SA"/>
          <w14:ligatures w14:val="standardContextual"/>
        </w:rPr>
      </w:pPr>
    </w:p>
    <w:p w14:paraId="091088EF" w14:textId="77777777" w:rsidR="001F0842" w:rsidRPr="00A25E98" w:rsidRDefault="001F0842" w:rsidP="001F084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ROLL CALL.</w:t>
      </w:r>
    </w:p>
    <w:p w14:paraId="5A61F54A" w14:textId="77777777" w:rsidR="001F0842" w:rsidRPr="00A25E98" w:rsidRDefault="001F0842" w:rsidP="001F0842">
      <w:pPr>
        <w:widowControl/>
        <w:autoSpaceDE/>
        <w:autoSpaceDN/>
        <w:spacing w:line="259" w:lineRule="auto"/>
        <w:ind w:left="540"/>
        <w:contextualSpacing/>
        <w:rPr>
          <w:rFonts w:ascii="Arial" w:hAnsi="Arial" w:cs="Arial"/>
          <w:kern w:val="2"/>
          <w:sz w:val="24"/>
          <w:szCs w:val="24"/>
          <w:lang w:bidi="ar-SA"/>
          <w14:ligatures w14:val="standardContextual"/>
        </w:rPr>
      </w:pPr>
    </w:p>
    <w:p w14:paraId="7B0C081F" w14:textId="77777777" w:rsidR="001F0842" w:rsidRPr="00A25E98" w:rsidRDefault="001F0842" w:rsidP="001F0842">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OPEN MEETING LAW COMPLIANCE CHECK.</w:t>
      </w:r>
    </w:p>
    <w:p w14:paraId="17A09137" w14:textId="77777777" w:rsidR="001F0842" w:rsidRPr="00A25E98" w:rsidRDefault="001F0842" w:rsidP="001F0842">
      <w:pPr>
        <w:widowControl/>
        <w:autoSpaceDE/>
        <w:autoSpaceDN/>
        <w:spacing w:line="259" w:lineRule="auto"/>
        <w:ind w:left="540"/>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The agenda was posted on the Public Notice Board, Website and distributed to all news</w:t>
      </w:r>
    </w:p>
    <w:p w14:paraId="05EF9984" w14:textId="3887A1AA" w:rsidR="001F0842" w:rsidRPr="00A25E98" w:rsidRDefault="001F0842" w:rsidP="001F0842">
      <w:pPr>
        <w:widowControl/>
        <w:autoSpaceDE/>
        <w:autoSpaceDN/>
        <w:spacing w:line="259" w:lineRule="auto"/>
        <w:ind w:left="540"/>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 xml:space="preserve">Media requesting notification in accordance with the open meeting laws on </w:t>
      </w:r>
      <w:r>
        <w:rPr>
          <w:rFonts w:ascii="Arial" w:hAnsi="Arial" w:cs="Arial"/>
          <w:kern w:val="2"/>
          <w:sz w:val="24"/>
          <w:szCs w:val="24"/>
          <w:lang w:bidi="ar-SA"/>
          <w14:ligatures w14:val="standardContextual"/>
        </w:rPr>
        <w:t xml:space="preserve">April 23, </w:t>
      </w:r>
      <w:r>
        <w:rPr>
          <w:rFonts w:ascii="Arial" w:hAnsi="Arial" w:cs="Arial"/>
          <w:kern w:val="2"/>
          <w:sz w:val="24"/>
          <w:szCs w:val="24"/>
          <w:lang w:bidi="ar-SA"/>
          <w14:ligatures w14:val="standardContextual"/>
        </w:rPr>
        <w:t>202</w:t>
      </w:r>
      <w:r>
        <w:rPr>
          <w:rFonts w:ascii="Arial" w:hAnsi="Arial" w:cs="Arial"/>
          <w:kern w:val="2"/>
          <w:sz w:val="24"/>
          <w:szCs w:val="24"/>
          <w:lang w:bidi="ar-SA"/>
          <w14:ligatures w14:val="standardContextual"/>
        </w:rPr>
        <w:t>6</w:t>
      </w:r>
      <w:r>
        <w:rPr>
          <w:rFonts w:ascii="Arial" w:hAnsi="Arial" w:cs="Arial"/>
          <w:kern w:val="2"/>
          <w:sz w:val="24"/>
          <w:szCs w:val="24"/>
          <w:lang w:bidi="ar-SA"/>
          <w14:ligatures w14:val="standardContextual"/>
        </w:rPr>
        <w:t>.</w:t>
      </w:r>
    </w:p>
    <w:p w14:paraId="64690E80" w14:textId="77777777" w:rsidR="001F0842" w:rsidRPr="00A25E98" w:rsidRDefault="001F0842" w:rsidP="001F0842">
      <w:pPr>
        <w:widowControl/>
        <w:autoSpaceDE/>
        <w:autoSpaceDN/>
        <w:spacing w:line="259" w:lineRule="auto"/>
        <w:ind w:left="540"/>
        <w:contextualSpacing/>
        <w:rPr>
          <w:rFonts w:ascii="Arial" w:hAnsi="Arial" w:cs="Arial"/>
          <w:kern w:val="2"/>
          <w:sz w:val="24"/>
          <w:szCs w:val="24"/>
          <w:lang w:bidi="ar-SA"/>
          <w14:ligatures w14:val="standardContextual"/>
        </w:rPr>
      </w:pPr>
    </w:p>
    <w:p w14:paraId="2D5E3904" w14:textId="77777777" w:rsidR="001F0842" w:rsidRPr="00A25E98" w:rsidRDefault="001F0842" w:rsidP="001F0842">
      <w:pPr>
        <w:widowControl/>
        <w:numPr>
          <w:ilvl w:val="0"/>
          <w:numId w:val="1"/>
        </w:numPr>
        <w:autoSpaceDE/>
        <w:autoSpaceDN/>
        <w:spacing w:before="120" w:after="160" w:line="259" w:lineRule="auto"/>
        <w:contextualSpacing/>
        <w:jc w:val="both"/>
        <w:rPr>
          <w:rFonts w:ascii="Arial" w:eastAsia="Times New Roman" w:hAnsi="Arial" w:cs="Arial"/>
          <w:kern w:val="2"/>
          <w:sz w:val="24"/>
          <w:szCs w:val="24"/>
          <w:lang w:bidi="ar-SA"/>
          <w14:ligatures w14:val="standardContextual"/>
        </w:rPr>
      </w:pPr>
      <w:r w:rsidRPr="00A25E98">
        <w:rPr>
          <w:rFonts w:ascii="Arial" w:eastAsia="Times New Roman" w:hAnsi="Arial" w:cs="Arial"/>
          <w:kern w:val="2"/>
          <w:sz w:val="24"/>
          <w:szCs w:val="24"/>
          <w:lang w:bidi="ar-SA"/>
          <w14:ligatures w14:val="standardContextual"/>
        </w:rPr>
        <w:t>APPROVAL OF AGENDA.</w:t>
      </w:r>
    </w:p>
    <w:p w14:paraId="12BE133E" w14:textId="77777777" w:rsidR="001F0842" w:rsidRPr="00A25E98" w:rsidRDefault="001F0842" w:rsidP="001F0842">
      <w:pPr>
        <w:widowControl/>
        <w:autoSpaceDE/>
        <w:autoSpaceDN/>
        <w:spacing w:line="259" w:lineRule="auto"/>
        <w:ind w:left="540"/>
        <w:contextualSpacing/>
        <w:rPr>
          <w:rFonts w:ascii="Arial" w:hAnsi="Arial" w:cs="Arial"/>
          <w:kern w:val="2"/>
          <w:sz w:val="24"/>
          <w:szCs w:val="24"/>
          <w:lang w:bidi="ar-SA"/>
          <w14:ligatures w14:val="standardContextual"/>
        </w:rPr>
      </w:pPr>
    </w:p>
    <w:p w14:paraId="20F4DB43" w14:textId="77777777" w:rsidR="001F0842" w:rsidRPr="00A25E98" w:rsidRDefault="001F0842" w:rsidP="001F0842">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A25E98">
        <w:rPr>
          <w:rFonts w:ascii="Arial" w:eastAsia="Times New Roman" w:hAnsi="Arial" w:cs="Arial"/>
          <w:color w:val="000000"/>
          <w:kern w:val="2"/>
          <w:sz w:val="24"/>
          <w:szCs w:val="24"/>
          <w:lang w:bidi="ar-SA"/>
          <w14:ligatures w14:val="standardContextual"/>
        </w:rPr>
        <w:t>MISCELLANEOUS ACTIONS ITEMS: The following will be discussed, and possible action taken:</w:t>
      </w:r>
    </w:p>
    <w:p w14:paraId="5990215E" w14:textId="5B05DD9B" w:rsidR="001F0842" w:rsidRDefault="001F0842" w:rsidP="001F0842">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None</w:t>
      </w:r>
    </w:p>
    <w:p w14:paraId="095CFDC6" w14:textId="77777777" w:rsidR="001F0842" w:rsidRPr="00A25E98" w:rsidRDefault="001F0842" w:rsidP="001F0842">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p>
    <w:p w14:paraId="4F805A9D" w14:textId="77777777" w:rsidR="001F0842" w:rsidRPr="00A25E98" w:rsidRDefault="001F0842" w:rsidP="001F0842">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A25E98">
        <w:rPr>
          <w:rFonts w:ascii="Arial" w:eastAsia="Times New Roman" w:hAnsi="Arial" w:cs="Arial"/>
          <w:kern w:val="2"/>
          <w:sz w:val="24"/>
          <w:szCs w:val="24"/>
          <w:lang w:bidi="ar-SA"/>
          <w14:ligatures w14:val="standardContextual"/>
        </w:rPr>
        <w:t>MOTION TO GO INTO CLOSED SESSION UNDER WISCONSIN STATE STATUES 19.85(c) “Considering employment, promotion, compensation or performance evaluation data of any public employee over which the governmental body has jurisdiction or exercises responsibility”</w:t>
      </w:r>
    </w:p>
    <w:p w14:paraId="0A211008" w14:textId="77777777" w:rsidR="001F0842" w:rsidRPr="00A25E98" w:rsidRDefault="001F0842" w:rsidP="001F0842">
      <w:pPr>
        <w:widowControl/>
        <w:autoSpaceDE/>
        <w:autoSpaceDN/>
        <w:ind w:left="1350"/>
        <w:contextualSpacing/>
        <w:rPr>
          <w:rFonts w:ascii="Arial" w:eastAsia="Times New Roman" w:hAnsi="Arial" w:cs="Arial"/>
          <w:color w:val="000000"/>
          <w:kern w:val="2"/>
          <w:sz w:val="24"/>
          <w:szCs w:val="24"/>
          <w:lang w:bidi="ar-SA"/>
          <w14:ligatures w14:val="standardContextual"/>
        </w:rPr>
      </w:pPr>
    </w:p>
    <w:p w14:paraId="3170B1F6" w14:textId="77777777" w:rsidR="001F0842" w:rsidRPr="00A25E98" w:rsidRDefault="001F0842" w:rsidP="001F0842">
      <w:pPr>
        <w:widowControl/>
        <w:numPr>
          <w:ilvl w:val="0"/>
          <w:numId w:val="1"/>
        </w:numPr>
        <w:autoSpaceDE/>
        <w:autoSpaceDN/>
        <w:spacing w:before="120" w:after="160" w:line="259" w:lineRule="auto"/>
        <w:contextualSpacing/>
        <w:jc w:val="both"/>
        <w:rPr>
          <w:rFonts w:ascii="Arial" w:eastAsia="Times New Roman" w:hAnsi="Arial" w:cs="Arial"/>
          <w:kern w:val="2"/>
          <w:sz w:val="24"/>
          <w:szCs w:val="24"/>
          <w:lang w:bidi="ar-SA"/>
          <w14:ligatures w14:val="standardContextual"/>
        </w:rPr>
      </w:pPr>
      <w:r w:rsidRPr="00A25E98">
        <w:rPr>
          <w:rFonts w:ascii="Arial" w:eastAsia="Times New Roman" w:hAnsi="Arial" w:cs="Arial"/>
          <w:kern w:val="2"/>
          <w:sz w:val="24"/>
          <w:szCs w:val="24"/>
          <w:lang w:bidi="ar-SA"/>
          <w14:ligatures w14:val="standardContextual"/>
        </w:rPr>
        <w:t>MOTION TO BACK INTO OPEN SESSION</w:t>
      </w:r>
    </w:p>
    <w:p w14:paraId="4B6806E7" w14:textId="77777777" w:rsidR="001F0842" w:rsidRPr="00A25E98" w:rsidRDefault="001F0842" w:rsidP="001F0842">
      <w:pPr>
        <w:widowControl/>
        <w:autoSpaceDE/>
        <w:autoSpaceDN/>
        <w:spacing w:before="120" w:line="259" w:lineRule="auto"/>
        <w:ind w:left="540"/>
        <w:contextualSpacing/>
        <w:jc w:val="both"/>
        <w:rPr>
          <w:rFonts w:ascii="Arial" w:eastAsia="Times New Roman" w:hAnsi="Arial" w:cs="Arial"/>
          <w:kern w:val="2"/>
          <w:sz w:val="24"/>
          <w:szCs w:val="24"/>
          <w:lang w:bidi="ar-SA"/>
          <w14:ligatures w14:val="standardContextual"/>
        </w:rPr>
      </w:pPr>
    </w:p>
    <w:p w14:paraId="70DDB244" w14:textId="77777777" w:rsidR="001F0842" w:rsidRDefault="001F0842" w:rsidP="001F0842">
      <w:pPr>
        <w:widowControl/>
        <w:numPr>
          <w:ilvl w:val="0"/>
          <w:numId w:val="1"/>
        </w:numPr>
        <w:autoSpaceDE/>
        <w:autoSpaceDN/>
        <w:spacing w:before="120" w:after="160" w:line="259" w:lineRule="auto"/>
        <w:contextualSpacing/>
        <w:jc w:val="both"/>
        <w:rPr>
          <w:rFonts w:ascii="Arial" w:eastAsia="Times New Roman" w:hAnsi="Arial" w:cs="Arial"/>
          <w:kern w:val="2"/>
          <w:sz w:val="24"/>
          <w:szCs w:val="24"/>
          <w:lang w:bidi="ar-SA"/>
          <w14:ligatures w14:val="standardContextual"/>
        </w:rPr>
      </w:pPr>
      <w:r w:rsidRPr="00A25E98">
        <w:rPr>
          <w:rFonts w:ascii="Arial" w:eastAsia="Times New Roman" w:hAnsi="Arial" w:cs="Arial"/>
          <w:kern w:val="2"/>
          <w:sz w:val="24"/>
          <w:szCs w:val="24"/>
          <w:lang w:bidi="ar-SA"/>
          <w14:ligatures w14:val="standardContextual"/>
        </w:rPr>
        <w:t>MOTION TO ADJOURN.</w:t>
      </w:r>
    </w:p>
    <w:p w14:paraId="040CDF8E" w14:textId="77777777" w:rsidR="001F0842" w:rsidRDefault="001F0842" w:rsidP="001F0842">
      <w:pPr>
        <w:pStyle w:val="ListParagraph"/>
        <w:rPr>
          <w:rFonts w:ascii="Arial" w:hAnsi="Arial" w:cs="Arial"/>
          <w:kern w:val="2"/>
          <w:sz w:val="24"/>
          <w:szCs w:val="24"/>
          <w:lang w:bidi="ar-SA"/>
          <w14:ligatures w14:val="standardContextual"/>
        </w:rPr>
      </w:pPr>
    </w:p>
    <w:p w14:paraId="7CE90002" w14:textId="77777777" w:rsidR="001F0842" w:rsidRPr="00A25E98" w:rsidRDefault="001F0842" w:rsidP="001F0842">
      <w:pPr>
        <w:widowControl/>
        <w:autoSpaceDE/>
        <w:autoSpaceDN/>
        <w:spacing w:line="259" w:lineRule="auto"/>
        <w:ind w:left="630"/>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Respectfully Submitted</w:t>
      </w:r>
    </w:p>
    <w:p w14:paraId="11B23A20" w14:textId="77777777" w:rsidR="001F0842" w:rsidRDefault="001F0842" w:rsidP="001F0842">
      <w:pPr>
        <w:widowControl/>
        <w:autoSpaceDE/>
        <w:autoSpaceDN/>
        <w:spacing w:line="259" w:lineRule="auto"/>
        <w:ind w:left="630"/>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Michelle Moczynski, Clerk</w:t>
      </w:r>
    </w:p>
    <w:p w14:paraId="7D6C9897" w14:textId="77777777" w:rsidR="001F0842" w:rsidRDefault="001F0842" w:rsidP="001F0842">
      <w:pPr>
        <w:widowControl/>
        <w:autoSpaceDE/>
        <w:autoSpaceDN/>
        <w:spacing w:line="259" w:lineRule="auto"/>
        <w:ind w:left="630"/>
        <w:contextualSpacing/>
        <w:rPr>
          <w:rFonts w:ascii="Arial" w:hAnsi="Arial" w:cs="Arial"/>
          <w:kern w:val="2"/>
          <w:sz w:val="24"/>
          <w:szCs w:val="24"/>
          <w:lang w:bidi="ar-SA"/>
          <w14:ligatures w14:val="standardContextual"/>
        </w:rPr>
      </w:pPr>
    </w:p>
    <w:p w14:paraId="4A26D72F" w14:textId="77777777" w:rsidR="001F0842" w:rsidRDefault="001F0842" w:rsidP="001F0842">
      <w:pPr>
        <w:widowControl/>
        <w:autoSpaceDE/>
        <w:autoSpaceDN/>
        <w:spacing w:line="259" w:lineRule="auto"/>
        <w:ind w:left="630"/>
        <w:contextualSpacing/>
        <w:rPr>
          <w:rFonts w:ascii="Arial" w:hAnsi="Arial" w:cs="Arial"/>
          <w:kern w:val="2"/>
          <w:sz w:val="24"/>
          <w:szCs w:val="24"/>
          <w:lang w:bidi="ar-SA"/>
          <w14:ligatures w14:val="standardContextual"/>
        </w:rPr>
      </w:pPr>
    </w:p>
    <w:p w14:paraId="4F1A0981" w14:textId="77777777" w:rsidR="001F0842" w:rsidRDefault="001F0842" w:rsidP="001F0842">
      <w:pPr>
        <w:widowControl/>
        <w:autoSpaceDE/>
        <w:autoSpaceDN/>
        <w:spacing w:line="259" w:lineRule="auto"/>
        <w:ind w:left="630"/>
        <w:contextualSpacing/>
        <w:rPr>
          <w:rFonts w:ascii="Arial" w:hAnsi="Arial" w:cs="Arial"/>
          <w:kern w:val="2"/>
          <w:sz w:val="24"/>
          <w:szCs w:val="24"/>
          <w:lang w:bidi="ar-SA"/>
          <w14:ligatures w14:val="standardContextual"/>
        </w:rPr>
      </w:pPr>
    </w:p>
    <w:p w14:paraId="34EB7520" w14:textId="77777777" w:rsidR="001F0842" w:rsidRPr="00A25E98" w:rsidRDefault="001F0842" w:rsidP="001F0842">
      <w:pPr>
        <w:widowControl/>
        <w:autoSpaceDE/>
        <w:autoSpaceDN/>
        <w:spacing w:line="259" w:lineRule="auto"/>
        <w:ind w:left="630"/>
        <w:contextualSpacing/>
        <w:rPr>
          <w:rFonts w:ascii="Arial" w:hAnsi="Arial" w:cs="Arial"/>
          <w:kern w:val="2"/>
          <w:sz w:val="24"/>
          <w:szCs w:val="24"/>
          <w:lang w:bidi="ar-SA"/>
          <w14:ligatures w14:val="standardContextual"/>
        </w:rPr>
      </w:pPr>
    </w:p>
    <w:p w14:paraId="47F92F9B" w14:textId="77777777" w:rsidR="001F0842" w:rsidRDefault="001F0842" w:rsidP="001F0842">
      <w:pPr>
        <w:widowControl/>
        <w:autoSpaceDE/>
        <w:autoSpaceDN/>
        <w:spacing w:line="259" w:lineRule="auto"/>
        <w:ind w:left="630"/>
        <w:contextualSpacing/>
      </w:pPr>
      <w:r w:rsidRPr="00A25E98">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A25E98">
        <w:rPr>
          <w:rFonts w:ascii="Arial" w:hAnsi="Arial" w:cs="Arial"/>
          <w:kern w:val="2"/>
          <w:sz w:val="20"/>
          <w:szCs w:val="20"/>
          <w:lang w:bidi="ar-SA"/>
          <w14:ligatures w14:val="standardContextual"/>
        </w:rPr>
        <w:t>above stated</w:t>
      </w:r>
      <w:proofErr w:type="gramEnd"/>
      <w:r w:rsidRPr="00A25E98">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p w14:paraId="4C541022" w14:textId="77777777" w:rsidR="00352C36" w:rsidRDefault="00352C36"/>
    <w:sectPr w:rsidR="00352C36" w:rsidSect="001F08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842"/>
    <w:rsid w:val="001F0842"/>
    <w:rsid w:val="00352C36"/>
    <w:rsid w:val="00B63757"/>
    <w:rsid w:val="00BC67AE"/>
    <w:rsid w:val="00C90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B8CF4"/>
  <w15:chartTrackingRefBased/>
  <w15:docId w15:val="{15F7FEC8-C8D4-479C-9B20-D2D224E94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F0842"/>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1F084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F084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F084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084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084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084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1F0842"/>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1F0842"/>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1F0842"/>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1F0842"/>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1F0842"/>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1F0842"/>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1F08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842"/>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1F084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842"/>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1F08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0842"/>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1F08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F0842"/>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1F084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168</Words>
  <Characters>963</Characters>
  <Application>Microsoft Office Word</Application>
  <DocSecurity>0</DocSecurity>
  <Lines>8</Lines>
  <Paragraphs>2</Paragraphs>
  <ScaleCrop>false</ScaleCrop>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2026-04-23T19:29:00Z</dcterms:created>
  <dcterms:modified xsi:type="dcterms:W3CDTF">2026-04-23T19:31:00Z</dcterms:modified>
</cp:coreProperties>
</file>