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B05D9" w14:textId="77777777" w:rsidR="005F793D" w:rsidRDefault="005F793D" w:rsidP="005F793D">
      <w:pPr>
        <w:widowControl w:val="0"/>
        <w:autoSpaceDE w:val="0"/>
        <w:autoSpaceDN w:val="0"/>
        <w:adjustRightInd w:val="0"/>
        <w:jc w:val="center"/>
        <w:rPr>
          <w:sz w:val="144"/>
          <w:szCs w:val="144"/>
        </w:rPr>
      </w:pPr>
      <w:r>
        <w:rPr>
          <w:b/>
          <w:bCs/>
          <w:sz w:val="144"/>
          <w:szCs w:val="144"/>
        </w:rPr>
        <w:t>NOTICE</w:t>
      </w:r>
    </w:p>
    <w:p w14:paraId="61AC23E8" w14:textId="77777777" w:rsidR="005F793D" w:rsidRDefault="005F793D" w:rsidP="005F793D">
      <w:pPr>
        <w:widowControl w:val="0"/>
        <w:autoSpaceDE w:val="0"/>
        <w:autoSpaceDN w:val="0"/>
        <w:adjustRightInd w:val="0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ANNUAL TOWN MEETING</w:t>
      </w:r>
    </w:p>
    <w:p w14:paraId="23EA5F76" w14:textId="77777777" w:rsidR="005F793D" w:rsidRDefault="005F793D" w:rsidP="005F793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TOWN OF </w:t>
      </w:r>
      <w:smartTag w:uri="urn:schemas-microsoft-com:office:smarttags" w:element="place">
        <w:smartTag w:uri="urn:schemas-microsoft-com:office:smarttags" w:element="City">
          <w:r>
            <w:rPr>
              <w:sz w:val="28"/>
              <w:szCs w:val="28"/>
            </w:rPr>
            <w:t>LAKEWOOD</w:t>
          </w:r>
        </w:smartTag>
      </w:smartTag>
    </w:p>
    <w:p w14:paraId="715D0615" w14:textId="77777777" w:rsidR="005F793D" w:rsidRDefault="005F793D" w:rsidP="005F793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Immediately following the Regular Monthly Town Board Meeting </w:t>
      </w:r>
    </w:p>
    <w:p w14:paraId="18BF5A21" w14:textId="77777777" w:rsidR="005F793D" w:rsidRDefault="005F793D" w:rsidP="005F793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6:00 p.m.</w:t>
      </w:r>
    </w:p>
    <w:p w14:paraId="7FF15942" w14:textId="7B666955" w:rsidR="005F793D" w:rsidRDefault="005F793D" w:rsidP="005F793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TUESDAY, APRIL 21, 2026</w:t>
      </w:r>
    </w:p>
    <w:p w14:paraId="68FA3ECC" w14:textId="77777777" w:rsidR="005F793D" w:rsidRDefault="005F793D" w:rsidP="005F793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smartTag w:uri="urn:schemas-microsoft-com:office:smarttags" w:element="place">
        <w:smartTag w:uri="urn:schemas-microsoft-com:office:smarttags" w:element="City">
          <w:r>
            <w:rPr>
              <w:sz w:val="28"/>
              <w:szCs w:val="28"/>
            </w:rPr>
            <w:t>LAKEWOOD</w:t>
          </w:r>
        </w:smartTag>
      </w:smartTag>
      <w:r>
        <w:rPr>
          <w:sz w:val="28"/>
          <w:szCs w:val="28"/>
        </w:rPr>
        <w:t xml:space="preserve"> AMINISTRATIVE OFFICE</w:t>
      </w:r>
    </w:p>
    <w:p w14:paraId="634801D5" w14:textId="77777777" w:rsidR="005F793D" w:rsidRDefault="005F793D" w:rsidP="005F793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17181 TWIN </w:t>
      </w:r>
      <w:smartTag w:uri="urn:schemas-microsoft-com:office:smarttags" w:element="address">
        <w:smartTag w:uri="urn:schemas-microsoft-com:office:smarttags" w:element="Street">
          <w:r>
            <w:rPr>
              <w:sz w:val="28"/>
              <w:szCs w:val="28"/>
            </w:rPr>
            <w:t>PINES ROAD</w:t>
          </w:r>
        </w:smartTag>
      </w:smartTag>
    </w:p>
    <w:p w14:paraId="5C7B2D88" w14:textId="77777777" w:rsidR="005F793D" w:rsidRDefault="005F793D" w:rsidP="005F793D">
      <w:pPr>
        <w:widowControl w:val="0"/>
        <w:autoSpaceDE w:val="0"/>
        <w:autoSpaceDN w:val="0"/>
        <w:adjustRightInd w:val="0"/>
        <w:jc w:val="center"/>
      </w:pPr>
      <w:r>
        <w:t>------------------------------------------------------</w:t>
      </w:r>
    </w:p>
    <w:p w14:paraId="7C8E9C7C" w14:textId="77777777" w:rsidR="005F793D" w:rsidRDefault="005F793D" w:rsidP="005F793D">
      <w:pPr>
        <w:widowControl w:val="0"/>
        <w:autoSpaceDE w:val="0"/>
        <w:autoSpaceDN w:val="0"/>
        <w:adjustRightInd w:val="0"/>
      </w:pPr>
    </w:p>
    <w:p w14:paraId="06163856" w14:textId="77777777" w:rsidR="005F793D" w:rsidRDefault="005F793D" w:rsidP="005F793D">
      <w:pPr>
        <w:widowControl w:val="0"/>
        <w:autoSpaceDE w:val="0"/>
        <w:autoSpaceDN w:val="0"/>
        <w:adjustRightInd w:val="0"/>
      </w:pPr>
      <w:r>
        <w:t>Agenda:</w:t>
      </w:r>
    </w:p>
    <w:p w14:paraId="1D7BF550" w14:textId="77777777" w:rsidR="005F793D" w:rsidRDefault="005F793D" w:rsidP="005F793D">
      <w:pPr>
        <w:widowControl w:val="0"/>
        <w:autoSpaceDE w:val="0"/>
        <w:autoSpaceDN w:val="0"/>
        <w:adjustRightInd w:val="0"/>
      </w:pPr>
      <w:r>
        <w:t>Pledge of Allegiance</w:t>
      </w:r>
    </w:p>
    <w:p w14:paraId="377ECF23" w14:textId="77777777" w:rsidR="005F793D" w:rsidRDefault="005F793D" w:rsidP="005F793D">
      <w:pPr>
        <w:widowControl w:val="0"/>
        <w:autoSpaceDE w:val="0"/>
        <w:autoSpaceDN w:val="0"/>
        <w:adjustRightInd w:val="0"/>
      </w:pPr>
    </w:p>
    <w:p w14:paraId="16DD39B9" w14:textId="77777777" w:rsidR="005F793D" w:rsidRDefault="005F793D" w:rsidP="005F793D">
      <w:pPr>
        <w:widowControl w:val="0"/>
        <w:autoSpaceDE w:val="0"/>
        <w:autoSpaceDN w:val="0"/>
        <w:adjustRightInd w:val="0"/>
      </w:pPr>
      <w:r>
        <w:t>1.   Call to Order.</w:t>
      </w:r>
    </w:p>
    <w:p w14:paraId="3FFC370A" w14:textId="77777777" w:rsidR="005F793D" w:rsidRDefault="005F793D" w:rsidP="005F793D">
      <w:pPr>
        <w:widowControl w:val="0"/>
        <w:autoSpaceDE w:val="0"/>
        <w:autoSpaceDN w:val="0"/>
        <w:adjustRightInd w:val="0"/>
      </w:pPr>
      <w:r>
        <w:t>2.   Approval of Agenda.</w:t>
      </w:r>
    </w:p>
    <w:p w14:paraId="49D84363" w14:textId="3A3EE460" w:rsidR="005F793D" w:rsidRDefault="005F793D" w:rsidP="005F793D">
      <w:pPr>
        <w:widowControl w:val="0"/>
        <w:autoSpaceDE w:val="0"/>
        <w:autoSpaceDN w:val="0"/>
        <w:adjustRightInd w:val="0"/>
      </w:pPr>
      <w:r>
        <w:t>3.   Approve Minutes of Annual Meeting held April 15, 2025.</w:t>
      </w:r>
    </w:p>
    <w:p w14:paraId="089E151E" w14:textId="77777777" w:rsidR="005F793D" w:rsidRDefault="005F793D" w:rsidP="005F793D">
      <w:pPr>
        <w:widowControl w:val="0"/>
        <w:autoSpaceDE w:val="0"/>
        <w:autoSpaceDN w:val="0"/>
        <w:adjustRightInd w:val="0"/>
      </w:pPr>
      <w:r>
        <w:t>4.   Motion for Official Town Depository Bank.</w:t>
      </w:r>
    </w:p>
    <w:p w14:paraId="339CE5CF" w14:textId="77777777" w:rsidR="005F793D" w:rsidRDefault="005F793D" w:rsidP="005F793D">
      <w:pPr>
        <w:widowControl w:val="0"/>
        <w:autoSpaceDE w:val="0"/>
        <w:autoSpaceDN w:val="0"/>
        <w:adjustRightInd w:val="0"/>
      </w:pPr>
      <w:r>
        <w:t>5.   Adopt Emergency Borrowing Resolution.</w:t>
      </w:r>
    </w:p>
    <w:p w14:paraId="2528FBBC" w14:textId="783D331D" w:rsidR="005F793D" w:rsidRDefault="005F793D" w:rsidP="005F793D">
      <w:pPr>
        <w:widowControl w:val="0"/>
        <w:autoSpaceDE w:val="0"/>
        <w:autoSpaceDN w:val="0"/>
        <w:adjustRightInd w:val="0"/>
      </w:pPr>
      <w:r>
        <w:t>6.   Set Annual Meeting Date for 202</w:t>
      </w:r>
      <w:r w:rsidR="005426DF">
        <w:t>7</w:t>
      </w:r>
      <w:r>
        <w:t>. (April 2</w:t>
      </w:r>
      <w:r w:rsidR="005426DF">
        <w:t>0</w:t>
      </w:r>
      <w:r>
        <w:t>, 2027)</w:t>
      </w:r>
    </w:p>
    <w:p w14:paraId="304E245A" w14:textId="77777777" w:rsidR="005F793D" w:rsidRDefault="005F793D" w:rsidP="005F793D">
      <w:pPr>
        <w:widowControl w:val="0"/>
        <w:autoSpaceDE w:val="0"/>
        <w:autoSpaceDN w:val="0"/>
        <w:adjustRightInd w:val="0"/>
      </w:pPr>
      <w:r>
        <w:t>7.   Discussion and Motion for Towns' Legal Counsel.</w:t>
      </w:r>
    </w:p>
    <w:p w14:paraId="42922C19" w14:textId="77777777" w:rsidR="00C90F56" w:rsidRDefault="00C90F56" w:rsidP="005F793D">
      <w:pPr>
        <w:widowControl w:val="0"/>
        <w:autoSpaceDE w:val="0"/>
        <w:autoSpaceDN w:val="0"/>
        <w:adjustRightInd w:val="0"/>
      </w:pPr>
      <w:r>
        <w:t xml:space="preserve">8.   Discussion and Motion for Resolution 2026-007 to Authorize the Town Board to </w:t>
      </w:r>
    </w:p>
    <w:p w14:paraId="7BD54131" w14:textId="043173D5" w:rsidR="00C90F56" w:rsidRDefault="00C90F56" w:rsidP="005F793D">
      <w:pPr>
        <w:widowControl w:val="0"/>
        <w:autoSpaceDE w:val="0"/>
        <w:autoSpaceDN w:val="0"/>
        <w:adjustRightInd w:val="0"/>
      </w:pPr>
      <w:r>
        <w:t xml:space="preserve">      Select Assessors by Appointment Under Wis. Stat. 50.307(2).</w:t>
      </w:r>
    </w:p>
    <w:p w14:paraId="40D56E5B" w14:textId="345D6B0D" w:rsidR="005F793D" w:rsidRDefault="00C90F56" w:rsidP="005F793D">
      <w:pPr>
        <w:widowControl w:val="0"/>
        <w:autoSpaceDE w:val="0"/>
        <w:autoSpaceDN w:val="0"/>
        <w:adjustRightInd w:val="0"/>
      </w:pPr>
      <w:r>
        <w:t>9</w:t>
      </w:r>
      <w:r w:rsidR="005F793D">
        <w:t>.   Reports:</w:t>
      </w:r>
      <w:r w:rsidR="005F793D">
        <w:tab/>
      </w:r>
    </w:p>
    <w:p w14:paraId="56F774D8" w14:textId="77777777" w:rsidR="005F793D" w:rsidRDefault="005F793D" w:rsidP="005F793D">
      <w:pPr>
        <w:widowControl w:val="0"/>
        <w:autoSpaceDE w:val="0"/>
        <w:autoSpaceDN w:val="0"/>
        <w:adjustRightInd w:val="0"/>
        <w:ind w:firstLine="720"/>
      </w:pPr>
      <w:r>
        <w:t xml:space="preserve"> A. </w:t>
      </w:r>
      <w:bookmarkStart w:id="0" w:name="_Hlk99963249"/>
      <w:r>
        <w:t>Community Ambulance</w:t>
      </w:r>
    </w:p>
    <w:bookmarkEnd w:id="0"/>
    <w:p w14:paraId="6E4A6FDD" w14:textId="77777777" w:rsidR="005F793D" w:rsidRDefault="005F793D" w:rsidP="005F793D">
      <w:pPr>
        <w:widowControl w:val="0"/>
        <w:autoSpaceDE w:val="0"/>
        <w:autoSpaceDN w:val="0"/>
        <w:adjustRightInd w:val="0"/>
        <w:ind w:firstLine="720"/>
      </w:pPr>
      <w:r>
        <w:t xml:space="preserve"> B. Assessor</w:t>
      </w:r>
    </w:p>
    <w:p w14:paraId="38B2529E" w14:textId="77777777" w:rsidR="005F793D" w:rsidRDefault="005F793D" w:rsidP="005F793D">
      <w:pPr>
        <w:widowControl w:val="0"/>
        <w:autoSpaceDE w:val="0"/>
        <w:autoSpaceDN w:val="0"/>
        <w:adjustRightInd w:val="0"/>
      </w:pPr>
      <w:r>
        <w:t xml:space="preserve"> </w:t>
      </w:r>
      <w:r>
        <w:tab/>
        <w:t xml:space="preserve"> C. Planning Commission</w:t>
      </w:r>
    </w:p>
    <w:p w14:paraId="2C184F71" w14:textId="77777777" w:rsidR="005F793D" w:rsidRDefault="005F793D" w:rsidP="005F793D">
      <w:pPr>
        <w:widowControl w:val="0"/>
        <w:autoSpaceDE w:val="0"/>
        <w:autoSpaceDN w:val="0"/>
        <w:adjustRightInd w:val="0"/>
        <w:ind w:firstLine="720"/>
      </w:pPr>
      <w:r>
        <w:t xml:space="preserve"> D. Lakes Country Library</w:t>
      </w:r>
    </w:p>
    <w:p w14:paraId="3BAC65F0" w14:textId="77777777" w:rsidR="005F793D" w:rsidRDefault="005F793D" w:rsidP="005F793D">
      <w:pPr>
        <w:widowControl w:val="0"/>
        <w:autoSpaceDE w:val="0"/>
        <w:autoSpaceDN w:val="0"/>
        <w:adjustRightInd w:val="0"/>
      </w:pPr>
      <w:r>
        <w:t xml:space="preserve">             E. </w:t>
      </w:r>
      <w:smartTag w:uri="urn:schemas-microsoft-com:office:smarttags" w:element="place">
        <w:smartTag w:uri="urn:schemas-microsoft-com:office:smarttags" w:element="City">
          <w:r>
            <w:t>Lakewood</w:t>
          </w:r>
        </w:smartTag>
      </w:smartTag>
      <w:r>
        <w:t xml:space="preserve"> Fire Dept.   </w:t>
      </w:r>
    </w:p>
    <w:p w14:paraId="5FCF7164" w14:textId="77777777" w:rsidR="005F793D" w:rsidRDefault="005F793D" w:rsidP="005F793D">
      <w:pPr>
        <w:widowControl w:val="0"/>
        <w:autoSpaceDE w:val="0"/>
        <w:autoSpaceDN w:val="0"/>
        <w:adjustRightInd w:val="0"/>
      </w:pPr>
      <w:r>
        <w:t xml:space="preserve">             F. Sanitary District</w:t>
      </w:r>
    </w:p>
    <w:p w14:paraId="4514695E" w14:textId="27571B72" w:rsidR="005F793D" w:rsidRDefault="005F793D" w:rsidP="005F793D">
      <w:pPr>
        <w:widowControl w:val="0"/>
        <w:autoSpaceDE w:val="0"/>
        <w:autoSpaceDN w:val="0"/>
        <w:adjustRightInd w:val="0"/>
      </w:pPr>
      <w:r>
        <w:tab/>
        <w:t xml:space="preserve"> G. Garage Report.</w:t>
      </w:r>
    </w:p>
    <w:p w14:paraId="343DF4ED" w14:textId="0BC000E6" w:rsidR="005F793D" w:rsidRDefault="00C90F56" w:rsidP="005F793D">
      <w:pPr>
        <w:widowControl w:val="0"/>
        <w:autoSpaceDE w:val="0"/>
        <w:autoSpaceDN w:val="0"/>
        <w:adjustRightInd w:val="0"/>
      </w:pPr>
      <w:r>
        <w:t>10.</w:t>
      </w:r>
      <w:r w:rsidR="005F793D">
        <w:t xml:space="preserve"> Review Annual Financial Report.</w:t>
      </w:r>
    </w:p>
    <w:p w14:paraId="47E9FBA4" w14:textId="78F93700" w:rsidR="005F793D" w:rsidRDefault="005F793D" w:rsidP="005F793D">
      <w:pPr>
        <w:widowControl w:val="0"/>
        <w:autoSpaceDE w:val="0"/>
        <w:autoSpaceDN w:val="0"/>
        <w:adjustRightInd w:val="0"/>
      </w:pPr>
      <w:r>
        <w:t xml:space="preserve">11. Public Comment.   </w:t>
      </w:r>
    </w:p>
    <w:p w14:paraId="7667B0B8" w14:textId="34F98117" w:rsidR="005F793D" w:rsidRDefault="005F793D" w:rsidP="005F793D">
      <w:pPr>
        <w:widowControl w:val="0"/>
        <w:autoSpaceDE w:val="0"/>
        <w:autoSpaceDN w:val="0"/>
        <w:adjustRightInd w:val="0"/>
      </w:pPr>
      <w:r>
        <w:t>12. Adjourn.</w:t>
      </w:r>
    </w:p>
    <w:p w14:paraId="02F38380" w14:textId="77777777" w:rsidR="005F793D" w:rsidRDefault="005F793D" w:rsidP="005F793D">
      <w:pPr>
        <w:widowControl w:val="0"/>
        <w:autoSpaceDE w:val="0"/>
        <w:autoSpaceDN w:val="0"/>
        <w:adjustRightInd w:val="0"/>
      </w:pPr>
      <w:r>
        <w:t xml:space="preserve">                                                                                    </w:t>
      </w:r>
    </w:p>
    <w:p w14:paraId="53087454" w14:textId="77777777" w:rsidR="005F793D" w:rsidRDefault="005F793D" w:rsidP="005F793D">
      <w:pPr>
        <w:widowControl w:val="0"/>
        <w:autoSpaceDE w:val="0"/>
        <w:autoSpaceDN w:val="0"/>
        <w:adjustRightInd w:val="0"/>
      </w:pPr>
    </w:p>
    <w:p w14:paraId="0663A884" w14:textId="77777777" w:rsidR="005F793D" w:rsidRDefault="005F793D" w:rsidP="005F793D">
      <w:pPr>
        <w:widowControl w:val="0"/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8448CF2" w14:textId="77777777" w:rsidR="005F793D" w:rsidRPr="00353840" w:rsidRDefault="005F793D" w:rsidP="005F793D">
      <w:pPr>
        <w:widowControl w:val="0"/>
        <w:autoSpaceDE w:val="0"/>
        <w:autoSpaceDN w:val="0"/>
        <w:adjustRightInd w:val="0"/>
        <w:rPr>
          <w:sz w:val="40"/>
          <w:szCs w:val="40"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8DFF436" w14:textId="77777777" w:rsidR="005F793D" w:rsidRDefault="005F793D" w:rsidP="005F793D">
      <w:pPr>
        <w:widowControl w:val="0"/>
        <w:autoSpaceDE w:val="0"/>
        <w:autoSpaceDN w:val="0"/>
        <w:adjustRightInd w:val="0"/>
      </w:pPr>
      <w:r>
        <w:tab/>
      </w:r>
      <w:r>
        <w:tab/>
      </w:r>
      <w:r>
        <w:tab/>
      </w:r>
    </w:p>
    <w:p w14:paraId="02A87C5C" w14:textId="77777777" w:rsidR="005F793D" w:rsidRPr="000F2B5F" w:rsidRDefault="005F793D" w:rsidP="005F793D">
      <w:pPr>
        <w:widowControl w:val="0"/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Pr="000F2B5F">
        <w:t>Respectfully submitted,</w:t>
      </w:r>
    </w:p>
    <w:p w14:paraId="14B78681" w14:textId="77777777" w:rsidR="005F793D" w:rsidRPr="000F2B5F" w:rsidRDefault="005F793D" w:rsidP="005F793D">
      <w:pPr>
        <w:widowControl w:val="0"/>
        <w:autoSpaceDE w:val="0"/>
        <w:autoSpaceDN w:val="0"/>
        <w:adjustRightInd w:val="0"/>
        <w:rPr>
          <w:sz w:val="40"/>
          <w:szCs w:val="40"/>
          <w:u w:val="single"/>
        </w:rPr>
      </w:pPr>
      <w:r w:rsidRPr="000F2B5F">
        <w:t xml:space="preserve">                     </w:t>
      </w:r>
      <w:r w:rsidRPr="000F2B5F">
        <w:tab/>
      </w:r>
      <w:r w:rsidRPr="000F2B5F">
        <w:tab/>
      </w:r>
      <w:r>
        <w:tab/>
      </w:r>
      <w:r>
        <w:tab/>
      </w:r>
      <w:r>
        <w:tab/>
      </w:r>
      <w:r w:rsidRPr="000F2B5F">
        <w:t xml:space="preserve"> Signed: </w:t>
      </w:r>
      <w:r>
        <w:rPr>
          <w:rFonts w:ascii="Brush Script MT" w:hAnsi="Brush Script MT"/>
          <w:sz w:val="40"/>
          <w:szCs w:val="40"/>
          <w:u w:val="single"/>
        </w:rPr>
        <w:t>Michelle Moczynski</w:t>
      </w:r>
    </w:p>
    <w:p w14:paraId="5FAFB55E" w14:textId="77777777" w:rsidR="005F793D" w:rsidRPr="000F2B5F" w:rsidRDefault="005F793D" w:rsidP="005F793D">
      <w:pPr>
        <w:widowControl w:val="0"/>
        <w:autoSpaceDE w:val="0"/>
        <w:autoSpaceDN w:val="0"/>
        <w:adjustRightInd w:val="0"/>
      </w:pPr>
      <w:r w:rsidRPr="000F2B5F">
        <w:t xml:space="preserve">                           </w:t>
      </w:r>
      <w:r w:rsidRPr="000F2B5F">
        <w:tab/>
      </w:r>
      <w:r>
        <w:tab/>
      </w:r>
      <w:r>
        <w:tab/>
      </w:r>
      <w:r w:rsidRPr="000F2B5F">
        <w:t xml:space="preserve"> </w:t>
      </w:r>
      <w:r>
        <w:tab/>
      </w:r>
      <w:r>
        <w:tab/>
        <w:t xml:space="preserve">Michelle A. Moczynski, </w:t>
      </w:r>
      <w:r w:rsidRPr="000F2B5F">
        <w:t>Clerk</w:t>
      </w:r>
    </w:p>
    <w:p w14:paraId="72CDB1F5" w14:textId="77777777" w:rsidR="005F793D" w:rsidRDefault="005F793D" w:rsidP="005F793D">
      <w:pPr>
        <w:widowControl w:val="0"/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83109E6" w14:textId="77777777" w:rsidR="005F793D" w:rsidRDefault="005F793D" w:rsidP="005F793D">
      <w:pPr>
        <w:widowControl w:val="0"/>
        <w:autoSpaceDE w:val="0"/>
        <w:autoSpaceDN w:val="0"/>
        <w:adjustRightInd w:val="0"/>
      </w:pPr>
    </w:p>
    <w:p w14:paraId="6C55AD2B" w14:textId="77777777" w:rsidR="005F793D" w:rsidRDefault="005F793D" w:rsidP="005F793D"/>
    <w:p w14:paraId="2DE14B0D" w14:textId="77777777" w:rsidR="005F793D" w:rsidRDefault="005F793D" w:rsidP="005F793D"/>
    <w:p w14:paraId="5A76C49F" w14:textId="77777777" w:rsidR="00352C36" w:rsidRDefault="00352C36"/>
    <w:sectPr w:rsidR="00352C36" w:rsidSect="005F793D">
      <w:headerReference w:type="default" r:id="rId6"/>
      <w:footerReference w:type="default" r:id="rId7"/>
      <w:pgSz w:w="12240" w:h="15840"/>
      <w:pgMar w:top="572" w:right="1728" w:bottom="572" w:left="1872" w:header="288" w:footer="409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246B4" w14:textId="77777777" w:rsidR="00F66CE7" w:rsidRDefault="00F66CE7">
      <w:r>
        <w:separator/>
      </w:r>
    </w:p>
  </w:endnote>
  <w:endnote w:type="continuationSeparator" w:id="0">
    <w:p w14:paraId="1EB5DA48" w14:textId="77777777" w:rsidR="00F66CE7" w:rsidRDefault="00F66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34E1D" w14:textId="77777777" w:rsidR="005F793D" w:rsidRDefault="005F793D">
    <w:pPr>
      <w:widowControl w:val="0"/>
      <w:tabs>
        <w:tab w:val="center" w:pos="4320"/>
        <w:tab w:val="right" w:pos="8640"/>
      </w:tabs>
      <w:autoSpaceDE w:val="0"/>
      <w:autoSpaceDN w:val="0"/>
      <w:adjustRightInd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6794A" w14:textId="77777777" w:rsidR="00F66CE7" w:rsidRDefault="00F66CE7">
      <w:r>
        <w:separator/>
      </w:r>
    </w:p>
  </w:footnote>
  <w:footnote w:type="continuationSeparator" w:id="0">
    <w:p w14:paraId="1530B7BE" w14:textId="77777777" w:rsidR="00F66CE7" w:rsidRDefault="00F66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8F216" w14:textId="77777777" w:rsidR="005F793D" w:rsidRDefault="005F793D">
    <w:pPr>
      <w:widowControl w:val="0"/>
      <w:tabs>
        <w:tab w:val="center" w:pos="4320"/>
        <w:tab w:val="right" w:pos="8640"/>
      </w:tabs>
      <w:autoSpaceDE w:val="0"/>
      <w:autoSpaceDN w:val="0"/>
      <w:adjustRightInd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93D"/>
    <w:rsid w:val="000E37A6"/>
    <w:rsid w:val="00182998"/>
    <w:rsid w:val="003147A0"/>
    <w:rsid w:val="00336899"/>
    <w:rsid w:val="00352C36"/>
    <w:rsid w:val="00485E6D"/>
    <w:rsid w:val="005426DF"/>
    <w:rsid w:val="005F793D"/>
    <w:rsid w:val="00B63757"/>
    <w:rsid w:val="00BC67AE"/>
    <w:rsid w:val="00C90F56"/>
    <w:rsid w:val="00CD5334"/>
    <w:rsid w:val="00F66CE7"/>
    <w:rsid w:val="00F95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33179681"/>
  <w15:chartTrackingRefBased/>
  <w15:docId w15:val="{2D533BC2-8027-43CC-80A4-0A446F0AD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793D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1"/>
    <w:qFormat/>
    <w:rsid w:val="00B63757"/>
    <w:pPr>
      <w:widowControl w:val="0"/>
      <w:autoSpaceDE w:val="0"/>
      <w:autoSpaceDN w:val="0"/>
      <w:spacing w:before="89"/>
      <w:ind w:left="160"/>
      <w:outlineLvl w:val="0"/>
    </w:pPr>
    <w:rPr>
      <w:b/>
      <w:bCs/>
      <w:sz w:val="28"/>
      <w:szCs w:val="28"/>
      <w:lang w:bidi="en-US"/>
    </w:rPr>
  </w:style>
  <w:style w:type="paragraph" w:styleId="Heading2">
    <w:name w:val="heading 2"/>
    <w:basedOn w:val="Normal"/>
    <w:link w:val="Heading2Char"/>
    <w:uiPriority w:val="1"/>
    <w:qFormat/>
    <w:rsid w:val="00B63757"/>
    <w:pPr>
      <w:widowControl w:val="0"/>
      <w:autoSpaceDE w:val="0"/>
      <w:autoSpaceDN w:val="0"/>
      <w:spacing w:before="125"/>
      <w:ind w:left="520"/>
      <w:outlineLvl w:val="1"/>
    </w:pPr>
    <w:rPr>
      <w:b/>
      <w:bCs/>
      <w:lang w:bidi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3757"/>
    <w:pPr>
      <w:keepNext/>
      <w:widowControl w:val="0"/>
      <w:autoSpaceDE w:val="0"/>
      <w:autoSpaceDN w:val="0"/>
      <w:outlineLvl w:val="2"/>
    </w:pPr>
    <w:rPr>
      <w:b/>
      <w:bCs/>
      <w:sz w:val="22"/>
      <w:szCs w:val="22"/>
      <w:lang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793D"/>
    <w:pPr>
      <w:keepNext/>
      <w:keepLines/>
      <w:widowControl w:val="0"/>
      <w:autoSpaceDE w:val="0"/>
      <w:autoSpaceDN w:val="0"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sz w:val="22"/>
      <w:szCs w:val="22"/>
      <w:lang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793D"/>
    <w:pPr>
      <w:keepNext/>
      <w:keepLines/>
      <w:widowControl w:val="0"/>
      <w:autoSpaceDE w:val="0"/>
      <w:autoSpaceDN w:val="0"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  <w:sz w:val="22"/>
      <w:szCs w:val="22"/>
      <w:lang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793D"/>
    <w:pPr>
      <w:keepNext/>
      <w:keepLines/>
      <w:widowControl w:val="0"/>
      <w:autoSpaceDE w:val="0"/>
      <w:autoSpaceDN w:val="0"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793D"/>
    <w:pPr>
      <w:keepNext/>
      <w:keepLines/>
      <w:widowControl w:val="0"/>
      <w:autoSpaceDE w:val="0"/>
      <w:autoSpaceDN w:val="0"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793D"/>
    <w:pPr>
      <w:keepNext/>
      <w:keepLines/>
      <w:widowControl w:val="0"/>
      <w:autoSpaceDE w:val="0"/>
      <w:autoSpaceDN w:val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793D"/>
    <w:pPr>
      <w:keepNext/>
      <w:keepLines/>
      <w:widowControl w:val="0"/>
      <w:autoSpaceDE w:val="0"/>
      <w:autoSpaceDN w:val="0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B63757"/>
    <w:pPr>
      <w:widowControl w:val="0"/>
      <w:autoSpaceDE w:val="0"/>
      <w:autoSpaceDN w:val="0"/>
    </w:pPr>
    <w:rPr>
      <w:sz w:val="22"/>
      <w:szCs w:val="22"/>
      <w:lang w:bidi="en-US"/>
    </w:rPr>
  </w:style>
  <w:style w:type="character" w:customStyle="1" w:styleId="Heading1Char">
    <w:name w:val="Heading 1 Char"/>
    <w:basedOn w:val="DefaultParagraphFont"/>
    <w:link w:val="Heading1"/>
    <w:uiPriority w:val="1"/>
    <w:rsid w:val="00B63757"/>
    <w:rPr>
      <w:rFonts w:ascii="Times New Roman" w:eastAsia="Times New Roman" w:hAnsi="Times New Roman" w:cs="Times New Roman"/>
      <w:b/>
      <w:bCs/>
      <w:sz w:val="28"/>
      <w:szCs w:val="28"/>
      <w:lang w:bidi="en-US"/>
    </w:rPr>
  </w:style>
  <w:style w:type="character" w:customStyle="1" w:styleId="Heading2Char">
    <w:name w:val="Heading 2 Char"/>
    <w:basedOn w:val="DefaultParagraphFont"/>
    <w:link w:val="Heading2"/>
    <w:uiPriority w:val="1"/>
    <w:rsid w:val="00B63757"/>
    <w:rPr>
      <w:rFonts w:ascii="Times New Roman" w:eastAsia="Times New Roman" w:hAnsi="Times New Roman" w:cs="Times New Roman"/>
      <w:b/>
      <w:bCs/>
      <w:sz w:val="24"/>
      <w:szCs w:val="24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B63757"/>
    <w:rPr>
      <w:rFonts w:ascii="Times New Roman" w:eastAsia="Times New Roman" w:hAnsi="Times New Roman" w:cs="Times New Roman"/>
      <w:b/>
      <w:bCs/>
      <w:lang w:bidi="en-US"/>
    </w:rPr>
  </w:style>
  <w:style w:type="paragraph" w:styleId="TOC1">
    <w:name w:val="toc 1"/>
    <w:basedOn w:val="Normal"/>
    <w:uiPriority w:val="1"/>
    <w:qFormat/>
    <w:rsid w:val="00B63757"/>
    <w:pPr>
      <w:widowControl w:val="0"/>
      <w:autoSpaceDE w:val="0"/>
      <w:autoSpaceDN w:val="0"/>
      <w:spacing w:before="465"/>
      <w:ind w:left="160"/>
    </w:pPr>
    <w:rPr>
      <w:lang w:bidi="en-US"/>
    </w:rPr>
  </w:style>
  <w:style w:type="paragraph" w:styleId="TOC2">
    <w:name w:val="toc 2"/>
    <w:basedOn w:val="Normal"/>
    <w:uiPriority w:val="1"/>
    <w:qFormat/>
    <w:rsid w:val="00B63757"/>
    <w:pPr>
      <w:widowControl w:val="0"/>
      <w:autoSpaceDE w:val="0"/>
      <w:autoSpaceDN w:val="0"/>
      <w:spacing w:before="120"/>
      <w:ind w:left="404"/>
    </w:pPr>
    <w:rPr>
      <w:lang w:bidi="en-US"/>
    </w:rPr>
  </w:style>
  <w:style w:type="paragraph" w:styleId="TOC3">
    <w:name w:val="toc 3"/>
    <w:basedOn w:val="Normal"/>
    <w:uiPriority w:val="1"/>
    <w:qFormat/>
    <w:rsid w:val="00B63757"/>
    <w:pPr>
      <w:widowControl w:val="0"/>
      <w:autoSpaceDE w:val="0"/>
      <w:autoSpaceDN w:val="0"/>
      <w:ind w:left="640"/>
    </w:pPr>
    <w:rPr>
      <w:lang w:bidi="en-US"/>
    </w:rPr>
  </w:style>
  <w:style w:type="paragraph" w:styleId="TOC4">
    <w:name w:val="toc 4"/>
    <w:basedOn w:val="Normal"/>
    <w:uiPriority w:val="1"/>
    <w:qFormat/>
    <w:rsid w:val="00B63757"/>
    <w:pPr>
      <w:widowControl w:val="0"/>
      <w:autoSpaceDE w:val="0"/>
      <w:autoSpaceDN w:val="0"/>
      <w:ind w:left="1600"/>
    </w:pPr>
    <w:rPr>
      <w:lang w:bidi="en-US"/>
    </w:rPr>
  </w:style>
  <w:style w:type="paragraph" w:styleId="BodyText">
    <w:name w:val="Body Text"/>
    <w:basedOn w:val="Normal"/>
    <w:link w:val="BodyTextChar"/>
    <w:uiPriority w:val="1"/>
    <w:qFormat/>
    <w:rsid w:val="00B63757"/>
    <w:pPr>
      <w:widowControl w:val="0"/>
      <w:autoSpaceDE w:val="0"/>
      <w:autoSpaceDN w:val="0"/>
      <w:spacing w:before="120"/>
    </w:pPr>
    <w:rPr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B63757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NoSpacing">
    <w:name w:val="No Spacing"/>
    <w:uiPriority w:val="1"/>
    <w:qFormat/>
    <w:rsid w:val="00B63757"/>
    <w:rPr>
      <w:rFonts w:ascii="Times New Roman" w:eastAsia="Times New Roman" w:hAnsi="Times New Roman" w:cs="Times New Roman"/>
      <w:lang w:bidi="en-US"/>
    </w:rPr>
  </w:style>
  <w:style w:type="paragraph" w:styleId="ListParagraph">
    <w:name w:val="List Paragraph"/>
    <w:basedOn w:val="Normal"/>
    <w:uiPriority w:val="34"/>
    <w:qFormat/>
    <w:rsid w:val="00B63757"/>
    <w:pPr>
      <w:widowControl w:val="0"/>
      <w:autoSpaceDE w:val="0"/>
      <w:autoSpaceDN w:val="0"/>
      <w:spacing w:before="120"/>
      <w:ind w:left="2176" w:hanging="576"/>
      <w:jc w:val="both"/>
    </w:pPr>
    <w:rPr>
      <w:sz w:val="22"/>
      <w:szCs w:val="22"/>
      <w:lang w:bidi="en-US"/>
    </w:rPr>
  </w:style>
  <w:style w:type="character" w:styleId="IntenseEmphasis">
    <w:name w:val="Intense Emphasis"/>
    <w:basedOn w:val="DefaultParagraphFont"/>
    <w:uiPriority w:val="21"/>
    <w:qFormat/>
    <w:rsid w:val="00B63757"/>
    <w:rPr>
      <w:i/>
      <w:i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793D"/>
    <w:rPr>
      <w:rFonts w:eastAsiaTheme="majorEastAsia" w:cstheme="majorBidi"/>
      <w:i/>
      <w:iCs/>
      <w:color w:val="365F91" w:themeColor="accent1" w:themeShade="BF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793D"/>
    <w:rPr>
      <w:rFonts w:eastAsiaTheme="majorEastAsia" w:cstheme="majorBidi"/>
      <w:color w:val="365F91" w:themeColor="accent1" w:themeShade="BF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793D"/>
    <w:rPr>
      <w:rFonts w:eastAsiaTheme="majorEastAsia" w:cstheme="majorBidi"/>
      <w:i/>
      <w:iCs/>
      <w:color w:val="595959" w:themeColor="text1" w:themeTint="A6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793D"/>
    <w:rPr>
      <w:rFonts w:eastAsiaTheme="majorEastAsia" w:cstheme="majorBidi"/>
      <w:color w:val="595959" w:themeColor="text1" w:themeTint="A6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793D"/>
    <w:rPr>
      <w:rFonts w:eastAsiaTheme="majorEastAsia" w:cstheme="majorBidi"/>
      <w:i/>
      <w:iCs/>
      <w:color w:val="272727" w:themeColor="text1" w:themeTint="D8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793D"/>
    <w:rPr>
      <w:rFonts w:eastAsiaTheme="majorEastAsia" w:cstheme="majorBidi"/>
      <w:color w:val="272727" w:themeColor="text1" w:themeTint="D8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5F793D"/>
    <w:pPr>
      <w:widowControl w:val="0"/>
      <w:autoSpaceDE w:val="0"/>
      <w:autoSpaceDN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5F793D"/>
    <w:rPr>
      <w:rFonts w:asciiTheme="majorHAnsi" w:eastAsiaTheme="majorEastAsia" w:hAnsiTheme="majorHAnsi" w:cstheme="majorBidi"/>
      <w:spacing w:val="-10"/>
      <w:kern w:val="28"/>
      <w:sz w:val="56"/>
      <w:szCs w:val="56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793D"/>
    <w:pPr>
      <w:widowControl w:val="0"/>
      <w:numPr>
        <w:ilvl w:val="1"/>
      </w:numPr>
      <w:autoSpaceDE w:val="0"/>
      <w:autoSpaceDN w:val="0"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5F793D"/>
    <w:rPr>
      <w:rFonts w:eastAsiaTheme="majorEastAsia" w:cstheme="majorBidi"/>
      <w:color w:val="595959" w:themeColor="text1" w:themeTint="A6"/>
      <w:spacing w:val="15"/>
      <w:sz w:val="28"/>
      <w:szCs w:val="28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5F793D"/>
    <w:pPr>
      <w:widowControl w:val="0"/>
      <w:autoSpaceDE w:val="0"/>
      <w:autoSpaceDN w:val="0"/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sz w:val="22"/>
      <w:szCs w:val="22"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5F793D"/>
    <w:rPr>
      <w:rFonts w:ascii="Times New Roman" w:hAnsi="Times New Roman"/>
      <w:i/>
      <w:iCs/>
      <w:color w:val="404040" w:themeColor="text1" w:themeTint="BF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93D"/>
    <w:pPr>
      <w:widowControl w:val="0"/>
      <w:pBdr>
        <w:top w:val="single" w:sz="4" w:space="10" w:color="365F91" w:themeColor="accent1" w:themeShade="BF"/>
        <w:bottom w:val="single" w:sz="4" w:space="10" w:color="365F91" w:themeColor="accent1" w:themeShade="BF"/>
      </w:pBdr>
      <w:autoSpaceDE w:val="0"/>
      <w:autoSpaceDN w:val="0"/>
      <w:spacing w:before="360" w:after="360"/>
      <w:ind w:left="864" w:right="864"/>
      <w:jc w:val="center"/>
    </w:pPr>
    <w:rPr>
      <w:rFonts w:eastAsiaTheme="minorHAnsi" w:cstheme="minorBidi"/>
      <w:i/>
      <w:iCs/>
      <w:color w:val="365F91" w:themeColor="accent1" w:themeShade="BF"/>
      <w:sz w:val="22"/>
      <w:szCs w:val="22"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93D"/>
    <w:rPr>
      <w:rFonts w:ascii="Times New Roman" w:hAnsi="Times New Roman"/>
      <w:i/>
      <w:iCs/>
      <w:color w:val="365F91" w:themeColor="accent1" w:themeShade="BF"/>
      <w:lang w:bidi="en-US"/>
    </w:rPr>
  </w:style>
  <w:style w:type="character" w:styleId="IntenseReference">
    <w:name w:val="Intense Reference"/>
    <w:basedOn w:val="DefaultParagraphFont"/>
    <w:uiPriority w:val="32"/>
    <w:qFormat/>
    <w:rsid w:val="005F793D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Moczynski</dc:creator>
  <cp:keywords/>
  <dc:description/>
  <cp:lastModifiedBy>Michelle Moczynski</cp:lastModifiedBy>
  <cp:revision>5</cp:revision>
  <dcterms:created xsi:type="dcterms:W3CDTF">2026-03-25T17:51:00Z</dcterms:created>
  <dcterms:modified xsi:type="dcterms:W3CDTF">2026-04-02T17:22:00Z</dcterms:modified>
</cp:coreProperties>
</file>