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F5609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32"/>
          <w:szCs w:val="32"/>
          <w:lang w:bidi="ar-SA"/>
          <w14:ligatures w14:val="standardContextual"/>
        </w:rPr>
      </w:pPr>
      <w:bookmarkStart w:id="0" w:name="_Hlk176772062"/>
      <w:bookmarkStart w:id="1" w:name="_Hlk205452731"/>
      <w:bookmarkStart w:id="2" w:name="_Hlk207883145"/>
      <w:r>
        <w:rPr>
          <w:rFonts w:ascii="Arial" w:hAnsi="Arial" w:cs="Arial"/>
          <w:kern w:val="2"/>
          <w:sz w:val="32"/>
          <w:szCs w:val="32"/>
          <w:lang w:bidi="ar-SA"/>
          <w14:ligatures w14:val="standardContextual"/>
        </w:rPr>
        <w:t>AGENDA</w:t>
      </w:r>
    </w:p>
    <w:p w14:paraId="20245F34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  <w:t>TOWN OF LAKEWOOD</w:t>
      </w:r>
    </w:p>
    <w:p w14:paraId="2E650FC1" w14:textId="28CAFC55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ab/>
        <w:t>SHORT TERM RENTAL COMMISSION MEETING</w:t>
      </w:r>
    </w:p>
    <w:p w14:paraId="761A2BFD" w14:textId="09A42AD5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FEBRUARY 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12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202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6</w:t>
      </w:r>
    </w:p>
    <w:p w14:paraId="651670AF" w14:textId="0E048E8E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10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: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30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A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M</w:t>
      </w:r>
    </w:p>
    <w:p w14:paraId="28EDD972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LAKEWOOD ADMINISTRATIVE BUILDING</w:t>
      </w:r>
    </w:p>
    <w:p w14:paraId="47BBA528" w14:textId="77777777" w:rsidR="0081796C" w:rsidRPr="00EA7AF2" w:rsidRDefault="0081796C" w:rsidP="0081796C">
      <w:pPr>
        <w:widowControl/>
        <w:autoSpaceDE/>
        <w:autoSpaceDN/>
        <w:spacing w:line="259" w:lineRule="auto"/>
        <w:jc w:val="center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17181 Twin Pines Road</w:t>
      </w:r>
    </w:p>
    <w:p w14:paraId="04BBD8F6" w14:textId="77777777" w:rsidR="0081796C" w:rsidRPr="00EA7AF2" w:rsidRDefault="0081796C" w:rsidP="0081796C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</w:p>
    <w:p w14:paraId="357EF849" w14:textId="77777777" w:rsidR="0081796C" w:rsidRPr="00EA7AF2" w:rsidRDefault="0081796C" w:rsidP="0081796C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Pursuant to the requirements of Section 19.84, Wis. Stats., notice is hereby given of a meeting of the Regular Meeting of Town Board, at which a quorum of municipal entities may attend </w:t>
      </w:r>
      <w:proofErr w:type="gramStart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in order to</w:t>
      </w:r>
      <w:proofErr w:type="gramEnd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gather information about a subject which they have decision making responsibility.  The meeting will be held at the above noted date, time and location.  Notice of any municipal entity where a quorum of the same is present will be noted in the minutes. (Chairperson to announce: Please let the minutes reflect that a quorum of the Lakewood Plan Commission is present and that the entity members may be making comments when the public </w:t>
      </w:r>
      <w:proofErr w:type="gramStart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make</w:t>
      </w:r>
      <w:proofErr w:type="gramEnd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comments).</w:t>
      </w:r>
    </w:p>
    <w:p w14:paraId="6307D4B8" w14:textId="77777777" w:rsidR="0081796C" w:rsidRPr="00EA7AF2" w:rsidRDefault="0081796C" w:rsidP="0081796C">
      <w:pPr>
        <w:widowControl/>
        <w:autoSpaceDE/>
        <w:autoSpaceDN/>
        <w:spacing w:line="259" w:lineRule="auto"/>
        <w:rPr>
          <w:rFonts w:ascii="Arial" w:hAnsi="Arial" w:cs="Arial"/>
          <w:kern w:val="2"/>
          <w:sz w:val="28"/>
          <w:szCs w:val="28"/>
          <w:lang w:bidi="ar-SA"/>
          <w14:ligatures w14:val="standardContextual"/>
        </w:rPr>
      </w:pPr>
    </w:p>
    <w:p w14:paraId="3E788CA2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CALL TO ORDER.</w:t>
      </w:r>
    </w:p>
    <w:p w14:paraId="31B7EB02" w14:textId="77777777" w:rsidR="0081796C" w:rsidRPr="00EA7AF2" w:rsidRDefault="0081796C" w:rsidP="0081796C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77BF827E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ROLL CALL.</w:t>
      </w:r>
    </w:p>
    <w:p w14:paraId="08FE02A7" w14:textId="77777777" w:rsidR="0081796C" w:rsidRPr="00EA7AF2" w:rsidRDefault="0081796C" w:rsidP="0081796C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13B88348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OPEN MEETING LAW COMPLIANCE CHECK.</w:t>
      </w:r>
    </w:p>
    <w:p w14:paraId="289126FE" w14:textId="2B9699D1" w:rsidR="0081796C" w:rsidRPr="00EA7AF2" w:rsidRDefault="0081796C" w:rsidP="0081796C">
      <w:pPr>
        <w:widowControl/>
        <w:autoSpaceDE/>
        <w:autoSpaceDN/>
        <w:spacing w:line="259" w:lineRule="auto"/>
        <w:ind w:left="720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The agenda was posted on the Public Notice Board, Website and distributed to all news media requesting notification in accordance with the open meeting laws on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February 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11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 2026.</w:t>
      </w:r>
    </w:p>
    <w:p w14:paraId="63919CD6" w14:textId="77777777" w:rsidR="0081796C" w:rsidRPr="00EA7AF2" w:rsidRDefault="0081796C" w:rsidP="0081796C">
      <w:pPr>
        <w:widowControl/>
        <w:autoSpaceDE/>
        <w:autoSpaceDN/>
        <w:spacing w:line="259" w:lineRule="auto"/>
        <w:ind w:left="1110"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643AB148" w14:textId="77777777" w:rsidR="0081796C" w:rsidRPr="00EA7AF2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PLEDGE TO FLAG.</w:t>
      </w:r>
    </w:p>
    <w:p w14:paraId="3AAFF471" w14:textId="77777777" w:rsidR="0081796C" w:rsidRPr="00EA7AF2" w:rsidRDefault="0081796C" w:rsidP="0081796C">
      <w:pPr>
        <w:widowControl/>
        <w:autoSpaceDE/>
        <w:autoSpaceDN/>
        <w:spacing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61064840" w14:textId="6211FA49" w:rsidR="0081796C" w:rsidRPr="0081796C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APPROVE OF THE </w:t>
      </w: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AGENDA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.</w:t>
      </w:r>
    </w:p>
    <w:p w14:paraId="490EB5DC" w14:textId="77777777" w:rsidR="0081796C" w:rsidRPr="00EA7AF2" w:rsidRDefault="0081796C" w:rsidP="0081796C">
      <w:pPr>
        <w:widowControl/>
        <w:autoSpaceDE/>
        <w:autoSpaceDN/>
        <w:spacing w:line="259" w:lineRule="auto"/>
        <w:ind w:left="180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0A613014" w14:textId="44B33C08" w:rsidR="0081796C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COMMITTEE MEMBERS ELECT CHAIRPERSON.</w:t>
      </w:r>
    </w:p>
    <w:p w14:paraId="468FA56A" w14:textId="77777777" w:rsidR="0081796C" w:rsidRDefault="0081796C" w:rsidP="0081796C">
      <w:pPr>
        <w:widowControl/>
        <w:autoSpaceDE/>
        <w:autoSpaceDN/>
        <w:spacing w:after="160" w:line="259" w:lineRule="auto"/>
        <w:ind w:left="54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2B69F782" w14:textId="5D57CA1C" w:rsidR="0081796C" w:rsidRDefault="0081796C" w:rsidP="0081796C">
      <w:pPr>
        <w:widowControl/>
        <w:numPr>
          <w:ilvl w:val="0"/>
          <w:numId w:val="1"/>
        </w:numPr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COMMITTEE MEMBERS ELECT SECURITY.</w:t>
      </w:r>
    </w:p>
    <w:p w14:paraId="642AFF52" w14:textId="77777777" w:rsidR="0081796C" w:rsidRDefault="0081796C" w:rsidP="0081796C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5435D7E2" w14:textId="6E725481" w:rsidR="0081796C" w:rsidRDefault="0081796C" w:rsidP="0081796C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 8</w:t>
      </w:r>
      <w:proofErr w:type="gramStart"/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.  IDENTIFY</w:t>
      </w:r>
      <w:proofErr w:type="gramEnd"/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AREA CLUBS AND TOURISM ENTITIES.</w:t>
      </w:r>
    </w:p>
    <w:p w14:paraId="7F5E4C7C" w14:textId="77777777" w:rsidR="0081796C" w:rsidRDefault="0081796C" w:rsidP="0081796C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541904B0" w14:textId="06405E67" w:rsidR="0081796C" w:rsidRDefault="0081796C" w:rsidP="00DE1A51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 9</w:t>
      </w:r>
      <w:proofErr w:type="gramStart"/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. </w:t>
      </w:r>
      <w:r w:rsidR="00DE1A51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CONSIDER</w:t>
      </w:r>
      <w:proofErr w:type="gramEnd"/>
      <w:r w:rsidR="00DE1A51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, DISCUSS</w:t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AND APPROVE DISTRIBUTION OF FUNDS FOR THE TOWN BOARD </w:t>
      </w:r>
      <w:r w:rsidR="00DE1A51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           </w:t>
      </w:r>
      <w:r w:rsidR="00DE1A51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ab/>
      </w: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TO APPROVE</w:t>
      </w:r>
      <w:r w:rsidR="00DE1A51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.</w:t>
      </w:r>
    </w:p>
    <w:p w14:paraId="6C3F205C" w14:textId="1F93DE4E" w:rsidR="00DE1A51" w:rsidRDefault="00DE1A51" w:rsidP="00DE1A51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</w:t>
      </w:r>
    </w:p>
    <w:p w14:paraId="2D179B70" w14:textId="33ACC64E" w:rsidR="00DE1A51" w:rsidRPr="00DE1A51" w:rsidRDefault="00DE1A51" w:rsidP="00DE1A51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 xml:space="preserve">  10. SET THE DATE FOR THE NEXT COMMISSION MEETING.</w:t>
      </w:r>
    </w:p>
    <w:p w14:paraId="5ED5BFC2" w14:textId="77777777" w:rsidR="0081796C" w:rsidRDefault="0081796C" w:rsidP="0081796C">
      <w:pPr>
        <w:widowControl/>
        <w:autoSpaceDE/>
        <w:autoSpaceDN/>
        <w:spacing w:after="160" w:line="259" w:lineRule="auto"/>
        <w:ind w:left="540"/>
        <w:contextualSpacing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</w:p>
    <w:p w14:paraId="492A5DED" w14:textId="7BF2FBA4" w:rsidR="0081796C" w:rsidRPr="008445A4" w:rsidRDefault="00DE1A51" w:rsidP="00DE1A51">
      <w:pPr>
        <w:widowControl/>
        <w:autoSpaceDE/>
        <w:autoSpaceDN/>
        <w:spacing w:after="160" w:line="259" w:lineRule="auto"/>
        <w:ind w:left="180"/>
        <w:contextualSpacing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  <w:r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 xml:space="preserve">11. </w:t>
      </w:r>
      <w:r w:rsidR="0081796C" w:rsidRPr="008445A4"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  <w:t>MOTION FOR ADJOURNMENT.</w:t>
      </w:r>
    </w:p>
    <w:p w14:paraId="79622EE0" w14:textId="77777777" w:rsidR="0081796C" w:rsidRPr="00EA7AF2" w:rsidRDefault="0081796C" w:rsidP="0081796C">
      <w:pPr>
        <w:widowControl/>
        <w:autoSpaceDE/>
        <w:autoSpaceDN/>
        <w:spacing w:before="120" w:line="259" w:lineRule="auto"/>
        <w:ind w:left="540" w:hanging="576"/>
        <w:jc w:val="both"/>
        <w:rPr>
          <w:rFonts w:ascii="Arial" w:eastAsia="Times New Roman" w:hAnsi="Arial" w:cs="Arial"/>
          <w:kern w:val="2"/>
          <w:sz w:val="24"/>
          <w:szCs w:val="24"/>
          <w:lang w:bidi="ar-SA"/>
          <w14:ligatures w14:val="standardContextual"/>
        </w:rPr>
      </w:pPr>
    </w:p>
    <w:p w14:paraId="46AD4927" w14:textId="77777777" w:rsidR="0081796C" w:rsidRPr="00EA7AF2" w:rsidRDefault="0081796C" w:rsidP="0081796C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Respectfully Submitted</w:t>
      </w:r>
    </w:p>
    <w:p w14:paraId="00DC27BA" w14:textId="77777777" w:rsidR="0081796C" w:rsidRPr="00EA7AF2" w:rsidRDefault="0081796C" w:rsidP="0081796C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  <w:r w:rsidRPr="00EA7AF2"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  <w:t>Michelle Moczynski, Clerk</w:t>
      </w:r>
    </w:p>
    <w:p w14:paraId="18ECB3C9" w14:textId="77777777" w:rsidR="0081796C" w:rsidRPr="00EA7AF2" w:rsidRDefault="0081796C" w:rsidP="0081796C">
      <w:pPr>
        <w:widowControl/>
        <w:autoSpaceDE/>
        <w:autoSpaceDN/>
        <w:spacing w:line="259" w:lineRule="auto"/>
        <w:ind w:left="630"/>
        <w:contextualSpacing/>
        <w:rPr>
          <w:rFonts w:ascii="Arial" w:hAnsi="Arial" w:cs="Arial"/>
          <w:kern w:val="2"/>
          <w:sz w:val="24"/>
          <w:szCs w:val="24"/>
          <w:lang w:bidi="ar-SA"/>
          <w14:ligatures w14:val="standardContextual"/>
        </w:rPr>
      </w:pPr>
    </w:p>
    <w:p w14:paraId="4BB9D5C0" w14:textId="77777777" w:rsidR="0081796C" w:rsidRDefault="0081796C" w:rsidP="0081796C">
      <w:pPr>
        <w:widowControl/>
        <w:autoSpaceDE/>
        <w:autoSpaceDN/>
        <w:spacing w:line="259" w:lineRule="auto"/>
        <w:ind w:left="630"/>
        <w:contextualSpacing/>
      </w:pPr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It is possible that members of and possibly a quorum of members of other governmental bodies of the municipality may be in attendance in the </w:t>
      </w:r>
      <w:proofErr w:type="gramStart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>above stated</w:t>
      </w:r>
      <w:proofErr w:type="gramEnd"/>
      <w:r w:rsidRPr="00EA7AF2">
        <w:rPr>
          <w:rFonts w:ascii="Arial" w:hAnsi="Arial" w:cs="Arial"/>
          <w:kern w:val="2"/>
          <w:sz w:val="20"/>
          <w:szCs w:val="20"/>
          <w:lang w:bidi="ar-SA"/>
          <w14:ligatures w14:val="standardContextual"/>
        </w:rPr>
        <w:t xml:space="preserve"> meeting to gather information; no action will be taken by any other governmental body except by the governing body noticed above.</w:t>
      </w:r>
      <w:bookmarkEnd w:id="0"/>
      <w:bookmarkEnd w:id="1"/>
      <w:bookmarkEnd w:id="2"/>
    </w:p>
    <w:p w14:paraId="334A00C7" w14:textId="77777777" w:rsidR="0081796C" w:rsidRDefault="0081796C" w:rsidP="0081796C"/>
    <w:p w14:paraId="390CA22B" w14:textId="77777777" w:rsidR="0081796C" w:rsidRDefault="0081796C" w:rsidP="0081796C"/>
    <w:p w14:paraId="61FA3A60" w14:textId="77777777" w:rsidR="00352C36" w:rsidRDefault="00352C36"/>
    <w:sectPr w:rsidR="00352C36" w:rsidSect="0081796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82DC0"/>
    <w:multiLevelType w:val="hybridMultilevel"/>
    <w:tmpl w:val="24146FD0"/>
    <w:lvl w:ilvl="0" w:tplc="F28EBBE2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3294EF3"/>
    <w:multiLevelType w:val="hybridMultilevel"/>
    <w:tmpl w:val="12966BF0"/>
    <w:lvl w:ilvl="0" w:tplc="497EB576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1268587077">
    <w:abstractNumId w:val="1"/>
  </w:num>
  <w:num w:numId="2" w16cid:durableId="45352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96C"/>
    <w:rsid w:val="00352C36"/>
    <w:rsid w:val="0081796C"/>
    <w:rsid w:val="009D1E93"/>
    <w:rsid w:val="00B63757"/>
    <w:rsid w:val="00BC67AE"/>
    <w:rsid w:val="00DE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1EEAB"/>
  <w15:chartTrackingRefBased/>
  <w15:docId w15:val="{CEA40D4E-B9F5-4E1B-ACF9-A15EA8B0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1796C"/>
    <w:rPr>
      <w:rFonts w:ascii="Times New Roman" w:hAnsi="Times New Roman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B63757"/>
    <w:pPr>
      <w:spacing w:before="89"/>
      <w:ind w:left="160"/>
      <w:outlineLvl w:val="0"/>
    </w:pPr>
    <w:rPr>
      <w:rFonts w:eastAsia="Times New Roman" w:cs="Times New Roman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63757"/>
    <w:pPr>
      <w:spacing w:before="125"/>
      <w:ind w:left="520"/>
      <w:outlineLvl w:val="1"/>
    </w:pPr>
    <w:rPr>
      <w:rFonts w:eastAsia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63757"/>
    <w:pPr>
      <w:keepNext/>
      <w:outlineLvl w:val="2"/>
    </w:pPr>
    <w:rPr>
      <w:rFonts w:eastAsia="Times New Roman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9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9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96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96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96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96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63757"/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B63757"/>
    <w:rPr>
      <w:rFonts w:ascii="Times New Roman" w:eastAsia="Times New Roman" w:hAnsi="Times New Roman" w:cs="Times New Roman"/>
      <w:b/>
      <w:bCs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B63757"/>
    <w:rPr>
      <w:rFonts w:ascii="Times New Roman" w:eastAsia="Times New Roman" w:hAnsi="Times New Roman" w:cs="Times New Roman"/>
      <w:b/>
      <w:bCs/>
      <w:sz w:val="24"/>
      <w:szCs w:val="24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B63757"/>
    <w:rPr>
      <w:rFonts w:ascii="Times New Roman" w:eastAsia="Times New Roman" w:hAnsi="Times New Roman" w:cs="Times New Roman"/>
      <w:b/>
      <w:bCs/>
      <w:lang w:bidi="en-US"/>
    </w:rPr>
  </w:style>
  <w:style w:type="paragraph" w:styleId="TOC1">
    <w:name w:val="toc 1"/>
    <w:basedOn w:val="Normal"/>
    <w:uiPriority w:val="1"/>
    <w:qFormat/>
    <w:rsid w:val="00B63757"/>
    <w:pPr>
      <w:spacing w:before="465"/>
      <w:ind w:left="160"/>
    </w:pPr>
    <w:rPr>
      <w:rFonts w:eastAsia="Times New Roman" w:cs="Times New Roman"/>
      <w:sz w:val="24"/>
      <w:szCs w:val="24"/>
    </w:rPr>
  </w:style>
  <w:style w:type="paragraph" w:styleId="TOC2">
    <w:name w:val="toc 2"/>
    <w:basedOn w:val="Normal"/>
    <w:uiPriority w:val="1"/>
    <w:qFormat/>
    <w:rsid w:val="00B63757"/>
    <w:pPr>
      <w:spacing w:before="120"/>
      <w:ind w:left="404"/>
    </w:pPr>
    <w:rPr>
      <w:rFonts w:eastAsia="Times New Roman" w:cs="Times New Roman"/>
      <w:sz w:val="24"/>
      <w:szCs w:val="24"/>
    </w:rPr>
  </w:style>
  <w:style w:type="paragraph" w:styleId="TOC3">
    <w:name w:val="toc 3"/>
    <w:basedOn w:val="Normal"/>
    <w:uiPriority w:val="1"/>
    <w:qFormat/>
    <w:rsid w:val="00B63757"/>
    <w:pPr>
      <w:ind w:left="640"/>
    </w:pPr>
    <w:rPr>
      <w:rFonts w:eastAsia="Times New Roman" w:cs="Times New Roman"/>
      <w:sz w:val="24"/>
      <w:szCs w:val="24"/>
    </w:rPr>
  </w:style>
  <w:style w:type="paragraph" w:styleId="TOC4">
    <w:name w:val="toc 4"/>
    <w:basedOn w:val="Normal"/>
    <w:uiPriority w:val="1"/>
    <w:qFormat/>
    <w:rsid w:val="00B63757"/>
    <w:pPr>
      <w:ind w:left="1600"/>
    </w:pPr>
    <w:rPr>
      <w:rFonts w:eastAsia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B63757"/>
    <w:pPr>
      <w:spacing w:before="120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63757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NoSpacing">
    <w:name w:val="No Spacing"/>
    <w:uiPriority w:val="1"/>
    <w:qFormat/>
    <w:rsid w:val="00B63757"/>
    <w:rPr>
      <w:rFonts w:ascii="Times New Roman" w:eastAsia="Times New Roman" w:hAnsi="Times New Roman" w:cs="Times New Roman"/>
      <w:lang w:bidi="en-US"/>
    </w:rPr>
  </w:style>
  <w:style w:type="paragraph" w:styleId="ListParagraph">
    <w:name w:val="List Paragraph"/>
    <w:basedOn w:val="Normal"/>
    <w:uiPriority w:val="34"/>
    <w:qFormat/>
    <w:rsid w:val="00B63757"/>
    <w:pPr>
      <w:spacing w:before="120"/>
      <w:ind w:left="2176" w:hanging="576"/>
      <w:jc w:val="both"/>
    </w:pPr>
    <w:rPr>
      <w:rFonts w:eastAsia="Times New Roman" w:cs="Times New Roman"/>
    </w:rPr>
  </w:style>
  <w:style w:type="character" w:styleId="IntenseEmphasis">
    <w:name w:val="Intense Emphasis"/>
    <w:basedOn w:val="DefaultParagraphFont"/>
    <w:uiPriority w:val="21"/>
    <w:qFormat/>
    <w:rsid w:val="00B63757"/>
    <w:rPr>
      <w:i/>
      <w:i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96C"/>
    <w:rPr>
      <w:rFonts w:eastAsiaTheme="majorEastAsia" w:cstheme="majorBidi"/>
      <w:i/>
      <w:iCs/>
      <w:color w:val="365F91" w:themeColor="accent1" w:themeShade="BF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96C"/>
    <w:rPr>
      <w:rFonts w:eastAsiaTheme="majorEastAsia" w:cstheme="majorBidi"/>
      <w:color w:val="365F91" w:themeColor="accent1" w:themeShade="B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96C"/>
    <w:rPr>
      <w:rFonts w:eastAsiaTheme="majorEastAsia" w:cstheme="majorBidi"/>
      <w:i/>
      <w:iCs/>
      <w:color w:val="595959" w:themeColor="text1" w:themeTint="A6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96C"/>
    <w:rPr>
      <w:rFonts w:eastAsiaTheme="majorEastAsia" w:cstheme="majorBidi"/>
      <w:color w:val="595959" w:themeColor="text1" w:themeTint="A6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96C"/>
    <w:rPr>
      <w:rFonts w:eastAsiaTheme="majorEastAsia" w:cstheme="majorBidi"/>
      <w:i/>
      <w:iCs/>
      <w:color w:val="272727" w:themeColor="text1" w:themeTint="D8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96C"/>
    <w:rPr>
      <w:rFonts w:eastAsiaTheme="majorEastAsia" w:cstheme="majorBidi"/>
      <w:color w:val="272727" w:themeColor="text1" w:themeTint="D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179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96C"/>
    <w:rPr>
      <w:rFonts w:asciiTheme="majorHAnsi" w:eastAsiaTheme="majorEastAsia" w:hAnsiTheme="majorHAnsi" w:cstheme="majorBidi"/>
      <w:spacing w:val="-10"/>
      <w:kern w:val="28"/>
      <w:sz w:val="56"/>
      <w:szCs w:val="56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96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96C"/>
    <w:rPr>
      <w:rFonts w:eastAsiaTheme="majorEastAsia" w:cstheme="majorBidi"/>
      <w:color w:val="595959" w:themeColor="text1" w:themeTint="A6"/>
      <w:spacing w:val="15"/>
      <w:sz w:val="28"/>
      <w:szCs w:val="28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8179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96C"/>
    <w:rPr>
      <w:rFonts w:ascii="Times New Roman" w:hAnsi="Times New Roman"/>
      <w:i/>
      <w:iCs/>
      <w:color w:val="404040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96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96C"/>
    <w:rPr>
      <w:rFonts w:ascii="Times New Roman" w:hAnsi="Times New Roman"/>
      <w:i/>
      <w:iCs/>
      <w:color w:val="365F91" w:themeColor="accent1" w:themeShade="BF"/>
      <w:lang w:bidi="en-US"/>
    </w:rPr>
  </w:style>
  <w:style w:type="character" w:styleId="IntenseReference">
    <w:name w:val="Intense Reference"/>
    <w:basedOn w:val="DefaultParagraphFont"/>
    <w:uiPriority w:val="32"/>
    <w:qFormat/>
    <w:rsid w:val="0081796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Moczynski</dc:creator>
  <cp:keywords/>
  <dc:description/>
  <cp:lastModifiedBy>Michelle Moczynski</cp:lastModifiedBy>
  <cp:revision>1</cp:revision>
  <dcterms:created xsi:type="dcterms:W3CDTF">2026-02-11T15:37:00Z</dcterms:created>
  <dcterms:modified xsi:type="dcterms:W3CDTF">2026-02-11T15:55:00Z</dcterms:modified>
</cp:coreProperties>
</file>