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CFC9" w14:textId="7E25109C" w:rsidR="00F07DC8" w:rsidRDefault="00F07DC8" w:rsidP="00F07DC8">
      <w:pPr>
        <w:jc w:val="center"/>
      </w:pPr>
      <w:r>
        <w:rPr>
          <w:noProof/>
        </w:rPr>
        <w:drawing>
          <wp:inline distT="0" distB="0" distL="0" distR="0" wp14:anchorId="5D5D51E4" wp14:editId="599D6574">
            <wp:extent cx="1885950" cy="1171575"/>
            <wp:effectExtent l="0" t="0" r="0" b="9525"/>
            <wp:docPr id="2028290555" name="Picture 1" descr="A white building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90555" name="Picture 1" descr="A white building with tree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7384" w14:textId="77777777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>HIRAM TOWNSHIP  5814 HIRAM 1</w:t>
      </w:r>
    </w:p>
    <w:p w14:paraId="601B7616" w14:textId="1E185E82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F07DC8">
        <w:rPr>
          <w:rFonts w:ascii="Calibri" w:hAnsi="Calibri" w:cs="Calibri"/>
          <w:b/>
          <w:bCs/>
          <w:sz w:val="24"/>
          <w:szCs w:val="24"/>
        </w:rPr>
        <w:t>HACKENSACK,  MN</w:t>
      </w:r>
      <w:proofErr w:type="gramEnd"/>
      <w:r w:rsidRPr="00F07DC8">
        <w:rPr>
          <w:rFonts w:ascii="Calibri" w:hAnsi="Calibri" w:cs="Calibri"/>
          <w:b/>
          <w:bCs/>
          <w:sz w:val="24"/>
          <w:szCs w:val="24"/>
        </w:rPr>
        <w:t xml:space="preserve"> 56452</w:t>
      </w:r>
    </w:p>
    <w:p w14:paraId="188E172A" w14:textId="77777777" w:rsidR="00F07DC8" w:rsidRDefault="00F07DC8" w:rsidP="00F07DC8">
      <w:pPr>
        <w:rPr>
          <w:rFonts w:ascii="Book Antiqua" w:hAnsi="Book Antiqua"/>
        </w:rPr>
      </w:pPr>
    </w:p>
    <w:p w14:paraId="1E0B87E8" w14:textId="34FB27C7" w:rsidR="00F07DC8" w:rsidRDefault="00F07DC8" w:rsidP="00F07DC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</w:rPr>
        <w:t xml:space="preserve">                                                      </w:t>
      </w:r>
      <w:r>
        <w:rPr>
          <w:rFonts w:ascii="Book Antiqua" w:hAnsi="Book Antiqua"/>
          <w:b/>
          <w:sz w:val="24"/>
          <w:szCs w:val="24"/>
        </w:rPr>
        <w:t>Hiram Township Regular Meeting Agenda</w:t>
      </w:r>
    </w:p>
    <w:p w14:paraId="01360294" w14:textId="228E01FB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January 14, 2025</w:t>
      </w:r>
    </w:p>
    <w:p w14:paraId="3B698B13" w14:textId="77777777" w:rsidR="00F07DC8" w:rsidRDefault="00F07DC8" w:rsidP="00F07DC8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</w:t>
      </w:r>
    </w:p>
    <w:p w14:paraId="5B092FCB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Call to Order: </w:t>
      </w:r>
    </w:p>
    <w:p w14:paraId="0A7B5B10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Pledge of Allegiance:</w:t>
      </w:r>
    </w:p>
    <w:p w14:paraId="39611FE6" w14:textId="733EFF5B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Approve Minutes of the December 10, </w:t>
      </w:r>
      <w:proofErr w:type="gramStart"/>
      <w:r w:rsidRPr="003A75AD">
        <w:rPr>
          <w:rFonts w:ascii="Book Antiqua" w:hAnsi="Book Antiqua"/>
          <w:sz w:val="24"/>
          <w:szCs w:val="24"/>
        </w:rPr>
        <w:t>2024</w:t>
      </w:r>
      <w:proofErr w:type="gramEnd"/>
      <w:r w:rsidRPr="003A75AD">
        <w:rPr>
          <w:rFonts w:ascii="Book Antiqua" w:hAnsi="Book Antiqua"/>
          <w:sz w:val="24"/>
          <w:szCs w:val="24"/>
        </w:rPr>
        <w:t xml:space="preserve"> meeting.</w:t>
      </w:r>
    </w:p>
    <w:p w14:paraId="53315629" w14:textId="164913A4" w:rsidR="00A34D5F" w:rsidRPr="003A75AD" w:rsidRDefault="00A34D5F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Reorganization</w:t>
      </w:r>
      <w:r w:rsidR="003A75AD" w:rsidRPr="003A75AD">
        <w:rPr>
          <w:rFonts w:ascii="Book Antiqua" w:hAnsi="Book Antiqua"/>
          <w:sz w:val="24"/>
          <w:szCs w:val="24"/>
        </w:rPr>
        <w:t>.</w:t>
      </w:r>
    </w:p>
    <w:p w14:paraId="21620B8D" w14:textId="62A4C099" w:rsidR="003A75AD" w:rsidRPr="003A75AD" w:rsidRDefault="003A75AD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Board of Audit</w:t>
      </w:r>
    </w:p>
    <w:p w14:paraId="5E117F0A" w14:textId="4D1211D7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Treasurer Report for </w:t>
      </w:r>
      <w:proofErr w:type="gramStart"/>
      <w:r w:rsidRPr="003A75AD">
        <w:rPr>
          <w:rFonts w:ascii="Book Antiqua" w:hAnsi="Book Antiqua"/>
          <w:sz w:val="24"/>
          <w:szCs w:val="24"/>
        </w:rPr>
        <w:t>December,</w:t>
      </w:r>
      <w:proofErr w:type="gramEnd"/>
      <w:r w:rsidRPr="003A75AD">
        <w:rPr>
          <w:rFonts w:ascii="Book Antiqua" w:hAnsi="Book Antiqua"/>
          <w:sz w:val="24"/>
          <w:szCs w:val="24"/>
        </w:rPr>
        <w:t xml:space="preserve"> 2024 (Tim/Shelly).</w:t>
      </w:r>
    </w:p>
    <w:p w14:paraId="0961877F" w14:textId="2FA9E48B" w:rsidR="00412270" w:rsidRPr="003A75AD" w:rsidRDefault="006916A3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Consumer Cellular, Microsoft Office 365, ZOOM payment methods and changes.</w:t>
      </w:r>
    </w:p>
    <w:p w14:paraId="338D560C" w14:textId="7D390834" w:rsidR="00F07DC8" w:rsidRDefault="00F07DC8" w:rsidP="00BD6A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06A1F">
        <w:rPr>
          <w:rFonts w:ascii="Book Antiqua" w:hAnsi="Book Antiqua"/>
          <w:sz w:val="24"/>
          <w:szCs w:val="24"/>
        </w:rPr>
        <w:t xml:space="preserve">Certificate of Appointment:  </w:t>
      </w:r>
      <w:r w:rsidR="00D06A1F" w:rsidRPr="00D06A1F">
        <w:rPr>
          <w:rFonts w:ascii="Book Antiqua" w:hAnsi="Book Antiqua"/>
          <w:sz w:val="24"/>
          <w:szCs w:val="24"/>
        </w:rPr>
        <w:t xml:space="preserve">Hiram Township </w:t>
      </w:r>
      <w:r w:rsidRPr="00D06A1F">
        <w:rPr>
          <w:rFonts w:ascii="Book Antiqua" w:hAnsi="Book Antiqua"/>
          <w:sz w:val="24"/>
          <w:szCs w:val="24"/>
        </w:rPr>
        <w:t>Deputy Clerk</w:t>
      </w:r>
      <w:r w:rsidR="00F27C98" w:rsidRPr="00D06A1F">
        <w:rPr>
          <w:rFonts w:ascii="Book Antiqua" w:hAnsi="Book Antiqua"/>
          <w:sz w:val="24"/>
          <w:szCs w:val="24"/>
        </w:rPr>
        <w:t>/Treasurer</w:t>
      </w:r>
      <w:r w:rsidRPr="00D06A1F">
        <w:rPr>
          <w:rFonts w:ascii="Book Antiqua" w:hAnsi="Book Antiqua"/>
          <w:sz w:val="24"/>
          <w:szCs w:val="24"/>
        </w:rPr>
        <w:t xml:space="preserve"> </w:t>
      </w:r>
      <w:r w:rsidR="00D06A1F">
        <w:rPr>
          <w:rFonts w:ascii="Book Antiqua" w:hAnsi="Book Antiqua"/>
          <w:sz w:val="24"/>
          <w:szCs w:val="24"/>
        </w:rPr>
        <w:t xml:space="preserve">- </w:t>
      </w:r>
      <w:r w:rsidRPr="00D06A1F">
        <w:rPr>
          <w:rFonts w:ascii="Book Antiqua" w:hAnsi="Book Antiqua"/>
          <w:sz w:val="24"/>
          <w:szCs w:val="24"/>
        </w:rPr>
        <w:t>Oath of Office – Shelly Ganz will read.</w:t>
      </w:r>
    </w:p>
    <w:p w14:paraId="4A341E80" w14:textId="14F090FB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Chair Jim McGill </w:t>
      </w:r>
      <w:r w:rsidR="0077242A">
        <w:rPr>
          <w:rFonts w:ascii="Book Antiqua" w:hAnsi="Book Antiqua"/>
          <w:sz w:val="24"/>
          <w:szCs w:val="24"/>
        </w:rPr>
        <w:t>– banquet tables/chairs.  Office furniture, conference equipment.</w:t>
      </w:r>
    </w:p>
    <w:p w14:paraId="4C82F083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Supervisor James Zierhut </w:t>
      </w:r>
    </w:p>
    <w:p w14:paraId="5651AD87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Report from Supervisor Dave Morris</w:t>
      </w:r>
    </w:p>
    <w:p w14:paraId="167AE904" w14:textId="566BE54E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Claims for </w:t>
      </w:r>
      <w:r w:rsidR="00EF00F0">
        <w:rPr>
          <w:rFonts w:ascii="Book Antiqua" w:hAnsi="Book Antiqua"/>
          <w:sz w:val="24"/>
          <w:szCs w:val="24"/>
        </w:rPr>
        <w:t>January 14, 2025.</w:t>
      </w:r>
    </w:p>
    <w:p w14:paraId="0692FB28" w14:textId="43B3A6C0" w:rsidR="00236F36" w:rsidRPr="001C2136" w:rsidRDefault="008726F6" w:rsidP="009C024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1C2136">
        <w:rPr>
          <w:rFonts w:ascii="Book Antiqua" w:hAnsi="Book Antiqua"/>
          <w:sz w:val="24"/>
          <w:szCs w:val="24"/>
        </w:rPr>
        <w:t xml:space="preserve">Mark Gossman – Cass County Land Department – </w:t>
      </w:r>
      <w:r w:rsidR="003D622B" w:rsidRPr="001C2136">
        <w:rPr>
          <w:rFonts w:ascii="Book Antiqua" w:hAnsi="Book Antiqua"/>
          <w:sz w:val="24"/>
          <w:szCs w:val="24"/>
        </w:rPr>
        <w:t>County inquiring</w:t>
      </w:r>
      <w:r w:rsidR="001C2136" w:rsidRPr="001C2136">
        <w:rPr>
          <w:rFonts w:ascii="Book Antiqua" w:hAnsi="Book Antiqua"/>
          <w:sz w:val="24"/>
          <w:szCs w:val="24"/>
        </w:rPr>
        <w:t xml:space="preserve"> information </w:t>
      </w:r>
      <w:r w:rsidR="003D622B" w:rsidRPr="001C2136">
        <w:rPr>
          <w:rFonts w:ascii="Book Antiqua" w:hAnsi="Book Antiqua"/>
          <w:sz w:val="24"/>
          <w:szCs w:val="24"/>
        </w:rPr>
        <w:t>to purchase</w:t>
      </w:r>
      <w:r w:rsidR="001C2136">
        <w:rPr>
          <w:rFonts w:ascii="Book Antiqua" w:hAnsi="Book Antiqua"/>
          <w:sz w:val="24"/>
          <w:szCs w:val="24"/>
        </w:rPr>
        <w:t xml:space="preserve"> </w:t>
      </w:r>
      <w:r w:rsidRPr="001C2136">
        <w:rPr>
          <w:rFonts w:ascii="Book Antiqua" w:hAnsi="Book Antiqua"/>
          <w:sz w:val="24"/>
          <w:szCs w:val="24"/>
        </w:rPr>
        <w:t>Parcel</w:t>
      </w:r>
      <w:r w:rsidR="00906B6D" w:rsidRPr="001C2136">
        <w:rPr>
          <w:rFonts w:ascii="Book Antiqua" w:hAnsi="Book Antiqua"/>
          <w:sz w:val="24"/>
          <w:szCs w:val="24"/>
        </w:rPr>
        <w:t xml:space="preserve"> ID#</w:t>
      </w:r>
      <w:r w:rsidR="00660D93" w:rsidRPr="001C2136">
        <w:rPr>
          <w:rFonts w:ascii="Book Antiqua" w:hAnsi="Book Antiqua"/>
          <w:sz w:val="24"/>
          <w:szCs w:val="24"/>
        </w:rPr>
        <w:t>16-022-4400</w:t>
      </w:r>
    </w:p>
    <w:p w14:paraId="63A516EC" w14:textId="77777777" w:rsidR="00E667AC" w:rsidRPr="00D06A1F" w:rsidRDefault="00F07DC8" w:rsidP="00E667A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Other Business</w:t>
      </w:r>
      <w:proofErr w:type="gramStart"/>
      <w:r w:rsidR="004A0D94" w:rsidRPr="003A75AD">
        <w:rPr>
          <w:rFonts w:ascii="Book Antiqua" w:hAnsi="Book Antiqua"/>
          <w:sz w:val="24"/>
          <w:szCs w:val="24"/>
        </w:rPr>
        <w:t xml:space="preserve">:  </w:t>
      </w:r>
      <w:r w:rsidR="003921E8" w:rsidRPr="003A75AD">
        <w:rPr>
          <w:rFonts w:ascii="Book Antiqua" w:hAnsi="Book Antiqua"/>
          <w:sz w:val="24"/>
          <w:szCs w:val="24"/>
        </w:rPr>
        <w:t>Local</w:t>
      </w:r>
      <w:proofErr w:type="gramEnd"/>
      <w:r w:rsidR="003921E8" w:rsidRPr="003A75AD">
        <w:rPr>
          <w:rFonts w:ascii="Book Antiqua" w:hAnsi="Book Antiqua"/>
          <w:sz w:val="24"/>
          <w:szCs w:val="24"/>
        </w:rPr>
        <w:t xml:space="preserve"> Board of Appeal and Equalization Meeting</w:t>
      </w:r>
      <w:r w:rsidRPr="003A75AD">
        <w:rPr>
          <w:rFonts w:ascii="Book Antiqua" w:hAnsi="Book Antiqua"/>
          <w:sz w:val="24"/>
          <w:szCs w:val="24"/>
        </w:rPr>
        <w:t xml:space="preserve"> </w:t>
      </w:r>
      <w:r w:rsidR="00B13790">
        <w:rPr>
          <w:rFonts w:ascii="Book Antiqua" w:hAnsi="Book Antiqua"/>
          <w:sz w:val="24"/>
          <w:szCs w:val="24"/>
        </w:rPr>
        <w:t xml:space="preserve">scheduled </w:t>
      </w:r>
      <w:r w:rsidR="00EF3341">
        <w:rPr>
          <w:rFonts w:ascii="Book Antiqua" w:hAnsi="Book Antiqua"/>
          <w:sz w:val="24"/>
          <w:szCs w:val="24"/>
        </w:rPr>
        <w:t xml:space="preserve">for Monday, April 14, </w:t>
      </w:r>
      <w:proofErr w:type="gramStart"/>
      <w:r w:rsidR="00EF3341">
        <w:rPr>
          <w:rFonts w:ascii="Book Antiqua" w:hAnsi="Book Antiqua"/>
          <w:sz w:val="24"/>
          <w:szCs w:val="24"/>
        </w:rPr>
        <w:t>2025</w:t>
      </w:r>
      <w:proofErr w:type="gramEnd"/>
      <w:r w:rsidR="00EF3341">
        <w:rPr>
          <w:rFonts w:ascii="Book Antiqua" w:hAnsi="Book Antiqua"/>
          <w:sz w:val="24"/>
          <w:szCs w:val="24"/>
        </w:rPr>
        <w:t xml:space="preserve"> </w:t>
      </w:r>
      <w:r w:rsidR="00781406">
        <w:rPr>
          <w:rFonts w:ascii="Book Antiqua" w:hAnsi="Book Antiqua"/>
          <w:sz w:val="24"/>
          <w:szCs w:val="24"/>
        </w:rPr>
        <w:t>at 10:00 am.</w:t>
      </w:r>
      <w:r w:rsidR="0043113A">
        <w:rPr>
          <w:rFonts w:ascii="Book Antiqua" w:hAnsi="Book Antiqua"/>
          <w:sz w:val="24"/>
          <w:szCs w:val="24"/>
        </w:rPr>
        <w:t>, Hiram Township Hall Rental Policy,</w:t>
      </w:r>
      <w:r w:rsidR="005278F4">
        <w:rPr>
          <w:rFonts w:ascii="Book Antiqua" w:hAnsi="Book Antiqua"/>
          <w:sz w:val="24"/>
          <w:szCs w:val="24"/>
        </w:rPr>
        <w:t xml:space="preserve"> </w:t>
      </w:r>
      <w:r w:rsidR="004D18E5">
        <w:rPr>
          <w:rFonts w:ascii="Book Antiqua" w:hAnsi="Book Antiqua"/>
          <w:sz w:val="24"/>
          <w:szCs w:val="24"/>
        </w:rPr>
        <w:t>Road Contractor Services Agreement, Purchase of Services Agreement/Road Maintenance</w:t>
      </w:r>
      <w:r w:rsidR="00E667AC">
        <w:rPr>
          <w:rFonts w:ascii="Book Antiqua" w:hAnsi="Book Antiqua"/>
          <w:sz w:val="24"/>
          <w:szCs w:val="24"/>
        </w:rPr>
        <w:t xml:space="preserve">.  Hackensack Fire and Rescue Joint Powers Meeting scheduled for Wednesday, January 15, </w:t>
      </w:r>
      <w:proofErr w:type="gramStart"/>
      <w:r w:rsidR="00E667AC">
        <w:rPr>
          <w:rFonts w:ascii="Book Antiqua" w:hAnsi="Book Antiqua"/>
          <w:sz w:val="24"/>
          <w:szCs w:val="24"/>
        </w:rPr>
        <w:t>2025</w:t>
      </w:r>
      <w:proofErr w:type="gramEnd"/>
      <w:r w:rsidR="00E667AC">
        <w:rPr>
          <w:rFonts w:ascii="Book Antiqua" w:hAnsi="Book Antiqua"/>
          <w:sz w:val="24"/>
          <w:szCs w:val="24"/>
        </w:rPr>
        <w:t xml:space="preserve"> at 5:00 pm at the Hackensack Fire Hall.</w:t>
      </w:r>
    </w:p>
    <w:p w14:paraId="23B64A6E" w14:textId="1E404B3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Correspondence</w:t>
      </w:r>
    </w:p>
    <w:p w14:paraId="235213D6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Adjournment</w:t>
      </w:r>
    </w:p>
    <w:p w14:paraId="2E61710B" w14:textId="77777777" w:rsidR="00FB185B" w:rsidRDefault="00FB185B"/>
    <w:sectPr w:rsidR="00FB1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C0F2C"/>
    <w:multiLevelType w:val="hybridMultilevel"/>
    <w:tmpl w:val="BF0851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5369">
    <w:abstractNumId w:val="0"/>
  </w:num>
  <w:num w:numId="2" w16cid:durableId="3528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C8"/>
    <w:rsid w:val="001042E9"/>
    <w:rsid w:val="00135BC5"/>
    <w:rsid w:val="001B07A4"/>
    <w:rsid w:val="001C2136"/>
    <w:rsid w:val="00236F36"/>
    <w:rsid w:val="003921E8"/>
    <w:rsid w:val="003A75AD"/>
    <w:rsid w:val="003D622B"/>
    <w:rsid w:val="00412270"/>
    <w:rsid w:val="0043113A"/>
    <w:rsid w:val="004A0D94"/>
    <w:rsid w:val="004D18E5"/>
    <w:rsid w:val="00521E79"/>
    <w:rsid w:val="005278F4"/>
    <w:rsid w:val="00660D93"/>
    <w:rsid w:val="00686DCC"/>
    <w:rsid w:val="006916A3"/>
    <w:rsid w:val="006E1E53"/>
    <w:rsid w:val="0077242A"/>
    <w:rsid w:val="00781406"/>
    <w:rsid w:val="007C6A8F"/>
    <w:rsid w:val="008726F6"/>
    <w:rsid w:val="00906B6D"/>
    <w:rsid w:val="00A34D5F"/>
    <w:rsid w:val="00A53E7C"/>
    <w:rsid w:val="00AA6739"/>
    <w:rsid w:val="00B031BA"/>
    <w:rsid w:val="00B13790"/>
    <w:rsid w:val="00D06A1F"/>
    <w:rsid w:val="00E56226"/>
    <w:rsid w:val="00E667AC"/>
    <w:rsid w:val="00EF00F0"/>
    <w:rsid w:val="00EF3341"/>
    <w:rsid w:val="00F07DC8"/>
    <w:rsid w:val="00F10841"/>
    <w:rsid w:val="00F27C98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337"/>
  <w15:chartTrackingRefBased/>
  <w15:docId w15:val="{7A409300-5E68-4E37-8F68-566B8361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C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07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Olson</dc:creator>
  <cp:keywords/>
  <dc:description/>
  <cp:lastModifiedBy>Mary Olson</cp:lastModifiedBy>
  <cp:revision>32</cp:revision>
  <cp:lastPrinted>2025-01-13T16:53:00Z</cp:lastPrinted>
  <dcterms:created xsi:type="dcterms:W3CDTF">2025-01-02T17:46:00Z</dcterms:created>
  <dcterms:modified xsi:type="dcterms:W3CDTF">2025-01-21T21:15:00Z</dcterms:modified>
</cp:coreProperties>
</file>