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F197B" w14:textId="77777777" w:rsidR="00160362" w:rsidRDefault="00160362" w:rsidP="00160362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Fortville Board of Zoning Appeals</w:t>
      </w:r>
    </w:p>
    <w:p w14:paraId="10A14B3E" w14:textId="77777777" w:rsidR="00160362" w:rsidRPr="00D94327" w:rsidRDefault="00160362" w:rsidP="00160362">
      <w:pPr>
        <w:spacing w:line="240" w:lineRule="auto"/>
        <w:contextualSpacing/>
        <w:jc w:val="center"/>
        <w:rPr>
          <w:sz w:val="16"/>
          <w:szCs w:val="16"/>
        </w:rPr>
      </w:pPr>
    </w:p>
    <w:p w14:paraId="16D04EE9" w14:textId="77777777" w:rsidR="00160362" w:rsidRDefault="00160362" w:rsidP="00160362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Town Hall, 714 E. Broadway St., Fortville, IN 46040</w:t>
      </w:r>
    </w:p>
    <w:p w14:paraId="506FFBC3" w14:textId="77777777" w:rsidR="00160362" w:rsidRPr="003C4F64" w:rsidRDefault="00160362" w:rsidP="00160362">
      <w:pPr>
        <w:jc w:val="center"/>
        <w:rPr>
          <w:sz w:val="16"/>
          <w:szCs w:val="16"/>
        </w:rPr>
      </w:pPr>
    </w:p>
    <w:p w14:paraId="731A4DBD" w14:textId="77777777" w:rsidR="00160362" w:rsidRDefault="00160362" w:rsidP="00160362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64F1C9" wp14:editId="799C9C6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238250" cy="1157173"/>
            <wp:effectExtent l="0" t="0" r="0" b="5080"/>
            <wp:wrapTight wrapText="bothSides">
              <wp:wrapPolygon edited="0">
                <wp:start x="7311" y="0"/>
                <wp:lineTo x="5649" y="711"/>
                <wp:lineTo x="665" y="4979"/>
                <wp:lineTo x="0" y="9247"/>
                <wp:lineTo x="0" y="12448"/>
                <wp:lineTo x="2326" y="18138"/>
                <wp:lineTo x="8640" y="21339"/>
                <wp:lineTo x="10966" y="21339"/>
                <wp:lineTo x="17280" y="18138"/>
                <wp:lineTo x="19938" y="11737"/>
                <wp:lineTo x="19274" y="4979"/>
                <wp:lineTo x="13957" y="711"/>
                <wp:lineTo x="11963" y="0"/>
                <wp:lineTo x="7311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logo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5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54D0F" w14:textId="77777777" w:rsidR="00160362" w:rsidRDefault="00160362" w:rsidP="00160362">
      <w:pPr>
        <w:rPr>
          <w:sz w:val="72"/>
          <w:szCs w:val="72"/>
        </w:rPr>
      </w:pPr>
    </w:p>
    <w:p w14:paraId="590A2CF6" w14:textId="77777777" w:rsidR="00160362" w:rsidRDefault="00160362" w:rsidP="00160362">
      <w:pPr>
        <w:jc w:val="center"/>
        <w:rPr>
          <w:sz w:val="72"/>
          <w:szCs w:val="72"/>
        </w:rPr>
      </w:pPr>
      <w:r w:rsidRPr="00EB00AD">
        <w:rPr>
          <w:sz w:val="72"/>
          <w:szCs w:val="72"/>
        </w:rPr>
        <w:t>T</w:t>
      </w:r>
      <w:r>
        <w:rPr>
          <w:sz w:val="72"/>
          <w:szCs w:val="72"/>
        </w:rPr>
        <w:t xml:space="preserve">he Board of Zoning Appeals (BZA) meeting for </w:t>
      </w:r>
    </w:p>
    <w:p w14:paraId="766BC483" w14:textId="146AAA5B" w:rsidR="00160362" w:rsidRPr="00BE0CCE" w:rsidRDefault="00160362" w:rsidP="0016036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Wednesday</w:t>
      </w:r>
      <w:r w:rsidRPr="00BE0CCE">
        <w:rPr>
          <w:b/>
          <w:bCs/>
          <w:sz w:val="72"/>
          <w:szCs w:val="72"/>
        </w:rPr>
        <w:t xml:space="preserve">, </w:t>
      </w:r>
      <w:r>
        <w:rPr>
          <w:b/>
          <w:bCs/>
          <w:sz w:val="72"/>
          <w:szCs w:val="72"/>
        </w:rPr>
        <w:t>November 26</w:t>
      </w:r>
    </w:p>
    <w:p w14:paraId="1F5ECC0E" w14:textId="77777777" w:rsidR="00160362" w:rsidRDefault="00160362" w:rsidP="00160362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at 6:30 PM </w:t>
      </w:r>
      <w:r w:rsidRPr="00EB00AD">
        <w:rPr>
          <w:sz w:val="72"/>
          <w:szCs w:val="72"/>
        </w:rPr>
        <w:t>is cancelled.</w:t>
      </w:r>
    </w:p>
    <w:p w14:paraId="12C6EF4F" w14:textId="77777777" w:rsidR="00160362" w:rsidRDefault="00160362" w:rsidP="00160362">
      <w:pPr>
        <w:jc w:val="center"/>
        <w:rPr>
          <w:sz w:val="72"/>
          <w:szCs w:val="72"/>
        </w:rPr>
      </w:pPr>
    </w:p>
    <w:p w14:paraId="74D76258" w14:textId="77777777" w:rsidR="00160362" w:rsidRDefault="00160362" w:rsidP="00160362">
      <w:pPr>
        <w:jc w:val="center"/>
        <w:rPr>
          <w:sz w:val="72"/>
          <w:szCs w:val="72"/>
        </w:rPr>
      </w:pPr>
      <w:r w:rsidRPr="00EB00AD">
        <w:rPr>
          <w:sz w:val="72"/>
          <w:szCs w:val="72"/>
        </w:rPr>
        <w:t>No items for discussion.</w:t>
      </w:r>
    </w:p>
    <w:p w14:paraId="05E4B01A" w14:textId="77777777" w:rsidR="00160362" w:rsidRDefault="00160362" w:rsidP="00160362">
      <w:pPr>
        <w:jc w:val="center"/>
        <w:rPr>
          <w:sz w:val="72"/>
          <w:szCs w:val="72"/>
        </w:rPr>
      </w:pPr>
    </w:p>
    <w:p w14:paraId="314478BD" w14:textId="77777777" w:rsidR="00160362" w:rsidRPr="00EB00AD" w:rsidRDefault="00160362" w:rsidP="00160362">
      <w:pPr>
        <w:jc w:val="center"/>
        <w:rPr>
          <w:sz w:val="72"/>
          <w:szCs w:val="72"/>
        </w:rPr>
      </w:pPr>
      <w:r>
        <w:rPr>
          <w:sz w:val="72"/>
          <w:szCs w:val="72"/>
        </w:rPr>
        <w:t>Thank you.</w:t>
      </w:r>
    </w:p>
    <w:p w14:paraId="2AD8B358" w14:textId="77777777" w:rsidR="00160362" w:rsidRPr="003C4F64" w:rsidRDefault="00160362" w:rsidP="00160362">
      <w:pPr>
        <w:jc w:val="center"/>
        <w:rPr>
          <w:sz w:val="16"/>
          <w:szCs w:val="16"/>
        </w:rPr>
      </w:pPr>
    </w:p>
    <w:p w14:paraId="16D8A7F9" w14:textId="77777777" w:rsidR="00944DD2" w:rsidRDefault="00944DD2"/>
    <w:sectPr w:rsidR="00944DD2" w:rsidSect="0016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62"/>
    <w:rsid w:val="00160362"/>
    <w:rsid w:val="001D265D"/>
    <w:rsid w:val="00842C62"/>
    <w:rsid w:val="00944DD2"/>
    <w:rsid w:val="00D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331C"/>
  <w15:chartTrackingRefBased/>
  <w15:docId w15:val="{C2CC032D-2A63-47A3-A94C-C27B3EC6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3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3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3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3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3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3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3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3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3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3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3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3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3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0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Waldron</dc:creator>
  <cp:keywords/>
  <dc:description/>
  <cp:lastModifiedBy>Sarah Waldron</cp:lastModifiedBy>
  <cp:revision>1</cp:revision>
  <dcterms:created xsi:type="dcterms:W3CDTF">2025-11-12T14:28:00Z</dcterms:created>
  <dcterms:modified xsi:type="dcterms:W3CDTF">2025-11-12T14:30:00Z</dcterms:modified>
</cp:coreProperties>
</file>