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1E505" w14:textId="77777777" w:rsidR="00263FDA" w:rsidRDefault="00263FDA" w:rsidP="00263FDA">
      <w:pPr>
        <w:jc w:val="center"/>
      </w:pPr>
      <w:r>
        <w:t>VILLAGE OF FOOTVILLE-MEETING NOTICE</w:t>
      </w:r>
    </w:p>
    <w:p w14:paraId="5FEBBBE5" w14:textId="77777777" w:rsidR="00263FDA" w:rsidRDefault="00263FDA" w:rsidP="00263FDA">
      <w:pPr>
        <w:jc w:val="center"/>
        <w:rPr>
          <w:b/>
          <w:bCs/>
        </w:rPr>
      </w:pPr>
      <w:r>
        <w:rPr>
          <w:b/>
          <w:bCs/>
        </w:rPr>
        <w:t>SPECIAL BOARD MEETING</w:t>
      </w:r>
    </w:p>
    <w:p w14:paraId="71941A2D" w14:textId="64DE83CE" w:rsidR="00263FDA" w:rsidRDefault="00263FDA" w:rsidP="00263FDA">
      <w:pPr>
        <w:jc w:val="center"/>
      </w:pPr>
      <w:r>
        <w:t xml:space="preserve">MONDAY, SEPTEMBER </w:t>
      </w:r>
      <w:r w:rsidR="00805F68">
        <w:t>21</w:t>
      </w:r>
      <w:r>
        <w:t>, 2026</w:t>
      </w:r>
    </w:p>
    <w:p w14:paraId="59BD3651" w14:textId="77777777" w:rsidR="00263FDA" w:rsidRDefault="00263FDA" w:rsidP="00263FDA">
      <w:pPr>
        <w:jc w:val="center"/>
      </w:pPr>
    </w:p>
    <w:p w14:paraId="4AD9B8F0" w14:textId="36511D18" w:rsidR="00263FDA" w:rsidRDefault="00263FDA" w:rsidP="00263FDA">
      <w:pPr>
        <w:jc w:val="center"/>
      </w:pPr>
      <w:r>
        <w:t>THE BOARD OF TRUSTEES FOR THE VILLAGE OF FOOTVILLE WILL MEET IN REGULAR SESSION AT 6:00 PM ON MONDAY, SEPTEMBER 21, 2026, AT THE VILLAGE HALL, 261 N GILBERT ST, FOOTVILLE, WISCONSIN. DISCUSSION AND ACTION ARE POSSIBLE FOR THE AGENDA ITEMS THAT HAVE SPECIFIC TOPICS.</w:t>
      </w:r>
    </w:p>
    <w:p w14:paraId="1D989E2A" w14:textId="77777777" w:rsidR="00263FDA" w:rsidRDefault="00263FDA" w:rsidP="00263FDA">
      <w:pPr>
        <w:jc w:val="center"/>
      </w:pPr>
    </w:p>
    <w:p w14:paraId="02F875F9" w14:textId="77777777" w:rsidR="00263FDA" w:rsidRDefault="00263FDA" w:rsidP="00263FDA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10D2743A" w14:textId="77777777" w:rsidR="00263FDA" w:rsidRDefault="00263FDA" w:rsidP="00263FDA">
      <w:r>
        <w:rPr>
          <w:b/>
          <w:bCs/>
        </w:rPr>
        <w:t xml:space="preserve">1. </w:t>
      </w:r>
      <w:r>
        <w:t>ROLL CALL (J. THOMSON/ N. CONAWAY/ S. HABERMAN/ C. HAGMANN/ D. HARNACK/ R. NATH/ D. WELLS)</w:t>
      </w:r>
    </w:p>
    <w:p w14:paraId="74C19356" w14:textId="77777777" w:rsidR="00263FDA" w:rsidRDefault="00263FDA" w:rsidP="00263FDA">
      <w:r>
        <w:t>2. PLEDGE OF ALLEGIANCE</w:t>
      </w:r>
    </w:p>
    <w:p w14:paraId="413E38E9" w14:textId="77777777" w:rsidR="00263FDA" w:rsidRDefault="00263FDA" w:rsidP="00263FDA">
      <w:r>
        <w:t>3. APPROVAL OF THE AGENDA</w:t>
      </w:r>
    </w:p>
    <w:p w14:paraId="4FEF7645" w14:textId="7CDCD55A" w:rsidR="00AB39B6" w:rsidRDefault="00AB39B6" w:rsidP="00263FDA">
      <w:r>
        <w:t>4. CITIZENS WISHING TO BE HEARD:</w:t>
      </w:r>
    </w:p>
    <w:p w14:paraId="31022FCE" w14:textId="5E0EBDEC" w:rsidR="00263FDA" w:rsidRDefault="00AB39B6" w:rsidP="00263FDA">
      <w:r>
        <w:t>5</w:t>
      </w:r>
      <w:r w:rsidR="00263FDA">
        <w:t>. DISCUSSION/REVIEW/POSSIBLE ACTION: Purchase of storage shed for the Village Park</w:t>
      </w:r>
    </w:p>
    <w:p w14:paraId="4261D7D5" w14:textId="61931D15" w:rsidR="00263FDA" w:rsidRDefault="00AB39B6" w:rsidP="00263FDA">
      <w:r>
        <w:t>6</w:t>
      </w:r>
      <w:r w:rsidR="00263FDA">
        <w:t xml:space="preserve">. DISCUSSION/REVIEW/POSSIBLE ACTION: Determine location and preparation of site for storage shed including leveling and gravel pad to place the shed on when received. </w:t>
      </w:r>
    </w:p>
    <w:p w14:paraId="1C082875" w14:textId="2D8AA00F" w:rsidR="00263FDA" w:rsidRDefault="00AB39B6" w:rsidP="00263FDA">
      <w:r>
        <w:t>7</w:t>
      </w:r>
      <w:r w:rsidR="00263FDA">
        <w:t>. DISCUSSION/REVIEW/POSSIBLE ACTION: Raze grandstand at Village Park</w:t>
      </w:r>
    </w:p>
    <w:p w14:paraId="7520B973" w14:textId="2C51899C" w:rsidR="00AB39B6" w:rsidRDefault="00AB39B6" w:rsidP="00AB39B6">
      <w:r>
        <w:t xml:space="preserve">8. DISCUSSION/REVIEW/POSSIBLE ACTION: Construction of </w:t>
      </w:r>
      <w:r w:rsidR="00EA09E3">
        <w:t xml:space="preserve">and completion of </w:t>
      </w:r>
      <w:r>
        <w:t>additional parking lot south of the Village Park</w:t>
      </w:r>
    </w:p>
    <w:p w14:paraId="559F5AA9" w14:textId="47C848C1" w:rsidR="00263FDA" w:rsidRDefault="00AB39B6" w:rsidP="00263FDA">
      <w:r>
        <w:t>9</w:t>
      </w:r>
      <w:r w:rsidR="00263FDA">
        <w:t>. DISCUSSION/REVIEW/POSSIBLE ACTION: Approve request for proposal for construction of a grandstand at the Village Park and the posting notices required by the state to seek bids for construction.</w:t>
      </w:r>
    </w:p>
    <w:p w14:paraId="1ECF9DD1" w14:textId="63F00EBC" w:rsidR="00263FDA" w:rsidRDefault="00AB39B6" w:rsidP="00263FDA">
      <w:r>
        <w:t>10</w:t>
      </w:r>
      <w:r w:rsidR="00263FDA">
        <w:t>. DISCUSSION/REVIEW/POSSIBLE ACTION:</w:t>
      </w:r>
      <w:r w:rsidR="005D1366">
        <w:t xml:space="preserve"> Purchase traffic control signage to encourage drivers to reduce traffic speeds</w:t>
      </w:r>
    </w:p>
    <w:p w14:paraId="12EB9E35" w14:textId="37713110" w:rsidR="00263FDA" w:rsidRDefault="00AB39B6" w:rsidP="00263FDA">
      <w:r>
        <w:t>11</w:t>
      </w:r>
      <w:r w:rsidR="00263FDA">
        <w:t>. DISCUSSION/REVIEW/POSSIBLE ACTION:</w:t>
      </w:r>
      <w:r w:rsidR="005D1366">
        <w:t xml:space="preserve"> List of current .gov email addresses and approval of others if needed.</w:t>
      </w:r>
    </w:p>
    <w:p w14:paraId="1C37C193" w14:textId="5B191436" w:rsidR="00263FDA" w:rsidRDefault="00263FDA" w:rsidP="00263FDA">
      <w:r>
        <w:t>1</w:t>
      </w:r>
      <w:r w:rsidR="00AB39B6">
        <w:t>2</w:t>
      </w:r>
      <w:r>
        <w:t>. DISCUSSION/REVIEW/POSSIBLE ACTION:</w:t>
      </w:r>
      <w:r w:rsidR="00EB3876">
        <w:t xml:space="preserve"> Discussion of Dog ordinance related to number of dogs in households and foster dog exemptions.</w:t>
      </w:r>
    </w:p>
    <w:p w14:paraId="6508DA45" w14:textId="6C2930E2" w:rsidR="00263FDA" w:rsidRDefault="008D6F76" w:rsidP="00263FDA">
      <w:r>
        <w:t>1</w:t>
      </w:r>
      <w:r w:rsidR="00AB39B6">
        <w:t>3</w:t>
      </w:r>
      <w:r w:rsidR="00263FDA">
        <w:t>. DISCUSSION ON MATTERS NOT PROPOSED FOR BOARD ACTION</w:t>
      </w:r>
    </w:p>
    <w:p w14:paraId="1FAA67A1" w14:textId="132AAB7C" w:rsidR="00263FDA" w:rsidRDefault="008D6F76" w:rsidP="00263FDA">
      <w:r>
        <w:t>1</w:t>
      </w:r>
      <w:r w:rsidR="00AB39B6">
        <w:t>4</w:t>
      </w:r>
      <w:r w:rsidR="00263FDA">
        <w:t>. ADJOURNMENT</w:t>
      </w:r>
    </w:p>
    <w:p w14:paraId="675647CE" w14:textId="77777777" w:rsidR="00263FDA" w:rsidRDefault="00263FDA" w:rsidP="00263FDA"/>
    <w:p w14:paraId="740D8C24" w14:textId="77777777" w:rsidR="00263FDA" w:rsidRDefault="00263FDA" w:rsidP="00263FDA">
      <w:pPr>
        <w:jc w:val="center"/>
      </w:pPr>
      <w:r>
        <w:t>PLEASE TAKE NOTE THAT IT IS POSSIBLE THAT A QUORUM OF MEMBERS OF THE FOOTVILLE VILLAGE BOARD MAY BE IN ATTENDANCE AT THE ABOVE STATED GATHERING.</w:t>
      </w:r>
    </w:p>
    <w:p w14:paraId="46C626E8" w14:textId="77777777" w:rsidR="00263FDA" w:rsidRDefault="00263FDA" w:rsidP="00263FDA"/>
    <w:p w14:paraId="3ACF666D" w14:textId="7F96ED5A" w:rsidR="00263FDA" w:rsidRDefault="00263FDA" w:rsidP="00263FDA">
      <w:r>
        <w:t xml:space="preserve">SUBMITTED BY: Cassie Lambert Clerk/Deputy Treasurer POSTED: Friday, September 18, 2026, AT THE VILLAGE HALL, 261 N GILBERT ST; U.S. POST OFFICE, 212 DEPOT STREET; FOOTVILLE MINI MART, 509 S GILBERT STREET, AND ON THE VILLAGE WEBSITE: </w:t>
      </w:r>
      <w:hyperlink r:id="rId4" w:history="1">
        <w:r>
          <w:rPr>
            <w:rStyle w:val="Hyperlink"/>
          </w:rPr>
          <w:t>www.footvillewi.gov</w:t>
        </w:r>
      </w:hyperlink>
    </w:p>
    <w:p w14:paraId="41993CC3" w14:textId="77777777" w:rsidR="00263FDA" w:rsidRDefault="00263FDA" w:rsidP="00263FDA"/>
    <w:p w14:paraId="3F180E3C" w14:textId="77777777" w:rsidR="00F9764A" w:rsidRDefault="00F9764A"/>
    <w:sectPr w:rsidR="00F97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DA"/>
    <w:rsid w:val="000E41F2"/>
    <w:rsid w:val="00263FDA"/>
    <w:rsid w:val="005552C4"/>
    <w:rsid w:val="005D1366"/>
    <w:rsid w:val="00805F68"/>
    <w:rsid w:val="008D6F76"/>
    <w:rsid w:val="00AB39B6"/>
    <w:rsid w:val="00B01B0A"/>
    <w:rsid w:val="00E5639E"/>
    <w:rsid w:val="00EA09E3"/>
    <w:rsid w:val="00EB3876"/>
    <w:rsid w:val="00F9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112C7"/>
  <w15:chartTrackingRefBased/>
  <w15:docId w15:val="{C8E96D0B-5A68-4CC0-8446-EBE829E7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FDA"/>
  </w:style>
  <w:style w:type="paragraph" w:styleId="Heading1">
    <w:name w:val="heading 1"/>
    <w:basedOn w:val="Normal"/>
    <w:next w:val="Normal"/>
    <w:link w:val="Heading1Char"/>
    <w:uiPriority w:val="9"/>
    <w:qFormat/>
    <w:rsid w:val="00263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F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F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F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F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F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F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F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F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63FD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otvillew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Thomson</dc:creator>
  <cp:keywords/>
  <dc:description/>
  <cp:lastModifiedBy>Village of Footville</cp:lastModifiedBy>
  <cp:revision>2</cp:revision>
  <dcterms:created xsi:type="dcterms:W3CDTF">2026-09-18T18:44:00Z</dcterms:created>
  <dcterms:modified xsi:type="dcterms:W3CDTF">2026-09-18T18:44:00Z</dcterms:modified>
</cp:coreProperties>
</file>