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83258" w14:textId="77777777" w:rsidR="002A2791" w:rsidRDefault="002A2791" w:rsidP="002A2791">
      <w:pPr>
        <w:widowControl w:val="0"/>
        <w:suppressAutoHyphens/>
        <w:autoSpaceDN w:val="0"/>
        <w:spacing w:after="0" w:line="240" w:lineRule="auto"/>
        <w:textAlignment w:val="baseline"/>
      </w:pPr>
    </w:p>
    <w:p w14:paraId="1F147124" w14:textId="1888E128" w:rsidR="0009646B" w:rsidRPr="0009646B" w:rsidRDefault="0009646B" w:rsidP="002A2791">
      <w:pPr>
        <w:widowControl w:val="0"/>
        <w:suppressAutoHyphens/>
        <w:autoSpaceDN w:val="0"/>
        <w:spacing w:after="0" w:line="240" w:lineRule="auto"/>
        <w:textAlignment w:val="baseline"/>
        <w:rPr>
          <w:b/>
          <w:bCs/>
          <w:smallCaps/>
          <w:sz w:val="32"/>
          <w:szCs w:val="28"/>
          <w:u w:val="double"/>
        </w:rPr>
      </w:pPr>
      <w:r w:rsidRPr="0009646B">
        <w:rPr>
          <w:b/>
          <w:bCs/>
          <w:smallCaps/>
          <w:sz w:val="32"/>
          <w:szCs w:val="28"/>
          <w:u w:val="double"/>
        </w:rPr>
        <w:t>Call to Order &amp; Attendance:</w:t>
      </w:r>
    </w:p>
    <w:p w14:paraId="7178DF52" w14:textId="6FBF88A5" w:rsidR="0009646B" w:rsidRDefault="00520005" w:rsidP="002A2791">
      <w:pPr>
        <w:widowControl w:val="0"/>
        <w:suppressAutoHyphens/>
        <w:autoSpaceDN w:val="0"/>
        <w:spacing w:after="0" w:line="240" w:lineRule="auto"/>
        <w:textAlignment w:val="baseline"/>
      </w:pPr>
      <w:r>
        <w:t>Deputy Mayor Patelunas</w:t>
      </w:r>
      <w:r w:rsidR="0009646B">
        <w:t xml:space="preserve"> led the Pledge of Allegiance and called the meeting to order at </w:t>
      </w:r>
      <w:r w:rsidR="00494EBA">
        <w:t>7:06</w:t>
      </w:r>
      <w:r w:rsidR="0009646B">
        <w:t xml:space="preserve"> PM at the Elmira Heights Village Hall. </w:t>
      </w:r>
      <w:r w:rsidR="0009646B" w:rsidRPr="00310332">
        <w:rPr>
          <w:b/>
          <w:bCs/>
        </w:rPr>
        <w:t xml:space="preserve">Those </w:t>
      </w:r>
      <w:r w:rsidR="00310332">
        <w:rPr>
          <w:b/>
          <w:bCs/>
        </w:rPr>
        <w:t xml:space="preserve">Village Board members </w:t>
      </w:r>
      <w:r w:rsidR="0009646B" w:rsidRPr="00310332">
        <w:rPr>
          <w:b/>
          <w:bCs/>
        </w:rPr>
        <w:t>in attendance and constituting a quorum were</w:t>
      </w:r>
      <w:r w:rsidR="0009646B">
        <w:t>:</w:t>
      </w:r>
      <w:r w:rsidR="00494EBA">
        <w:t xml:space="preserve"> Deputy Mayor Patelunas and Trustees Aiosa, Churches, &amp; Fuhlhage</w:t>
      </w:r>
    </w:p>
    <w:p w14:paraId="1249116A" w14:textId="205F930A" w:rsidR="002A2791" w:rsidRPr="002A2791" w:rsidRDefault="002A2791" w:rsidP="006E525A">
      <w:pPr>
        <w:widowControl w:val="0"/>
        <w:suppressAutoHyphens/>
        <w:autoSpaceDN w:val="0"/>
        <w:spacing w:after="0" w:line="240" w:lineRule="auto"/>
        <w:textAlignment w:val="baseline"/>
        <w:rPr>
          <w:rFonts w:eastAsia="SimSun" w:cs="Arial"/>
          <w:kern w:val="3"/>
          <w:szCs w:val="24"/>
          <w:lang w:eastAsia="zh-CN" w:bidi="hi-IN"/>
          <w14:ligatures w14:val="none"/>
        </w:rPr>
      </w:pPr>
    </w:p>
    <w:p w14:paraId="3183ADDB" w14:textId="39C80943" w:rsidR="002A2791" w:rsidRPr="00494EBA" w:rsidRDefault="0009646B" w:rsidP="006E525A">
      <w:pPr>
        <w:widowControl w:val="0"/>
        <w:suppressAutoHyphens/>
        <w:autoSpaceDN w:val="0"/>
        <w:spacing w:after="0" w:line="240" w:lineRule="auto"/>
        <w:textAlignment w:val="baseline"/>
        <w:rPr>
          <w:rFonts w:eastAsia="SimSun" w:cs="Arial"/>
          <w:kern w:val="3"/>
          <w:szCs w:val="24"/>
          <w:lang w:eastAsia="zh-CN" w:bidi="hi-IN"/>
          <w14:ligatures w14:val="none"/>
        </w:rPr>
      </w:pPr>
      <w:r w:rsidRPr="00310332">
        <w:rPr>
          <w:rFonts w:eastAsia="SimSun" w:cs="Arial"/>
          <w:b/>
          <w:bCs/>
          <w:kern w:val="3"/>
          <w:szCs w:val="24"/>
          <w:lang w:eastAsia="zh-CN" w:bidi="hi-IN"/>
          <w14:ligatures w14:val="none"/>
        </w:rPr>
        <w:t xml:space="preserve">Others Present: </w:t>
      </w:r>
      <w:r w:rsidR="00494EBA">
        <w:rPr>
          <w:rFonts w:eastAsia="SimSun" w:cs="Arial"/>
          <w:kern w:val="3"/>
          <w:szCs w:val="24"/>
          <w:lang w:eastAsia="zh-CN" w:bidi="hi-IN"/>
          <w14:ligatures w14:val="none"/>
        </w:rPr>
        <w:t>Clerk Martone, 2</w:t>
      </w:r>
      <w:r w:rsidR="00494EBA" w:rsidRPr="00494EBA">
        <w:rPr>
          <w:rFonts w:eastAsia="SimSun" w:cs="Arial"/>
          <w:kern w:val="3"/>
          <w:szCs w:val="24"/>
          <w:vertAlign w:val="superscript"/>
          <w:lang w:eastAsia="zh-CN" w:bidi="hi-IN"/>
          <w14:ligatures w14:val="none"/>
        </w:rPr>
        <w:t>nd</w:t>
      </w:r>
      <w:r w:rsidR="00494EBA">
        <w:rPr>
          <w:rFonts w:eastAsia="SimSun" w:cs="Arial"/>
          <w:kern w:val="3"/>
          <w:szCs w:val="24"/>
          <w:lang w:eastAsia="zh-CN" w:bidi="hi-IN"/>
          <w14:ligatures w14:val="none"/>
        </w:rPr>
        <w:t xml:space="preserve"> Assistant Fire Chief Adam Kamas, CEO Mein, Street Superintendent Vanderhoff, Deputy Street Superintendent Ripley, &amp; Police Sergeant Gooshaw</w:t>
      </w:r>
    </w:p>
    <w:p w14:paraId="7CBF349F" w14:textId="77777777" w:rsidR="00766EBA" w:rsidRPr="002A2791" w:rsidRDefault="00766EBA" w:rsidP="006E525A">
      <w:pPr>
        <w:widowControl w:val="0"/>
        <w:suppressAutoHyphens/>
        <w:autoSpaceDN w:val="0"/>
        <w:spacing w:after="0" w:line="240" w:lineRule="auto"/>
        <w:textAlignment w:val="baseline"/>
        <w:rPr>
          <w:rFonts w:eastAsia="SimSun" w:cs="Arial"/>
          <w:kern w:val="3"/>
          <w:szCs w:val="24"/>
          <w:lang w:eastAsia="zh-CN" w:bidi="hi-IN"/>
          <w14:ligatures w14:val="none"/>
        </w:rPr>
      </w:pPr>
    </w:p>
    <w:p w14:paraId="318C752B" w14:textId="732E9EF2" w:rsidR="002A2791" w:rsidRPr="00494EBA" w:rsidRDefault="0009646B" w:rsidP="006E525A">
      <w:pPr>
        <w:widowControl w:val="0"/>
        <w:suppressAutoHyphens/>
        <w:autoSpaceDN w:val="0"/>
        <w:spacing w:after="0" w:line="240" w:lineRule="auto"/>
        <w:textAlignment w:val="baseline"/>
        <w:rPr>
          <w:rFonts w:eastAsia="SimSun" w:cs="Arial"/>
          <w:kern w:val="3"/>
          <w:szCs w:val="24"/>
          <w:lang w:eastAsia="zh-CN" w:bidi="hi-IN"/>
          <w14:ligatures w14:val="none"/>
        </w:rPr>
      </w:pPr>
      <w:r w:rsidRPr="00310332">
        <w:rPr>
          <w:rFonts w:eastAsia="SimSun" w:cs="Arial"/>
          <w:b/>
          <w:bCs/>
          <w:kern w:val="3"/>
          <w:szCs w:val="24"/>
          <w:lang w:eastAsia="zh-CN" w:bidi="hi-IN"/>
          <w14:ligatures w14:val="none"/>
        </w:rPr>
        <w:t>Public Present:</w:t>
      </w:r>
      <w:r w:rsidR="00494EBA">
        <w:rPr>
          <w:rFonts w:eastAsia="SimSun" w:cs="Arial"/>
          <w:b/>
          <w:bCs/>
          <w:kern w:val="3"/>
          <w:szCs w:val="24"/>
          <w:lang w:eastAsia="zh-CN" w:bidi="hi-IN"/>
          <w14:ligatures w14:val="none"/>
        </w:rPr>
        <w:t xml:space="preserve"> </w:t>
      </w:r>
      <w:r w:rsidR="00494EBA">
        <w:rPr>
          <w:rFonts w:eastAsia="SimSun" w:cs="Arial"/>
          <w:kern w:val="3"/>
          <w:szCs w:val="24"/>
          <w:lang w:eastAsia="zh-CN" w:bidi="hi-IN"/>
          <w14:ligatures w14:val="none"/>
        </w:rPr>
        <w:t>Ryan Dunlap, Drew Kirby</w:t>
      </w:r>
    </w:p>
    <w:p w14:paraId="432BAEBF" w14:textId="77777777" w:rsidR="0087789D" w:rsidRDefault="0087789D" w:rsidP="006E525A">
      <w:pPr>
        <w:spacing w:after="0" w:line="240" w:lineRule="auto"/>
        <w:rPr>
          <w:rFonts w:eastAsia="SimSun" w:cs="Arial"/>
          <w:kern w:val="3"/>
          <w:szCs w:val="24"/>
          <w:lang w:eastAsia="zh-CN" w:bidi="hi-IN"/>
          <w14:ligatures w14:val="none"/>
        </w:rPr>
      </w:pPr>
    </w:p>
    <w:p w14:paraId="1D5CE67A" w14:textId="72407A62" w:rsidR="0009646B" w:rsidRPr="0009646B" w:rsidRDefault="0009646B" w:rsidP="0009646B">
      <w:pPr>
        <w:widowControl w:val="0"/>
        <w:suppressAutoHyphens/>
        <w:autoSpaceDN w:val="0"/>
        <w:spacing w:after="0" w:line="240" w:lineRule="auto"/>
        <w:textAlignment w:val="baseline"/>
        <w:rPr>
          <w:b/>
          <w:bCs/>
          <w:smallCaps/>
          <w:sz w:val="32"/>
          <w:szCs w:val="28"/>
          <w:u w:val="double"/>
        </w:rPr>
      </w:pPr>
      <w:r w:rsidRPr="0009646B">
        <w:rPr>
          <w:b/>
          <w:bCs/>
          <w:smallCaps/>
          <w:sz w:val="32"/>
          <w:szCs w:val="28"/>
          <w:u w:val="double"/>
        </w:rPr>
        <w:t>Proceedings:</w:t>
      </w:r>
    </w:p>
    <w:p w14:paraId="6073C0CB" w14:textId="77777777" w:rsidR="0009646B" w:rsidRDefault="0009646B" w:rsidP="006E525A">
      <w:pPr>
        <w:spacing w:after="0" w:line="240" w:lineRule="auto"/>
        <w:rPr>
          <w:rFonts w:cs="Arial"/>
          <w:szCs w:val="24"/>
        </w:rPr>
      </w:pPr>
    </w:p>
    <w:p w14:paraId="3164C807" w14:textId="29C6DFBB" w:rsidR="00494EBA" w:rsidRPr="00672F53" w:rsidRDefault="00494EBA" w:rsidP="006E525A">
      <w:pPr>
        <w:spacing w:after="0" w:line="240" w:lineRule="auto"/>
        <w:rPr>
          <w:rFonts w:cs="Arial"/>
          <w:b/>
          <w:bCs/>
          <w:szCs w:val="24"/>
        </w:rPr>
      </w:pPr>
      <w:r w:rsidRPr="00672F53">
        <w:rPr>
          <w:rFonts w:cs="Arial"/>
          <w:b/>
          <w:bCs/>
          <w:szCs w:val="24"/>
        </w:rPr>
        <w:t>Deputy Street Superintendent Corey Ripley was ceremonially sworn in by Deputy Mayor Patelunas.</w:t>
      </w:r>
    </w:p>
    <w:p w14:paraId="67F82D0E" w14:textId="77777777" w:rsidR="00494EBA" w:rsidRPr="006E525A" w:rsidRDefault="00494EBA" w:rsidP="006E525A">
      <w:pPr>
        <w:spacing w:after="0" w:line="240" w:lineRule="auto"/>
        <w:rPr>
          <w:rFonts w:cs="Arial"/>
          <w:szCs w:val="24"/>
        </w:rPr>
      </w:pPr>
    </w:p>
    <w:p w14:paraId="6E3D487E" w14:textId="1DC7C29A" w:rsidR="0087789D" w:rsidRPr="00970B6E" w:rsidRDefault="002A2791" w:rsidP="00970B6E">
      <w:pPr>
        <w:pStyle w:val="ListParagraph"/>
        <w:numPr>
          <w:ilvl w:val="0"/>
          <w:numId w:val="5"/>
        </w:numPr>
        <w:spacing w:after="0" w:line="240" w:lineRule="auto"/>
        <w:rPr>
          <w:rFonts w:cs="Arial"/>
          <w:szCs w:val="24"/>
        </w:rPr>
      </w:pPr>
      <w:r w:rsidRPr="00970B6E">
        <w:rPr>
          <w:rFonts w:cs="Arial"/>
          <w:szCs w:val="24"/>
        </w:rPr>
        <w:t xml:space="preserve">Trustee </w:t>
      </w:r>
      <w:r w:rsidR="00494EBA">
        <w:rPr>
          <w:rFonts w:cs="Arial"/>
          <w:szCs w:val="24"/>
        </w:rPr>
        <w:t>Aiosa</w:t>
      </w:r>
      <w:r w:rsidRPr="00970B6E">
        <w:rPr>
          <w:rFonts w:cs="Arial"/>
          <w:szCs w:val="24"/>
        </w:rPr>
        <w:t xml:space="preserve"> made a motion to resolve to accept the minutes of the </w:t>
      </w:r>
      <w:r w:rsidR="00AB1656">
        <w:rPr>
          <w:rFonts w:cs="Arial"/>
          <w:szCs w:val="24"/>
        </w:rPr>
        <w:t>September 1, 2026</w:t>
      </w:r>
      <w:r w:rsidRPr="00970B6E">
        <w:rPr>
          <w:rFonts w:cs="Arial"/>
          <w:szCs w:val="24"/>
        </w:rPr>
        <w:t xml:space="preserve"> Board Meeting.</w:t>
      </w:r>
    </w:p>
    <w:p w14:paraId="5964D6E0" w14:textId="77ADBAF0" w:rsidR="002A2791" w:rsidRPr="0002243A" w:rsidRDefault="002A2791" w:rsidP="0002243A">
      <w:pPr>
        <w:spacing w:after="0" w:line="240" w:lineRule="auto"/>
        <w:ind w:left="360"/>
        <w:rPr>
          <w:rFonts w:cs="Arial"/>
          <w:szCs w:val="24"/>
        </w:rPr>
      </w:pPr>
      <w:r w:rsidRPr="0002243A">
        <w:rPr>
          <w:rFonts w:cs="Arial"/>
          <w:szCs w:val="24"/>
        </w:rPr>
        <w:t xml:space="preserve">Second by Trustee </w:t>
      </w:r>
      <w:r w:rsidR="00494EBA">
        <w:rPr>
          <w:rFonts w:cs="Arial"/>
          <w:szCs w:val="24"/>
        </w:rPr>
        <w:t>Churches</w:t>
      </w:r>
    </w:p>
    <w:tbl>
      <w:tblPr>
        <w:tblStyle w:val="TableGrid"/>
        <w:tblW w:w="0" w:type="auto"/>
        <w:tblInd w:w="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795"/>
        <w:gridCol w:w="2741"/>
        <w:gridCol w:w="2569"/>
        <w:gridCol w:w="1885"/>
      </w:tblGrid>
      <w:tr w:rsidR="00520005" w14:paraId="2FD15EA2" w14:textId="77777777" w:rsidTr="00E71EA5">
        <w:tc>
          <w:tcPr>
            <w:tcW w:w="1795" w:type="dxa"/>
          </w:tcPr>
          <w:p w14:paraId="610B0F07" w14:textId="6918F83F" w:rsidR="00520005" w:rsidRDefault="00520005" w:rsidP="00520005">
            <w:pPr>
              <w:widowControl w:val="0"/>
              <w:suppressAutoHyphens/>
              <w:autoSpaceDN w:val="0"/>
              <w:textAlignment w:val="baseline"/>
              <w:rPr>
                <w:rFonts w:cs="Arial"/>
                <w:szCs w:val="24"/>
              </w:rPr>
            </w:pPr>
            <w:bookmarkStart w:id="0" w:name="_Hlk196741013"/>
            <w:r>
              <w:rPr>
                <w:rFonts w:cs="Arial"/>
                <w:szCs w:val="24"/>
              </w:rPr>
              <w:t>Roll Call Vote:</w:t>
            </w:r>
          </w:p>
        </w:tc>
        <w:tc>
          <w:tcPr>
            <w:tcW w:w="2741" w:type="dxa"/>
          </w:tcPr>
          <w:p w14:paraId="004C7329" w14:textId="6121F0AD" w:rsidR="00520005" w:rsidRDefault="00520005" w:rsidP="00520005">
            <w:pPr>
              <w:widowControl w:val="0"/>
              <w:suppressAutoHyphens/>
              <w:autoSpaceDN w:val="0"/>
              <w:textAlignment w:val="baseline"/>
              <w:rPr>
                <w:rFonts w:cs="Arial"/>
                <w:szCs w:val="24"/>
              </w:rPr>
            </w:pPr>
            <w:r>
              <w:rPr>
                <w:rFonts w:cs="Arial"/>
                <w:szCs w:val="24"/>
              </w:rPr>
              <w:t>Trustee Aiosa</w:t>
            </w:r>
          </w:p>
        </w:tc>
        <w:tc>
          <w:tcPr>
            <w:tcW w:w="2569" w:type="dxa"/>
          </w:tcPr>
          <w:p w14:paraId="0FEAA9CA" w14:textId="42DAB084" w:rsidR="00520005" w:rsidRDefault="00494EBA" w:rsidP="00520005">
            <w:pPr>
              <w:widowControl w:val="0"/>
              <w:suppressAutoHyphens/>
              <w:autoSpaceDN w:val="0"/>
              <w:textAlignment w:val="baseline"/>
              <w:rPr>
                <w:rFonts w:cs="Arial"/>
                <w:szCs w:val="24"/>
              </w:rPr>
            </w:pPr>
            <w:r>
              <w:rPr>
                <w:rFonts w:cs="Arial"/>
                <w:szCs w:val="24"/>
              </w:rPr>
              <w:t>Aye</w:t>
            </w:r>
          </w:p>
        </w:tc>
        <w:tc>
          <w:tcPr>
            <w:tcW w:w="1885" w:type="dxa"/>
          </w:tcPr>
          <w:p w14:paraId="38805F36" w14:textId="77777777" w:rsidR="00520005" w:rsidRDefault="00520005" w:rsidP="00520005">
            <w:pPr>
              <w:widowControl w:val="0"/>
              <w:suppressAutoHyphens/>
              <w:autoSpaceDN w:val="0"/>
              <w:textAlignment w:val="baseline"/>
              <w:rPr>
                <w:rFonts w:cs="Arial"/>
                <w:szCs w:val="24"/>
              </w:rPr>
            </w:pPr>
          </w:p>
        </w:tc>
      </w:tr>
      <w:tr w:rsidR="00520005" w14:paraId="73A148A9" w14:textId="77777777" w:rsidTr="00E71EA5">
        <w:tc>
          <w:tcPr>
            <w:tcW w:w="1795" w:type="dxa"/>
          </w:tcPr>
          <w:p w14:paraId="0E284BDD" w14:textId="77777777" w:rsidR="00520005" w:rsidRDefault="00520005" w:rsidP="00520005">
            <w:pPr>
              <w:widowControl w:val="0"/>
              <w:suppressAutoHyphens/>
              <w:autoSpaceDN w:val="0"/>
              <w:textAlignment w:val="baseline"/>
              <w:rPr>
                <w:rFonts w:cs="Arial"/>
                <w:szCs w:val="24"/>
              </w:rPr>
            </w:pPr>
          </w:p>
        </w:tc>
        <w:tc>
          <w:tcPr>
            <w:tcW w:w="2741" w:type="dxa"/>
          </w:tcPr>
          <w:p w14:paraId="3AF31D0D" w14:textId="6E1B1A33" w:rsidR="00520005" w:rsidRDefault="00520005" w:rsidP="00520005">
            <w:pPr>
              <w:widowControl w:val="0"/>
              <w:suppressAutoHyphens/>
              <w:autoSpaceDN w:val="0"/>
              <w:textAlignment w:val="baseline"/>
              <w:rPr>
                <w:rFonts w:cs="Arial"/>
                <w:szCs w:val="24"/>
              </w:rPr>
            </w:pPr>
            <w:r>
              <w:rPr>
                <w:rFonts w:cs="Arial"/>
                <w:szCs w:val="24"/>
              </w:rPr>
              <w:t>Trustee Fuhlhage</w:t>
            </w:r>
          </w:p>
        </w:tc>
        <w:tc>
          <w:tcPr>
            <w:tcW w:w="2569" w:type="dxa"/>
          </w:tcPr>
          <w:p w14:paraId="1BAE454E" w14:textId="4294107B" w:rsidR="00520005" w:rsidRDefault="00494EBA" w:rsidP="00520005">
            <w:pPr>
              <w:widowControl w:val="0"/>
              <w:suppressAutoHyphens/>
              <w:autoSpaceDN w:val="0"/>
              <w:textAlignment w:val="baseline"/>
              <w:rPr>
                <w:rFonts w:cs="Arial"/>
                <w:szCs w:val="24"/>
              </w:rPr>
            </w:pPr>
            <w:r>
              <w:rPr>
                <w:rFonts w:cs="Arial"/>
                <w:szCs w:val="24"/>
              </w:rPr>
              <w:t>Aye</w:t>
            </w:r>
          </w:p>
        </w:tc>
        <w:tc>
          <w:tcPr>
            <w:tcW w:w="1885" w:type="dxa"/>
          </w:tcPr>
          <w:p w14:paraId="07A5830D" w14:textId="77777777" w:rsidR="00520005" w:rsidRDefault="00520005" w:rsidP="00520005">
            <w:pPr>
              <w:widowControl w:val="0"/>
              <w:suppressAutoHyphens/>
              <w:autoSpaceDN w:val="0"/>
              <w:textAlignment w:val="baseline"/>
              <w:rPr>
                <w:rFonts w:cs="Arial"/>
                <w:szCs w:val="24"/>
              </w:rPr>
            </w:pPr>
          </w:p>
        </w:tc>
      </w:tr>
      <w:tr w:rsidR="00520005" w14:paraId="26A75E1C" w14:textId="77777777" w:rsidTr="00E71EA5">
        <w:tc>
          <w:tcPr>
            <w:tcW w:w="1795" w:type="dxa"/>
          </w:tcPr>
          <w:p w14:paraId="0D6D6B6A" w14:textId="77777777" w:rsidR="00520005" w:rsidRDefault="00520005" w:rsidP="00520005">
            <w:pPr>
              <w:widowControl w:val="0"/>
              <w:suppressAutoHyphens/>
              <w:autoSpaceDN w:val="0"/>
              <w:textAlignment w:val="baseline"/>
              <w:rPr>
                <w:rFonts w:cs="Arial"/>
                <w:szCs w:val="24"/>
              </w:rPr>
            </w:pPr>
          </w:p>
        </w:tc>
        <w:tc>
          <w:tcPr>
            <w:tcW w:w="2741" w:type="dxa"/>
          </w:tcPr>
          <w:p w14:paraId="39BE8A44" w14:textId="20C91250" w:rsidR="00520005" w:rsidRDefault="00520005" w:rsidP="00520005">
            <w:pPr>
              <w:widowControl w:val="0"/>
              <w:suppressAutoHyphens/>
              <w:autoSpaceDN w:val="0"/>
              <w:textAlignment w:val="baseline"/>
              <w:rPr>
                <w:rFonts w:cs="Arial"/>
                <w:szCs w:val="24"/>
              </w:rPr>
            </w:pPr>
            <w:r>
              <w:rPr>
                <w:rFonts w:cs="Arial"/>
                <w:szCs w:val="24"/>
              </w:rPr>
              <w:t>Trustee Churches</w:t>
            </w:r>
          </w:p>
        </w:tc>
        <w:tc>
          <w:tcPr>
            <w:tcW w:w="2569" w:type="dxa"/>
          </w:tcPr>
          <w:p w14:paraId="5DCB147D" w14:textId="09EB7C21" w:rsidR="00520005" w:rsidRDefault="00494EBA" w:rsidP="00520005">
            <w:pPr>
              <w:widowControl w:val="0"/>
              <w:suppressAutoHyphens/>
              <w:autoSpaceDN w:val="0"/>
              <w:textAlignment w:val="baseline"/>
              <w:rPr>
                <w:rFonts w:cs="Arial"/>
                <w:szCs w:val="24"/>
              </w:rPr>
            </w:pPr>
            <w:r>
              <w:rPr>
                <w:rFonts w:cs="Arial"/>
                <w:szCs w:val="24"/>
              </w:rPr>
              <w:t>Aye</w:t>
            </w:r>
          </w:p>
        </w:tc>
        <w:tc>
          <w:tcPr>
            <w:tcW w:w="1885" w:type="dxa"/>
          </w:tcPr>
          <w:p w14:paraId="52DDEBAE" w14:textId="77777777" w:rsidR="00520005" w:rsidRDefault="00520005" w:rsidP="00520005">
            <w:pPr>
              <w:widowControl w:val="0"/>
              <w:suppressAutoHyphens/>
              <w:autoSpaceDN w:val="0"/>
              <w:textAlignment w:val="baseline"/>
              <w:rPr>
                <w:rFonts w:cs="Arial"/>
                <w:szCs w:val="24"/>
              </w:rPr>
            </w:pPr>
          </w:p>
        </w:tc>
      </w:tr>
      <w:tr w:rsidR="00520005" w14:paraId="04BEC4C7" w14:textId="77777777" w:rsidTr="00E71EA5">
        <w:tc>
          <w:tcPr>
            <w:tcW w:w="1795" w:type="dxa"/>
          </w:tcPr>
          <w:p w14:paraId="7DD22139" w14:textId="77777777" w:rsidR="00520005" w:rsidRDefault="00520005" w:rsidP="00520005">
            <w:pPr>
              <w:widowControl w:val="0"/>
              <w:suppressAutoHyphens/>
              <w:autoSpaceDN w:val="0"/>
              <w:textAlignment w:val="baseline"/>
              <w:rPr>
                <w:rFonts w:cs="Arial"/>
                <w:szCs w:val="24"/>
              </w:rPr>
            </w:pPr>
          </w:p>
        </w:tc>
        <w:tc>
          <w:tcPr>
            <w:tcW w:w="2741" w:type="dxa"/>
          </w:tcPr>
          <w:p w14:paraId="01518BBC" w14:textId="66E1BFA7" w:rsidR="00520005" w:rsidRDefault="00520005" w:rsidP="00520005">
            <w:pPr>
              <w:widowControl w:val="0"/>
              <w:suppressAutoHyphens/>
              <w:autoSpaceDN w:val="0"/>
              <w:textAlignment w:val="baseline"/>
              <w:rPr>
                <w:rFonts w:cs="Arial"/>
                <w:szCs w:val="24"/>
              </w:rPr>
            </w:pPr>
            <w:r>
              <w:rPr>
                <w:rFonts w:cs="Arial"/>
                <w:szCs w:val="24"/>
              </w:rPr>
              <w:t>Dep. Mayor Patelunas</w:t>
            </w:r>
          </w:p>
        </w:tc>
        <w:tc>
          <w:tcPr>
            <w:tcW w:w="2569" w:type="dxa"/>
          </w:tcPr>
          <w:p w14:paraId="306A60DF" w14:textId="3734F17F" w:rsidR="00520005" w:rsidRDefault="00494EBA" w:rsidP="00520005">
            <w:pPr>
              <w:widowControl w:val="0"/>
              <w:suppressAutoHyphens/>
              <w:autoSpaceDN w:val="0"/>
              <w:textAlignment w:val="baseline"/>
              <w:rPr>
                <w:rFonts w:cs="Arial"/>
                <w:szCs w:val="24"/>
              </w:rPr>
            </w:pPr>
            <w:r>
              <w:rPr>
                <w:rFonts w:cs="Arial"/>
                <w:szCs w:val="24"/>
              </w:rPr>
              <w:t>Aye</w:t>
            </w:r>
          </w:p>
        </w:tc>
        <w:tc>
          <w:tcPr>
            <w:tcW w:w="1885" w:type="dxa"/>
          </w:tcPr>
          <w:p w14:paraId="7C131FFA" w14:textId="151CAC12" w:rsidR="00520005" w:rsidRDefault="00494EBA" w:rsidP="00520005">
            <w:pPr>
              <w:widowControl w:val="0"/>
              <w:suppressAutoHyphens/>
              <w:autoSpaceDN w:val="0"/>
              <w:textAlignment w:val="baseline"/>
              <w:rPr>
                <w:rFonts w:cs="Arial"/>
                <w:szCs w:val="24"/>
              </w:rPr>
            </w:pPr>
            <w:r>
              <w:rPr>
                <w:rFonts w:cs="Arial"/>
                <w:szCs w:val="24"/>
              </w:rPr>
              <w:t>Motion Carried.</w:t>
            </w:r>
          </w:p>
        </w:tc>
      </w:tr>
      <w:tr w:rsidR="00520005" w14:paraId="67E258AF" w14:textId="77777777" w:rsidTr="00E71EA5">
        <w:tc>
          <w:tcPr>
            <w:tcW w:w="1795" w:type="dxa"/>
          </w:tcPr>
          <w:p w14:paraId="258FC768" w14:textId="77777777" w:rsidR="00520005" w:rsidRDefault="00520005" w:rsidP="00520005">
            <w:pPr>
              <w:widowControl w:val="0"/>
              <w:suppressAutoHyphens/>
              <w:autoSpaceDN w:val="0"/>
              <w:textAlignment w:val="baseline"/>
              <w:rPr>
                <w:rFonts w:cs="Arial"/>
                <w:szCs w:val="24"/>
              </w:rPr>
            </w:pPr>
          </w:p>
        </w:tc>
        <w:tc>
          <w:tcPr>
            <w:tcW w:w="2741" w:type="dxa"/>
          </w:tcPr>
          <w:p w14:paraId="17E1B4B4" w14:textId="63B6B19D" w:rsidR="00520005" w:rsidRDefault="00520005" w:rsidP="00520005">
            <w:pPr>
              <w:widowControl w:val="0"/>
              <w:suppressAutoHyphens/>
              <w:autoSpaceDN w:val="0"/>
              <w:textAlignment w:val="baseline"/>
              <w:rPr>
                <w:rFonts w:cs="Arial"/>
                <w:szCs w:val="24"/>
              </w:rPr>
            </w:pPr>
            <w:r>
              <w:rPr>
                <w:rFonts w:cs="Arial"/>
                <w:szCs w:val="24"/>
              </w:rPr>
              <w:t>Mayor Smith</w:t>
            </w:r>
          </w:p>
        </w:tc>
        <w:tc>
          <w:tcPr>
            <w:tcW w:w="2569" w:type="dxa"/>
          </w:tcPr>
          <w:p w14:paraId="48DE21A6" w14:textId="41D10306" w:rsidR="00520005" w:rsidRDefault="00520005" w:rsidP="00520005">
            <w:pPr>
              <w:widowControl w:val="0"/>
              <w:suppressAutoHyphens/>
              <w:autoSpaceDN w:val="0"/>
              <w:textAlignment w:val="baseline"/>
              <w:rPr>
                <w:rFonts w:cs="Arial"/>
                <w:szCs w:val="24"/>
              </w:rPr>
            </w:pPr>
            <w:r>
              <w:rPr>
                <w:rFonts w:cs="Arial"/>
                <w:szCs w:val="24"/>
              </w:rPr>
              <w:t>Absent</w:t>
            </w:r>
          </w:p>
        </w:tc>
        <w:tc>
          <w:tcPr>
            <w:tcW w:w="1885" w:type="dxa"/>
          </w:tcPr>
          <w:p w14:paraId="0CBDC95B" w14:textId="5D0A6B8D" w:rsidR="00520005" w:rsidRDefault="00520005" w:rsidP="00520005">
            <w:pPr>
              <w:widowControl w:val="0"/>
              <w:suppressAutoHyphens/>
              <w:autoSpaceDN w:val="0"/>
              <w:textAlignment w:val="baseline"/>
              <w:rPr>
                <w:rFonts w:cs="Arial"/>
                <w:szCs w:val="24"/>
              </w:rPr>
            </w:pPr>
          </w:p>
        </w:tc>
      </w:tr>
      <w:bookmarkEnd w:id="0"/>
    </w:tbl>
    <w:p w14:paraId="560C70EF" w14:textId="77777777" w:rsidR="0056465B" w:rsidRPr="006E525A" w:rsidRDefault="0056465B" w:rsidP="006E525A">
      <w:pPr>
        <w:spacing w:after="0" w:line="240" w:lineRule="auto"/>
        <w:rPr>
          <w:rFonts w:cs="Arial"/>
          <w:szCs w:val="24"/>
        </w:rPr>
      </w:pPr>
    </w:p>
    <w:p w14:paraId="21FC2A28" w14:textId="6AB1BE1D" w:rsidR="00245C80" w:rsidRPr="00245C80" w:rsidRDefault="00245C80" w:rsidP="0002243A">
      <w:pPr>
        <w:pStyle w:val="Standard"/>
        <w:numPr>
          <w:ilvl w:val="0"/>
          <w:numId w:val="5"/>
        </w:numPr>
        <w:rPr>
          <w:rFonts w:ascii="Arial" w:eastAsiaTheme="minorHAnsi" w:hAnsi="Arial" w:cs="Arial"/>
          <w:kern w:val="2"/>
          <w:lang w:eastAsia="en-US" w:bidi="ar-SA"/>
          <w14:ligatures w14:val="standardContextual"/>
        </w:rPr>
      </w:pPr>
      <w:r w:rsidRPr="006E525A">
        <w:rPr>
          <w:rFonts w:ascii="Arial" w:eastAsiaTheme="minorHAnsi" w:hAnsi="Arial" w:cs="Arial"/>
          <w:kern w:val="2"/>
          <w:lang w:eastAsia="en-US" w:bidi="ar-SA"/>
          <w14:ligatures w14:val="standardContextual"/>
        </w:rPr>
        <w:t xml:space="preserve">Trustee </w:t>
      </w:r>
      <w:r w:rsidR="00494EBA">
        <w:rPr>
          <w:rFonts w:ascii="Arial" w:eastAsiaTheme="minorHAnsi" w:hAnsi="Arial" w:cs="Arial"/>
          <w:kern w:val="2"/>
          <w:lang w:eastAsia="en-US" w:bidi="ar-SA"/>
          <w14:ligatures w14:val="standardContextual"/>
        </w:rPr>
        <w:t>Churches</w:t>
      </w:r>
      <w:r w:rsidRPr="006E525A">
        <w:rPr>
          <w:rFonts w:ascii="Arial" w:eastAsiaTheme="minorHAnsi" w:hAnsi="Arial" w:cs="Arial"/>
          <w:kern w:val="2"/>
          <w:lang w:eastAsia="en-US" w:bidi="ar-SA"/>
          <w14:ligatures w14:val="standardContextual"/>
        </w:rPr>
        <w:t xml:space="preserve"> made a motion to approve audit</w:t>
      </w:r>
      <w:r w:rsidR="00AB1656">
        <w:rPr>
          <w:rFonts w:ascii="Arial" w:eastAsiaTheme="minorHAnsi" w:hAnsi="Arial" w:cs="Arial"/>
          <w:kern w:val="2"/>
          <w:lang w:eastAsia="en-US" w:bidi="ar-SA"/>
          <w14:ligatures w14:val="standardContextual"/>
        </w:rPr>
        <w:t xml:space="preserve"> #5</w:t>
      </w:r>
      <w:r w:rsidRPr="006E525A">
        <w:rPr>
          <w:rFonts w:ascii="Arial" w:eastAsiaTheme="minorHAnsi" w:hAnsi="Arial" w:cs="Arial"/>
          <w:kern w:val="2"/>
          <w:lang w:eastAsia="en-US" w:bidi="ar-SA"/>
          <w14:ligatures w14:val="standardContextual"/>
        </w:rPr>
        <w:t xml:space="preserve"> in the amount of </w:t>
      </w:r>
      <w:r w:rsidR="00187CE9">
        <w:rPr>
          <w:rFonts w:ascii="Arial" w:eastAsiaTheme="minorHAnsi" w:hAnsi="Arial" w:cs="Arial"/>
          <w:kern w:val="2"/>
          <w:lang w:eastAsia="en-US" w:bidi="ar-SA"/>
          <w14:ligatures w14:val="standardContextual"/>
        </w:rPr>
        <w:t>$</w:t>
      </w:r>
      <w:r w:rsidR="00982BDA">
        <w:rPr>
          <w:rFonts w:ascii="Arial" w:eastAsiaTheme="minorHAnsi" w:hAnsi="Arial" w:cs="Arial"/>
          <w:kern w:val="2"/>
          <w:lang w:eastAsia="en-US" w:bidi="ar-SA"/>
          <w14:ligatures w14:val="standardContextual"/>
        </w:rPr>
        <w:t>159,676.30</w:t>
      </w:r>
      <w:r w:rsidRPr="006E525A">
        <w:rPr>
          <w:rFonts w:ascii="Arial" w:eastAsiaTheme="minorHAnsi" w:hAnsi="Arial" w:cs="Arial"/>
          <w:kern w:val="2"/>
          <w:lang w:eastAsia="en-US" w:bidi="ar-SA"/>
          <w14:ligatures w14:val="standardContextual"/>
        </w:rPr>
        <w:t xml:space="preserve"> claim numbers </w:t>
      </w:r>
      <w:r w:rsidR="00982BDA">
        <w:rPr>
          <w:rFonts w:ascii="Arial" w:eastAsiaTheme="minorHAnsi" w:hAnsi="Arial" w:cs="Arial"/>
          <w:kern w:val="2"/>
          <w:lang w:eastAsia="en-US" w:bidi="ar-SA"/>
          <w14:ligatures w14:val="standardContextual"/>
        </w:rPr>
        <w:t>196 - 293</w:t>
      </w:r>
      <w:r w:rsidRPr="006E525A">
        <w:rPr>
          <w:rFonts w:ascii="Arial" w:eastAsiaTheme="minorHAnsi" w:hAnsi="Arial" w:cs="Arial"/>
          <w:kern w:val="2"/>
          <w:lang w:eastAsia="en-US" w:bidi="ar-SA"/>
          <w14:ligatures w14:val="standardContextual"/>
        </w:rPr>
        <w:t xml:space="preserve">, check numbers </w:t>
      </w:r>
      <w:r w:rsidR="001F22ED">
        <w:rPr>
          <w:rFonts w:ascii="Arial" w:eastAsiaTheme="minorHAnsi" w:hAnsi="Arial" w:cs="Arial"/>
          <w:kern w:val="2"/>
          <w:lang w:eastAsia="en-US" w:bidi="ar-SA"/>
          <w14:ligatures w14:val="standardContextual"/>
        </w:rPr>
        <w:t>24441 - 24533</w:t>
      </w:r>
      <w:r w:rsidRPr="006E525A">
        <w:rPr>
          <w:rFonts w:ascii="Arial" w:eastAsiaTheme="minorHAnsi" w:hAnsi="Arial" w:cs="Arial"/>
          <w:kern w:val="2"/>
          <w:lang w:eastAsia="en-US" w:bidi="ar-SA"/>
          <w14:ligatures w14:val="standardContextual"/>
        </w:rPr>
        <w:t>.</w:t>
      </w:r>
      <w:r w:rsidR="007F0E69">
        <w:rPr>
          <w:rFonts w:ascii="Arial" w:eastAsiaTheme="minorHAnsi" w:hAnsi="Arial" w:cs="Arial"/>
          <w:kern w:val="2"/>
          <w:lang w:eastAsia="en-US" w:bidi="ar-SA"/>
          <w14:ligatures w14:val="standardContextual"/>
        </w:rPr>
        <w:t xml:space="preserve"> </w:t>
      </w:r>
    </w:p>
    <w:p w14:paraId="1EAFD9C3" w14:textId="12D81935" w:rsidR="00245C80" w:rsidRPr="00B62932" w:rsidRDefault="00245C80" w:rsidP="00B62932">
      <w:pPr>
        <w:spacing w:after="0" w:line="240" w:lineRule="auto"/>
        <w:ind w:left="360"/>
        <w:rPr>
          <w:rFonts w:cs="Arial"/>
          <w:szCs w:val="24"/>
        </w:rPr>
      </w:pPr>
      <w:r w:rsidRPr="00B62932">
        <w:rPr>
          <w:rFonts w:cs="Arial"/>
          <w:szCs w:val="24"/>
        </w:rPr>
        <w:t xml:space="preserve">Second by Trustee </w:t>
      </w:r>
      <w:r w:rsidR="00494EBA">
        <w:rPr>
          <w:rFonts w:cs="Arial"/>
          <w:szCs w:val="24"/>
        </w:rPr>
        <w:t>Aiosa</w:t>
      </w:r>
    </w:p>
    <w:tbl>
      <w:tblPr>
        <w:tblStyle w:val="TableGrid"/>
        <w:tblW w:w="0" w:type="auto"/>
        <w:tblInd w:w="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795"/>
        <w:gridCol w:w="2741"/>
        <w:gridCol w:w="2569"/>
        <w:gridCol w:w="1885"/>
      </w:tblGrid>
      <w:tr w:rsidR="00494EBA" w14:paraId="6CC3E74E" w14:textId="77777777" w:rsidTr="0061611E">
        <w:tc>
          <w:tcPr>
            <w:tcW w:w="1795" w:type="dxa"/>
          </w:tcPr>
          <w:p w14:paraId="1A90BA89" w14:textId="77777777" w:rsidR="00494EBA" w:rsidRDefault="00494EBA" w:rsidP="0061611E">
            <w:pPr>
              <w:widowControl w:val="0"/>
              <w:suppressAutoHyphens/>
              <w:autoSpaceDN w:val="0"/>
              <w:textAlignment w:val="baseline"/>
              <w:rPr>
                <w:rFonts w:cs="Arial"/>
                <w:szCs w:val="24"/>
              </w:rPr>
            </w:pPr>
            <w:r>
              <w:rPr>
                <w:rFonts w:cs="Arial"/>
                <w:szCs w:val="24"/>
              </w:rPr>
              <w:t>Roll Call Vote:</w:t>
            </w:r>
          </w:p>
        </w:tc>
        <w:tc>
          <w:tcPr>
            <w:tcW w:w="2741" w:type="dxa"/>
          </w:tcPr>
          <w:p w14:paraId="3D50DF87" w14:textId="77777777" w:rsidR="00494EBA" w:rsidRDefault="00494EBA" w:rsidP="0061611E">
            <w:pPr>
              <w:widowControl w:val="0"/>
              <w:suppressAutoHyphens/>
              <w:autoSpaceDN w:val="0"/>
              <w:textAlignment w:val="baseline"/>
              <w:rPr>
                <w:rFonts w:cs="Arial"/>
                <w:szCs w:val="24"/>
              </w:rPr>
            </w:pPr>
            <w:r>
              <w:rPr>
                <w:rFonts w:cs="Arial"/>
                <w:szCs w:val="24"/>
              </w:rPr>
              <w:t>Trustee Aiosa</w:t>
            </w:r>
          </w:p>
        </w:tc>
        <w:tc>
          <w:tcPr>
            <w:tcW w:w="2569" w:type="dxa"/>
          </w:tcPr>
          <w:p w14:paraId="629C1C00" w14:textId="77777777" w:rsidR="00494EBA" w:rsidRDefault="00494EBA" w:rsidP="0061611E">
            <w:pPr>
              <w:widowControl w:val="0"/>
              <w:suppressAutoHyphens/>
              <w:autoSpaceDN w:val="0"/>
              <w:textAlignment w:val="baseline"/>
              <w:rPr>
                <w:rFonts w:cs="Arial"/>
                <w:szCs w:val="24"/>
              </w:rPr>
            </w:pPr>
            <w:r>
              <w:rPr>
                <w:rFonts w:cs="Arial"/>
                <w:szCs w:val="24"/>
              </w:rPr>
              <w:t>Aye</w:t>
            </w:r>
          </w:p>
        </w:tc>
        <w:tc>
          <w:tcPr>
            <w:tcW w:w="1885" w:type="dxa"/>
          </w:tcPr>
          <w:p w14:paraId="19EB23AA" w14:textId="77777777" w:rsidR="00494EBA" w:rsidRDefault="00494EBA" w:rsidP="0061611E">
            <w:pPr>
              <w:widowControl w:val="0"/>
              <w:suppressAutoHyphens/>
              <w:autoSpaceDN w:val="0"/>
              <w:textAlignment w:val="baseline"/>
              <w:rPr>
                <w:rFonts w:cs="Arial"/>
                <w:szCs w:val="24"/>
              </w:rPr>
            </w:pPr>
          </w:p>
        </w:tc>
      </w:tr>
      <w:tr w:rsidR="00494EBA" w14:paraId="62CD17BC" w14:textId="77777777" w:rsidTr="0061611E">
        <w:tc>
          <w:tcPr>
            <w:tcW w:w="1795" w:type="dxa"/>
          </w:tcPr>
          <w:p w14:paraId="328D7E2B" w14:textId="77777777" w:rsidR="00494EBA" w:rsidRDefault="00494EBA" w:rsidP="0061611E">
            <w:pPr>
              <w:widowControl w:val="0"/>
              <w:suppressAutoHyphens/>
              <w:autoSpaceDN w:val="0"/>
              <w:textAlignment w:val="baseline"/>
              <w:rPr>
                <w:rFonts w:cs="Arial"/>
                <w:szCs w:val="24"/>
              </w:rPr>
            </w:pPr>
          </w:p>
        </w:tc>
        <w:tc>
          <w:tcPr>
            <w:tcW w:w="2741" w:type="dxa"/>
          </w:tcPr>
          <w:p w14:paraId="792E0192" w14:textId="77777777" w:rsidR="00494EBA" w:rsidRDefault="00494EBA" w:rsidP="0061611E">
            <w:pPr>
              <w:widowControl w:val="0"/>
              <w:suppressAutoHyphens/>
              <w:autoSpaceDN w:val="0"/>
              <w:textAlignment w:val="baseline"/>
              <w:rPr>
                <w:rFonts w:cs="Arial"/>
                <w:szCs w:val="24"/>
              </w:rPr>
            </w:pPr>
            <w:r>
              <w:rPr>
                <w:rFonts w:cs="Arial"/>
                <w:szCs w:val="24"/>
              </w:rPr>
              <w:t>Trustee Fuhlhage</w:t>
            </w:r>
          </w:p>
        </w:tc>
        <w:tc>
          <w:tcPr>
            <w:tcW w:w="2569" w:type="dxa"/>
          </w:tcPr>
          <w:p w14:paraId="74FF48F4" w14:textId="77777777" w:rsidR="00494EBA" w:rsidRDefault="00494EBA" w:rsidP="0061611E">
            <w:pPr>
              <w:widowControl w:val="0"/>
              <w:suppressAutoHyphens/>
              <w:autoSpaceDN w:val="0"/>
              <w:textAlignment w:val="baseline"/>
              <w:rPr>
                <w:rFonts w:cs="Arial"/>
                <w:szCs w:val="24"/>
              </w:rPr>
            </w:pPr>
            <w:r>
              <w:rPr>
                <w:rFonts w:cs="Arial"/>
                <w:szCs w:val="24"/>
              </w:rPr>
              <w:t>Aye</w:t>
            </w:r>
          </w:p>
        </w:tc>
        <w:tc>
          <w:tcPr>
            <w:tcW w:w="1885" w:type="dxa"/>
          </w:tcPr>
          <w:p w14:paraId="009EAFDB" w14:textId="77777777" w:rsidR="00494EBA" w:rsidRDefault="00494EBA" w:rsidP="0061611E">
            <w:pPr>
              <w:widowControl w:val="0"/>
              <w:suppressAutoHyphens/>
              <w:autoSpaceDN w:val="0"/>
              <w:textAlignment w:val="baseline"/>
              <w:rPr>
                <w:rFonts w:cs="Arial"/>
                <w:szCs w:val="24"/>
              </w:rPr>
            </w:pPr>
          </w:p>
        </w:tc>
      </w:tr>
      <w:tr w:rsidR="00494EBA" w14:paraId="458F8884" w14:textId="77777777" w:rsidTr="0061611E">
        <w:tc>
          <w:tcPr>
            <w:tcW w:w="1795" w:type="dxa"/>
          </w:tcPr>
          <w:p w14:paraId="71146375" w14:textId="77777777" w:rsidR="00494EBA" w:rsidRDefault="00494EBA" w:rsidP="0061611E">
            <w:pPr>
              <w:widowControl w:val="0"/>
              <w:suppressAutoHyphens/>
              <w:autoSpaceDN w:val="0"/>
              <w:textAlignment w:val="baseline"/>
              <w:rPr>
                <w:rFonts w:cs="Arial"/>
                <w:szCs w:val="24"/>
              </w:rPr>
            </w:pPr>
          </w:p>
        </w:tc>
        <w:tc>
          <w:tcPr>
            <w:tcW w:w="2741" w:type="dxa"/>
          </w:tcPr>
          <w:p w14:paraId="363874D8" w14:textId="77777777" w:rsidR="00494EBA" w:rsidRDefault="00494EBA" w:rsidP="0061611E">
            <w:pPr>
              <w:widowControl w:val="0"/>
              <w:suppressAutoHyphens/>
              <w:autoSpaceDN w:val="0"/>
              <w:textAlignment w:val="baseline"/>
              <w:rPr>
                <w:rFonts w:cs="Arial"/>
                <w:szCs w:val="24"/>
              </w:rPr>
            </w:pPr>
            <w:r>
              <w:rPr>
                <w:rFonts w:cs="Arial"/>
                <w:szCs w:val="24"/>
              </w:rPr>
              <w:t>Trustee Churches</w:t>
            </w:r>
          </w:p>
        </w:tc>
        <w:tc>
          <w:tcPr>
            <w:tcW w:w="2569" w:type="dxa"/>
          </w:tcPr>
          <w:p w14:paraId="2EE74754" w14:textId="77777777" w:rsidR="00494EBA" w:rsidRDefault="00494EBA" w:rsidP="0061611E">
            <w:pPr>
              <w:widowControl w:val="0"/>
              <w:suppressAutoHyphens/>
              <w:autoSpaceDN w:val="0"/>
              <w:textAlignment w:val="baseline"/>
              <w:rPr>
                <w:rFonts w:cs="Arial"/>
                <w:szCs w:val="24"/>
              </w:rPr>
            </w:pPr>
            <w:r>
              <w:rPr>
                <w:rFonts w:cs="Arial"/>
                <w:szCs w:val="24"/>
              </w:rPr>
              <w:t>Aye</w:t>
            </w:r>
          </w:p>
        </w:tc>
        <w:tc>
          <w:tcPr>
            <w:tcW w:w="1885" w:type="dxa"/>
          </w:tcPr>
          <w:p w14:paraId="79A83894" w14:textId="77777777" w:rsidR="00494EBA" w:rsidRDefault="00494EBA" w:rsidP="0061611E">
            <w:pPr>
              <w:widowControl w:val="0"/>
              <w:suppressAutoHyphens/>
              <w:autoSpaceDN w:val="0"/>
              <w:textAlignment w:val="baseline"/>
              <w:rPr>
                <w:rFonts w:cs="Arial"/>
                <w:szCs w:val="24"/>
              </w:rPr>
            </w:pPr>
          </w:p>
        </w:tc>
      </w:tr>
      <w:tr w:rsidR="00494EBA" w14:paraId="5462D5C9" w14:textId="77777777" w:rsidTr="0061611E">
        <w:tc>
          <w:tcPr>
            <w:tcW w:w="1795" w:type="dxa"/>
          </w:tcPr>
          <w:p w14:paraId="2E750872" w14:textId="77777777" w:rsidR="00494EBA" w:rsidRDefault="00494EBA" w:rsidP="0061611E">
            <w:pPr>
              <w:widowControl w:val="0"/>
              <w:suppressAutoHyphens/>
              <w:autoSpaceDN w:val="0"/>
              <w:textAlignment w:val="baseline"/>
              <w:rPr>
                <w:rFonts w:cs="Arial"/>
                <w:szCs w:val="24"/>
              </w:rPr>
            </w:pPr>
          </w:p>
        </w:tc>
        <w:tc>
          <w:tcPr>
            <w:tcW w:w="2741" w:type="dxa"/>
          </w:tcPr>
          <w:p w14:paraId="5AD1C4BF" w14:textId="77777777" w:rsidR="00494EBA" w:rsidRDefault="00494EBA" w:rsidP="0061611E">
            <w:pPr>
              <w:widowControl w:val="0"/>
              <w:suppressAutoHyphens/>
              <w:autoSpaceDN w:val="0"/>
              <w:textAlignment w:val="baseline"/>
              <w:rPr>
                <w:rFonts w:cs="Arial"/>
                <w:szCs w:val="24"/>
              </w:rPr>
            </w:pPr>
            <w:r>
              <w:rPr>
                <w:rFonts w:cs="Arial"/>
                <w:szCs w:val="24"/>
              </w:rPr>
              <w:t>Dep. Mayor Patelunas</w:t>
            </w:r>
          </w:p>
        </w:tc>
        <w:tc>
          <w:tcPr>
            <w:tcW w:w="2569" w:type="dxa"/>
          </w:tcPr>
          <w:p w14:paraId="3C75AA3B" w14:textId="77777777" w:rsidR="00494EBA" w:rsidRDefault="00494EBA" w:rsidP="0061611E">
            <w:pPr>
              <w:widowControl w:val="0"/>
              <w:suppressAutoHyphens/>
              <w:autoSpaceDN w:val="0"/>
              <w:textAlignment w:val="baseline"/>
              <w:rPr>
                <w:rFonts w:cs="Arial"/>
                <w:szCs w:val="24"/>
              </w:rPr>
            </w:pPr>
            <w:r>
              <w:rPr>
                <w:rFonts w:cs="Arial"/>
                <w:szCs w:val="24"/>
              </w:rPr>
              <w:t>Aye</w:t>
            </w:r>
          </w:p>
        </w:tc>
        <w:tc>
          <w:tcPr>
            <w:tcW w:w="1885" w:type="dxa"/>
          </w:tcPr>
          <w:p w14:paraId="091060EB" w14:textId="77777777" w:rsidR="00494EBA" w:rsidRDefault="00494EBA" w:rsidP="0061611E">
            <w:pPr>
              <w:widowControl w:val="0"/>
              <w:suppressAutoHyphens/>
              <w:autoSpaceDN w:val="0"/>
              <w:textAlignment w:val="baseline"/>
              <w:rPr>
                <w:rFonts w:cs="Arial"/>
                <w:szCs w:val="24"/>
              </w:rPr>
            </w:pPr>
            <w:r>
              <w:rPr>
                <w:rFonts w:cs="Arial"/>
                <w:szCs w:val="24"/>
              </w:rPr>
              <w:t>Motion Carried.</w:t>
            </w:r>
          </w:p>
        </w:tc>
      </w:tr>
      <w:tr w:rsidR="00494EBA" w14:paraId="3ADFBC84" w14:textId="77777777" w:rsidTr="0061611E">
        <w:tc>
          <w:tcPr>
            <w:tcW w:w="1795" w:type="dxa"/>
          </w:tcPr>
          <w:p w14:paraId="6EB0659F" w14:textId="77777777" w:rsidR="00494EBA" w:rsidRDefault="00494EBA" w:rsidP="0061611E">
            <w:pPr>
              <w:widowControl w:val="0"/>
              <w:suppressAutoHyphens/>
              <w:autoSpaceDN w:val="0"/>
              <w:textAlignment w:val="baseline"/>
              <w:rPr>
                <w:rFonts w:cs="Arial"/>
                <w:szCs w:val="24"/>
              </w:rPr>
            </w:pPr>
          </w:p>
        </w:tc>
        <w:tc>
          <w:tcPr>
            <w:tcW w:w="2741" w:type="dxa"/>
          </w:tcPr>
          <w:p w14:paraId="00376A4B" w14:textId="77777777" w:rsidR="00494EBA" w:rsidRDefault="00494EBA" w:rsidP="0061611E">
            <w:pPr>
              <w:widowControl w:val="0"/>
              <w:suppressAutoHyphens/>
              <w:autoSpaceDN w:val="0"/>
              <w:textAlignment w:val="baseline"/>
              <w:rPr>
                <w:rFonts w:cs="Arial"/>
                <w:szCs w:val="24"/>
              </w:rPr>
            </w:pPr>
            <w:r>
              <w:rPr>
                <w:rFonts w:cs="Arial"/>
                <w:szCs w:val="24"/>
              </w:rPr>
              <w:t>Mayor Smith</w:t>
            </w:r>
          </w:p>
        </w:tc>
        <w:tc>
          <w:tcPr>
            <w:tcW w:w="2569" w:type="dxa"/>
          </w:tcPr>
          <w:p w14:paraId="68F57784" w14:textId="77777777" w:rsidR="00494EBA" w:rsidRDefault="00494EBA" w:rsidP="0061611E">
            <w:pPr>
              <w:widowControl w:val="0"/>
              <w:suppressAutoHyphens/>
              <w:autoSpaceDN w:val="0"/>
              <w:textAlignment w:val="baseline"/>
              <w:rPr>
                <w:rFonts w:cs="Arial"/>
                <w:szCs w:val="24"/>
              </w:rPr>
            </w:pPr>
            <w:r>
              <w:rPr>
                <w:rFonts w:cs="Arial"/>
                <w:szCs w:val="24"/>
              </w:rPr>
              <w:t>Absent</w:t>
            </w:r>
          </w:p>
        </w:tc>
        <w:tc>
          <w:tcPr>
            <w:tcW w:w="1885" w:type="dxa"/>
          </w:tcPr>
          <w:p w14:paraId="2BF6EC9B" w14:textId="77777777" w:rsidR="00494EBA" w:rsidRDefault="00494EBA" w:rsidP="0061611E">
            <w:pPr>
              <w:widowControl w:val="0"/>
              <w:suppressAutoHyphens/>
              <w:autoSpaceDN w:val="0"/>
              <w:textAlignment w:val="baseline"/>
              <w:rPr>
                <w:rFonts w:cs="Arial"/>
                <w:szCs w:val="24"/>
              </w:rPr>
            </w:pPr>
          </w:p>
        </w:tc>
      </w:tr>
    </w:tbl>
    <w:p w14:paraId="77412E0E" w14:textId="77777777" w:rsidR="00494EBA" w:rsidRPr="00321D79" w:rsidRDefault="00494EBA" w:rsidP="006E525A">
      <w:pPr>
        <w:widowControl w:val="0"/>
        <w:suppressAutoHyphens/>
        <w:autoSpaceDN w:val="0"/>
        <w:spacing w:after="0" w:line="240" w:lineRule="auto"/>
        <w:textAlignment w:val="baseline"/>
        <w:rPr>
          <w:rFonts w:eastAsia="Times New Roman" w:cs="Arial"/>
          <w:color w:val="000000"/>
          <w:kern w:val="3"/>
          <w:szCs w:val="24"/>
          <w:lang w:eastAsia="zh-CN" w:bidi="hi-IN"/>
          <w14:ligatures w14:val="none"/>
        </w:rPr>
      </w:pPr>
    </w:p>
    <w:p w14:paraId="05D61B0B" w14:textId="5C2560AC" w:rsidR="002F5EDE" w:rsidRDefault="002F5EDE" w:rsidP="0002243A">
      <w:pPr>
        <w:pStyle w:val="ListParagraph"/>
        <w:widowControl w:val="0"/>
        <w:numPr>
          <w:ilvl w:val="0"/>
          <w:numId w:val="5"/>
        </w:numPr>
        <w:suppressAutoHyphens/>
        <w:autoSpaceDN w:val="0"/>
        <w:spacing w:after="0" w:line="240" w:lineRule="auto"/>
        <w:textAlignment w:val="baseline"/>
        <w:rPr>
          <w:rFonts w:cs="Arial"/>
          <w:szCs w:val="24"/>
        </w:rPr>
      </w:pPr>
      <w:r>
        <w:rPr>
          <w:rFonts w:cs="Arial"/>
          <w:szCs w:val="24"/>
        </w:rPr>
        <w:t>Department Official Remarks</w:t>
      </w:r>
    </w:p>
    <w:p w14:paraId="3EA7B164" w14:textId="5627C49C" w:rsidR="002F5EDE" w:rsidRDefault="002F5EDE" w:rsidP="002F5EDE">
      <w:pPr>
        <w:pStyle w:val="ListParagraph"/>
        <w:widowControl w:val="0"/>
        <w:suppressAutoHyphens/>
        <w:autoSpaceDN w:val="0"/>
        <w:spacing w:after="0" w:line="240" w:lineRule="auto"/>
        <w:textAlignment w:val="baseline"/>
        <w:rPr>
          <w:rFonts w:cs="Arial"/>
          <w:szCs w:val="24"/>
        </w:rPr>
      </w:pPr>
    </w:p>
    <w:p w14:paraId="6EB8B604" w14:textId="7A893CEB" w:rsidR="00494EBA" w:rsidRDefault="00494EBA" w:rsidP="002F5EDE">
      <w:pPr>
        <w:pStyle w:val="ListParagraph"/>
        <w:widowControl w:val="0"/>
        <w:suppressAutoHyphens/>
        <w:autoSpaceDN w:val="0"/>
        <w:spacing w:after="0" w:line="240" w:lineRule="auto"/>
        <w:textAlignment w:val="baseline"/>
        <w:rPr>
          <w:rFonts w:cs="Arial"/>
          <w:szCs w:val="24"/>
        </w:rPr>
      </w:pPr>
      <w:r>
        <w:rPr>
          <w:rFonts w:cs="Arial"/>
          <w:szCs w:val="24"/>
        </w:rPr>
        <w:t>Police Sergeant Gooshaw read his report.</w:t>
      </w:r>
    </w:p>
    <w:p w14:paraId="6C700C15" w14:textId="4B1A41F2" w:rsidR="00494EBA" w:rsidRDefault="00494EBA" w:rsidP="002F5EDE">
      <w:pPr>
        <w:pStyle w:val="ListParagraph"/>
        <w:widowControl w:val="0"/>
        <w:suppressAutoHyphens/>
        <w:autoSpaceDN w:val="0"/>
        <w:spacing w:after="0" w:line="240" w:lineRule="auto"/>
        <w:textAlignment w:val="baseline"/>
        <w:rPr>
          <w:rFonts w:cs="Arial"/>
          <w:szCs w:val="24"/>
        </w:rPr>
      </w:pPr>
      <w:r>
        <w:rPr>
          <w:rFonts w:cs="Arial"/>
          <w:szCs w:val="24"/>
        </w:rPr>
        <w:t>2</w:t>
      </w:r>
      <w:r w:rsidRPr="00494EBA">
        <w:rPr>
          <w:rFonts w:cs="Arial"/>
          <w:szCs w:val="24"/>
          <w:vertAlign w:val="superscript"/>
        </w:rPr>
        <w:t>nd</w:t>
      </w:r>
      <w:r>
        <w:rPr>
          <w:rFonts w:cs="Arial"/>
          <w:szCs w:val="24"/>
        </w:rPr>
        <w:t xml:space="preserve"> Assistant Fire Chief Kamas read his report.</w:t>
      </w:r>
    </w:p>
    <w:p w14:paraId="21C92EAE" w14:textId="1C32E6B4" w:rsidR="00494EBA" w:rsidRDefault="00494EBA" w:rsidP="002F5EDE">
      <w:pPr>
        <w:pStyle w:val="ListParagraph"/>
        <w:widowControl w:val="0"/>
        <w:suppressAutoHyphens/>
        <w:autoSpaceDN w:val="0"/>
        <w:spacing w:after="0" w:line="240" w:lineRule="auto"/>
        <w:textAlignment w:val="baseline"/>
        <w:rPr>
          <w:rFonts w:cs="Arial"/>
          <w:szCs w:val="24"/>
        </w:rPr>
      </w:pPr>
      <w:r>
        <w:rPr>
          <w:rFonts w:cs="Arial"/>
          <w:szCs w:val="24"/>
        </w:rPr>
        <w:t>Street Superintendent Vanderhoff read his report, which is on file.</w:t>
      </w:r>
    </w:p>
    <w:p w14:paraId="30316DCF" w14:textId="7B845C3E" w:rsidR="00494EBA" w:rsidRDefault="00494EBA" w:rsidP="002F5EDE">
      <w:pPr>
        <w:pStyle w:val="ListParagraph"/>
        <w:widowControl w:val="0"/>
        <w:suppressAutoHyphens/>
        <w:autoSpaceDN w:val="0"/>
        <w:spacing w:after="0" w:line="240" w:lineRule="auto"/>
        <w:textAlignment w:val="baseline"/>
        <w:rPr>
          <w:rFonts w:cs="Arial"/>
          <w:szCs w:val="24"/>
        </w:rPr>
      </w:pPr>
      <w:r>
        <w:rPr>
          <w:rFonts w:cs="Arial"/>
          <w:szCs w:val="24"/>
        </w:rPr>
        <w:t>CEO Mein read his report.</w:t>
      </w:r>
    </w:p>
    <w:p w14:paraId="07FB5EC5" w14:textId="77777777" w:rsidR="00494EBA" w:rsidRDefault="00494EBA" w:rsidP="002F5EDE">
      <w:pPr>
        <w:pStyle w:val="ListParagraph"/>
        <w:widowControl w:val="0"/>
        <w:suppressAutoHyphens/>
        <w:autoSpaceDN w:val="0"/>
        <w:spacing w:after="0" w:line="240" w:lineRule="auto"/>
        <w:textAlignment w:val="baseline"/>
        <w:rPr>
          <w:rFonts w:cs="Arial"/>
          <w:szCs w:val="24"/>
        </w:rPr>
      </w:pPr>
    </w:p>
    <w:p w14:paraId="52F5EE3A" w14:textId="1D34B58F" w:rsidR="00245C80" w:rsidRDefault="00245C80" w:rsidP="0002243A">
      <w:pPr>
        <w:pStyle w:val="ListParagraph"/>
        <w:widowControl w:val="0"/>
        <w:numPr>
          <w:ilvl w:val="0"/>
          <w:numId w:val="5"/>
        </w:numPr>
        <w:suppressAutoHyphens/>
        <w:autoSpaceDN w:val="0"/>
        <w:spacing w:after="0" w:line="240" w:lineRule="auto"/>
        <w:textAlignment w:val="baseline"/>
        <w:rPr>
          <w:rFonts w:cs="Arial"/>
          <w:szCs w:val="24"/>
        </w:rPr>
      </w:pPr>
      <w:r w:rsidRPr="00970B6E">
        <w:rPr>
          <w:rFonts w:cs="Arial"/>
          <w:szCs w:val="24"/>
        </w:rPr>
        <w:t xml:space="preserve">Trustee </w:t>
      </w:r>
      <w:r w:rsidR="00494EBA">
        <w:rPr>
          <w:rFonts w:cs="Arial"/>
          <w:szCs w:val="24"/>
        </w:rPr>
        <w:t>Fuhlhage</w:t>
      </w:r>
      <w:r w:rsidRPr="00970B6E">
        <w:rPr>
          <w:rFonts w:cs="Arial"/>
          <w:szCs w:val="24"/>
        </w:rPr>
        <w:t xml:space="preserve"> made a motion to put the following reports on file for the month of </w:t>
      </w:r>
      <w:r w:rsidR="00AB1656">
        <w:rPr>
          <w:rFonts w:cs="Arial"/>
          <w:szCs w:val="24"/>
        </w:rPr>
        <w:t>September, 2026</w:t>
      </w:r>
      <w:r w:rsidRPr="00970B6E">
        <w:rPr>
          <w:rFonts w:cs="Arial"/>
          <w:szCs w:val="24"/>
        </w:rPr>
        <w:t>.</w:t>
      </w:r>
    </w:p>
    <w:p w14:paraId="13C7B581" w14:textId="5E86FB6B" w:rsidR="00AF512D" w:rsidRPr="00AF512D" w:rsidRDefault="00AF512D" w:rsidP="00672F53">
      <w:pPr>
        <w:widowControl w:val="0"/>
        <w:suppressAutoHyphens/>
        <w:autoSpaceDN w:val="0"/>
        <w:spacing w:after="0" w:line="240" w:lineRule="auto"/>
        <w:ind w:left="1440"/>
        <w:textAlignment w:val="baseline"/>
        <w:rPr>
          <w:rFonts w:cs="Arial"/>
          <w:szCs w:val="24"/>
        </w:rPr>
      </w:pPr>
      <w:r>
        <w:rPr>
          <w:rFonts w:cs="Arial"/>
          <w:szCs w:val="24"/>
        </w:rPr>
        <w:t>Police Department</w:t>
      </w:r>
      <w:r w:rsidR="00672F53">
        <w:rPr>
          <w:rFonts w:cs="Arial"/>
          <w:szCs w:val="24"/>
        </w:rPr>
        <w:tab/>
      </w:r>
      <w:r w:rsidR="00672F53">
        <w:rPr>
          <w:rFonts w:cs="Arial"/>
          <w:szCs w:val="24"/>
        </w:rPr>
        <w:tab/>
      </w:r>
      <w:r>
        <w:rPr>
          <w:rFonts w:cs="Arial"/>
          <w:szCs w:val="24"/>
        </w:rPr>
        <w:t>Fire Department</w:t>
      </w:r>
    </w:p>
    <w:p w14:paraId="0182DA75" w14:textId="5076F3FF" w:rsidR="00AF512D" w:rsidRPr="00B62932" w:rsidRDefault="00CE4277" w:rsidP="00672F53">
      <w:pPr>
        <w:widowControl w:val="0"/>
        <w:suppressAutoHyphens/>
        <w:autoSpaceDN w:val="0"/>
        <w:spacing w:after="0" w:line="240" w:lineRule="auto"/>
        <w:ind w:left="720" w:firstLine="720"/>
        <w:textAlignment w:val="baseline"/>
        <w:rPr>
          <w:rFonts w:cs="Arial"/>
          <w:szCs w:val="24"/>
        </w:rPr>
      </w:pPr>
      <w:r w:rsidRPr="00B62932">
        <w:rPr>
          <w:rFonts w:cs="Arial"/>
          <w:szCs w:val="24"/>
        </w:rPr>
        <w:t>Street Department</w:t>
      </w:r>
      <w:r w:rsidR="00672F53">
        <w:rPr>
          <w:rFonts w:cs="Arial"/>
          <w:szCs w:val="24"/>
        </w:rPr>
        <w:tab/>
      </w:r>
      <w:r w:rsidR="00672F53">
        <w:rPr>
          <w:rFonts w:cs="Arial"/>
          <w:szCs w:val="24"/>
        </w:rPr>
        <w:tab/>
      </w:r>
      <w:r w:rsidR="00AF512D">
        <w:rPr>
          <w:rFonts w:cs="Arial"/>
          <w:szCs w:val="24"/>
        </w:rPr>
        <w:t>Code Enforcement</w:t>
      </w:r>
    </w:p>
    <w:p w14:paraId="0DA42441" w14:textId="31B18BE6" w:rsidR="004460CA" w:rsidRPr="00B62932" w:rsidRDefault="00245C80" w:rsidP="00494EBA">
      <w:pPr>
        <w:widowControl w:val="0"/>
        <w:suppressAutoHyphens/>
        <w:autoSpaceDN w:val="0"/>
        <w:spacing w:after="0" w:line="240" w:lineRule="auto"/>
        <w:ind w:left="360"/>
        <w:textAlignment w:val="baseline"/>
        <w:rPr>
          <w:rFonts w:cs="Arial"/>
          <w:szCs w:val="24"/>
        </w:rPr>
      </w:pPr>
      <w:r w:rsidRPr="00B62932">
        <w:rPr>
          <w:rFonts w:cs="Arial"/>
          <w:szCs w:val="24"/>
        </w:rPr>
        <w:t xml:space="preserve">Second by Trustee </w:t>
      </w:r>
      <w:r w:rsidR="00494EBA">
        <w:rPr>
          <w:rFonts w:cs="Arial"/>
          <w:szCs w:val="24"/>
        </w:rPr>
        <w:t>Aiosa</w:t>
      </w:r>
    </w:p>
    <w:tbl>
      <w:tblPr>
        <w:tblStyle w:val="TableGrid"/>
        <w:tblW w:w="0" w:type="auto"/>
        <w:tblInd w:w="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795"/>
        <w:gridCol w:w="2741"/>
        <w:gridCol w:w="2569"/>
        <w:gridCol w:w="1885"/>
      </w:tblGrid>
      <w:tr w:rsidR="00494EBA" w14:paraId="692C97DF" w14:textId="77777777" w:rsidTr="0061611E">
        <w:tc>
          <w:tcPr>
            <w:tcW w:w="1795" w:type="dxa"/>
          </w:tcPr>
          <w:p w14:paraId="311C5927" w14:textId="77777777" w:rsidR="00494EBA" w:rsidRDefault="00494EBA" w:rsidP="0061611E">
            <w:pPr>
              <w:widowControl w:val="0"/>
              <w:suppressAutoHyphens/>
              <w:autoSpaceDN w:val="0"/>
              <w:textAlignment w:val="baseline"/>
              <w:rPr>
                <w:rFonts w:cs="Arial"/>
                <w:szCs w:val="24"/>
              </w:rPr>
            </w:pPr>
            <w:r>
              <w:rPr>
                <w:rFonts w:cs="Arial"/>
                <w:szCs w:val="24"/>
              </w:rPr>
              <w:t>Roll Call Vote:</w:t>
            </w:r>
          </w:p>
        </w:tc>
        <w:tc>
          <w:tcPr>
            <w:tcW w:w="2741" w:type="dxa"/>
          </w:tcPr>
          <w:p w14:paraId="2794ECDC" w14:textId="77777777" w:rsidR="00494EBA" w:rsidRDefault="00494EBA" w:rsidP="0061611E">
            <w:pPr>
              <w:widowControl w:val="0"/>
              <w:suppressAutoHyphens/>
              <w:autoSpaceDN w:val="0"/>
              <w:textAlignment w:val="baseline"/>
              <w:rPr>
                <w:rFonts w:cs="Arial"/>
                <w:szCs w:val="24"/>
              </w:rPr>
            </w:pPr>
            <w:r>
              <w:rPr>
                <w:rFonts w:cs="Arial"/>
                <w:szCs w:val="24"/>
              </w:rPr>
              <w:t>Trustee Aiosa</w:t>
            </w:r>
          </w:p>
        </w:tc>
        <w:tc>
          <w:tcPr>
            <w:tcW w:w="2569" w:type="dxa"/>
          </w:tcPr>
          <w:p w14:paraId="174F7689" w14:textId="77777777" w:rsidR="00494EBA" w:rsidRDefault="00494EBA" w:rsidP="0061611E">
            <w:pPr>
              <w:widowControl w:val="0"/>
              <w:suppressAutoHyphens/>
              <w:autoSpaceDN w:val="0"/>
              <w:textAlignment w:val="baseline"/>
              <w:rPr>
                <w:rFonts w:cs="Arial"/>
                <w:szCs w:val="24"/>
              </w:rPr>
            </w:pPr>
            <w:r>
              <w:rPr>
                <w:rFonts w:cs="Arial"/>
                <w:szCs w:val="24"/>
              </w:rPr>
              <w:t>Aye</w:t>
            </w:r>
          </w:p>
        </w:tc>
        <w:tc>
          <w:tcPr>
            <w:tcW w:w="1885" w:type="dxa"/>
          </w:tcPr>
          <w:p w14:paraId="5E832B9A" w14:textId="77777777" w:rsidR="00494EBA" w:rsidRDefault="00494EBA" w:rsidP="0061611E">
            <w:pPr>
              <w:widowControl w:val="0"/>
              <w:suppressAutoHyphens/>
              <w:autoSpaceDN w:val="0"/>
              <w:textAlignment w:val="baseline"/>
              <w:rPr>
                <w:rFonts w:cs="Arial"/>
                <w:szCs w:val="24"/>
              </w:rPr>
            </w:pPr>
          </w:p>
        </w:tc>
      </w:tr>
      <w:tr w:rsidR="00494EBA" w14:paraId="7600FF21" w14:textId="77777777" w:rsidTr="0061611E">
        <w:tc>
          <w:tcPr>
            <w:tcW w:w="1795" w:type="dxa"/>
          </w:tcPr>
          <w:p w14:paraId="6ECB398C" w14:textId="77777777" w:rsidR="00494EBA" w:rsidRDefault="00494EBA" w:rsidP="0061611E">
            <w:pPr>
              <w:widowControl w:val="0"/>
              <w:suppressAutoHyphens/>
              <w:autoSpaceDN w:val="0"/>
              <w:textAlignment w:val="baseline"/>
              <w:rPr>
                <w:rFonts w:cs="Arial"/>
                <w:szCs w:val="24"/>
              </w:rPr>
            </w:pPr>
          </w:p>
        </w:tc>
        <w:tc>
          <w:tcPr>
            <w:tcW w:w="2741" w:type="dxa"/>
          </w:tcPr>
          <w:p w14:paraId="056BB383" w14:textId="77777777" w:rsidR="00494EBA" w:rsidRDefault="00494EBA" w:rsidP="0061611E">
            <w:pPr>
              <w:widowControl w:val="0"/>
              <w:suppressAutoHyphens/>
              <w:autoSpaceDN w:val="0"/>
              <w:textAlignment w:val="baseline"/>
              <w:rPr>
                <w:rFonts w:cs="Arial"/>
                <w:szCs w:val="24"/>
              </w:rPr>
            </w:pPr>
            <w:r>
              <w:rPr>
                <w:rFonts w:cs="Arial"/>
                <w:szCs w:val="24"/>
              </w:rPr>
              <w:t>Trustee Fuhlhage</w:t>
            </w:r>
          </w:p>
        </w:tc>
        <w:tc>
          <w:tcPr>
            <w:tcW w:w="2569" w:type="dxa"/>
          </w:tcPr>
          <w:p w14:paraId="0FD2619D" w14:textId="77777777" w:rsidR="00494EBA" w:rsidRDefault="00494EBA" w:rsidP="0061611E">
            <w:pPr>
              <w:widowControl w:val="0"/>
              <w:suppressAutoHyphens/>
              <w:autoSpaceDN w:val="0"/>
              <w:textAlignment w:val="baseline"/>
              <w:rPr>
                <w:rFonts w:cs="Arial"/>
                <w:szCs w:val="24"/>
              </w:rPr>
            </w:pPr>
            <w:r>
              <w:rPr>
                <w:rFonts w:cs="Arial"/>
                <w:szCs w:val="24"/>
              </w:rPr>
              <w:t>Aye</w:t>
            </w:r>
          </w:p>
        </w:tc>
        <w:tc>
          <w:tcPr>
            <w:tcW w:w="1885" w:type="dxa"/>
          </w:tcPr>
          <w:p w14:paraId="14F78048" w14:textId="77777777" w:rsidR="00494EBA" w:rsidRDefault="00494EBA" w:rsidP="0061611E">
            <w:pPr>
              <w:widowControl w:val="0"/>
              <w:suppressAutoHyphens/>
              <w:autoSpaceDN w:val="0"/>
              <w:textAlignment w:val="baseline"/>
              <w:rPr>
                <w:rFonts w:cs="Arial"/>
                <w:szCs w:val="24"/>
              </w:rPr>
            </w:pPr>
          </w:p>
        </w:tc>
      </w:tr>
      <w:tr w:rsidR="00494EBA" w14:paraId="0B3B9685" w14:textId="77777777" w:rsidTr="0061611E">
        <w:tc>
          <w:tcPr>
            <w:tcW w:w="1795" w:type="dxa"/>
          </w:tcPr>
          <w:p w14:paraId="1F487EF0" w14:textId="77777777" w:rsidR="00494EBA" w:rsidRDefault="00494EBA" w:rsidP="0061611E">
            <w:pPr>
              <w:widowControl w:val="0"/>
              <w:suppressAutoHyphens/>
              <w:autoSpaceDN w:val="0"/>
              <w:textAlignment w:val="baseline"/>
              <w:rPr>
                <w:rFonts w:cs="Arial"/>
                <w:szCs w:val="24"/>
              </w:rPr>
            </w:pPr>
          </w:p>
        </w:tc>
        <w:tc>
          <w:tcPr>
            <w:tcW w:w="2741" w:type="dxa"/>
          </w:tcPr>
          <w:p w14:paraId="3B3A9108" w14:textId="77777777" w:rsidR="00494EBA" w:rsidRDefault="00494EBA" w:rsidP="0061611E">
            <w:pPr>
              <w:widowControl w:val="0"/>
              <w:suppressAutoHyphens/>
              <w:autoSpaceDN w:val="0"/>
              <w:textAlignment w:val="baseline"/>
              <w:rPr>
                <w:rFonts w:cs="Arial"/>
                <w:szCs w:val="24"/>
              </w:rPr>
            </w:pPr>
            <w:r>
              <w:rPr>
                <w:rFonts w:cs="Arial"/>
                <w:szCs w:val="24"/>
              </w:rPr>
              <w:t>Trustee Churches</w:t>
            </w:r>
          </w:p>
        </w:tc>
        <w:tc>
          <w:tcPr>
            <w:tcW w:w="2569" w:type="dxa"/>
          </w:tcPr>
          <w:p w14:paraId="50DAC38F" w14:textId="77777777" w:rsidR="00494EBA" w:rsidRDefault="00494EBA" w:rsidP="0061611E">
            <w:pPr>
              <w:widowControl w:val="0"/>
              <w:suppressAutoHyphens/>
              <w:autoSpaceDN w:val="0"/>
              <w:textAlignment w:val="baseline"/>
              <w:rPr>
                <w:rFonts w:cs="Arial"/>
                <w:szCs w:val="24"/>
              </w:rPr>
            </w:pPr>
            <w:r>
              <w:rPr>
                <w:rFonts w:cs="Arial"/>
                <w:szCs w:val="24"/>
              </w:rPr>
              <w:t>Aye</w:t>
            </w:r>
          </w:p>
        </w:tc>
        <w:tc>
          <w:tcPr>
            <w:tcW w:w="1885" w:type="dxa"/>
          </w:tcPr>
          <w:p w14:paraId="738D351D" w14:textId="77777777" w:rsidR="00494EBA" w:rsidRDefault="00494EBA" w:rsidP="0061611E">
            <w:pPr>
              <w:widowControl w:val="0"/>
              <w:suppressAutoHyphens/>
              <w:autoSpaceDN w:val="0"/>
              <w:textAlignment w:val="baseline"/>
              <w:rPr>
                <w:rFonts w:cs="Arial"/>
                <w:szCs w:val="24"/>
              </w:rPr>
            </w:pPr>
          </w:p>
        </w:tc>
      </w:tr>
      <w:tr w:rsidR="00494EBA" w14:paraId="5AB8D800" w14:textId="77777777" w:rsidTr="0061611E">
        <w:tc>
          <w:tcPr>
            <w:tcW w:w="1795" w:type="dxa"/>
          </w:tcPr>
          <w:p w14:paraId="080A1EE6" w14:textId="77777777" w:rsidR="00494EBA" w:rsidRDefault="00494EBA" w:rsidP="0061611E">
            <w:pPr>
              <w:widowControl w:val="0"/>
              <w:suppressAutoHyphens/>
              <w:autoSpaceDN w:val="0"/>
              <w:textAlignment w:val="baseline"/>
              <w:rPr>
                <w:rFonts w:cs="Arial"/>
                <w:szCs w:val="24"/>
              </w:rPr>
            </w:pPr>
          </w:p>
        </w:tc>
        <w:tc>
          <w:tcPr>
            <w:tcW w:w="2741" w:type="dxa"/>
          </w:tcPr>
          <w:p w14:paraId="075001F9" w14:textId="77777777" w:rsidR="00494EBA" w:rsidRDefault="00494EBA" w:rsidP="0061611E">
            <w:pPr>
              <w:widowControl w:val="0"/>
              <w:suppressAutoHyphens/>
              <w:autoSpaceDN w:val="0"/>
              <w:textAlignment w:val="baseline"/>
              <w:rPr>
                <w:rFonts w:cs="Arial"/>
                <w:szCs w:val="24"/>
              </w:rPr>
            </w:pPr>
            <w:r>
              <w:rPr>
                <w:rFonts w:cs="Arial"/>
                <w:szCs w:val="24"/>
              </w:rPr>
              <w:t>Dep. Mayor Patelunas</w:t>
            </w:r>
          </w:p>
        </w:tc>
        <w:tc>
          <w:tcPr>
            <w:tcW w:w="2569" w:type="dxa"/>
          </w:tcPr>
          <w:p w14:paraId="23686B93" w14:textId="77777777" w:rsidR="00494EBA" w:rsidRDefault="00494EBA" w:rsidP="0061611E">
            <w:pPr>
              <w:widowControl w:val="0"/>
              <w:suppressAutoHyphens/>
              <w:autoSpaceDN w:val="0"/>
              <w:textAlignment w:val="baseline"/>
              <w:rPr>
                <w:rFonts w:cs="Arial"/>
                <w:szCs w:val="24"/>
              </w:rPr>
            </w:pPr>
            <w:r>
              <w:rPr>
                <w:rFonts w:cs="Arial"/>
                <w:szCs w:val="24"/>
              </w:rPr>
              <w:t>Aye</w:t>
            </w:r>
          </w:p>
        </w:tc>
        <w:tc>
          <w:tcPr>
            <w:tcW w:w="1885" w:type="dxa"/>
          </w:tcPr>
          <w:p w14:paraId="77F3B021" w14:textId="77777777" w:rsidR="00494EBA" w:rsidRDefault="00494EBA" w:rsidP="0061611E">
            <w:pPr>
              <w:widowControl w:val="0"/>
              <w:suppressAutoHyphens/>
              <w:autoSpaceDN w:val="0"/>
              <w:textAlignment w:val="baseline"/>
              <w:rPr>
                <w:rFonts w:cs="Arial"/>
                <w:szCs w:val="24"/>
              </w:rPr>
            </w:pPr>
            <w:r>
              <w:rPr>
                <w:rFonts w:cs="Arial"/>
                <w:szCs w:val="24"/>
              </w:rPr>
              <w:t>Motion Carried.</w:t>
            </w:r>
          </w:p>
        </w:tc>
      </w:tr>
      <w:tr w:rsidR="00494EBA" w14:paraId="61648BA1" w14:textId="77777777" w:rsidTr="0061611E">
        <w:tc>
          <w:tcPr>
            <w:tcW w:w="1795" w:type="dxa"/>
          </w:tcPr>
          <w:p w14:paraId="00435524" w14:textId="77777777" w:rsidR="00494EBA" w:rsidRDefault="00494EBA" w:rsidP="0061611E">
            <w:pPr>
              <w:widowControl w:val="0"/>
              <w:suppressAutoHyphens/>
              <w:autoSpaceDN w:val="0"/>
              <w:textAlignment w:val="baseline"/>
              <w:rPr>
                <w:rFonts w:cs="Arial"/>
                <w:szCs w:val="24"/>
              </w:rPr>
            </w:pPr>
          </w:p>
        </w:tc>
        <w:tc>
          <w:tcPr>
            <w:tcW w:w="2741" w:type="dxa"/>
          </w:tcPr>
          <w:p w14:paraId="3225F117" w14:textId="77777777" w:rsidR="00494EBA" w:rsidRDefault="00494EBA" w:rsidP="0061611E">
            <w:pPr>
              <w:widowControl w:val="0"/>
              <w:suppressAutoHyphens/>
              <w:autoSpaceDN w:val="0"/>
              <w:textAlignment w:val="baseline"/>
              <w:rPr>
                <w:rFonts w:cs="Arial"/>
                <w:szCs w:val="24"/>
              </w:rPr>
            </w:pPr>
            <w:r>
              <w:rPr>
                <w:rFonts w:cs="Arial"/>
                <w:szCs w:val="24"/>
              </w:rPr>
              <w:t>Mayor Smith</w:t>
            </w:r>
          </w:p>
        </w:tc>
        <w:tc>
          <w:tcPr>
            <w:tcW w:w="2569" w:type="dxa"/>
          </w:tcPr>
          <w:p w14:paraId="749EBCDF" w14:textId="77777777" w:rsidR="00494EBA" w:rsidRDefault="00494EBA" w:rsidP="0061611E">
            <w:pPr>
              <w:widowControl w:val="0"/>
              <w:suppressAutoHyphens/>
              <w:autoSpaceDN w:val="0"/>
              <w:textAlignment w:val="baseline"/>
              <w:rPr>
                <w:rFonts w:cs="Arial"/>
                <w:szCs w:val="24"/>
              </w:rPr>
            </w:pPr>
            <w:r>
              <w:rPr>
                <w:rFonts w:cs="Arial"/>
                <w:szCs w:val="24"/>
              </w:rPr>
              <w:t>Absent</w:t>
            </w:r>
          </w:p>
        </w:tc>
        <w:tc>
          <w:tcPr>
            <w:tcW w:w="1885" w:type="dxa"/>
          </w:tcPr>
          <w:p w14:paraId="08C0A41C" w14:textId="77777777" w:rsidR="00494EBA" w:rsidRDefault="00494EBA" w:rsidP="0061611E">
            <w:pPr>
              <w:widowControl w:val="0"/>
              <w:suppressAutoHyphens/>
              <w:autoSpaceDN w:val="0"/>
              <w:textAlignment w:val="baseline"/>
              <w:rPr>
                <w:rFonts w:cs="Arial"/>
                <w:szCs w:val="24"/>
              </w:rPr>
            </w:pPr>
          </w:p>
        </w:tc>
      </w:tr>
    </w:tbl>
    <w:p w14:paraId="5BBB0785" w14:textId="77777777" w:rsidR="00494EBA" w:rsidRDefault="00494EBA" w:rsidP="006E525A">
      <w:pPr>
        <w:widowControl w:val="0"/>
        <w:suppressAutoHyphens/>
        <w:autoSpaceDN w:val="0"/>
        <w:spacing w:after="0" w:line="240" w:lineRule="auto"/>
        <w:textAlignment w:val="baseline"/>
        <w:rPr>
          <w:rFonts w:cs="Arial"/>
          <w:szCs w:val="24"/>
        </w:rPr>
      </w:pPr>
    </w:p>
    <w:p w14:paraId="6300E1A7" w14:textId="77777777" w:rsidR="0019107D" w:rsidRPr="0047059B" w:rsidRDefault="0019107D" w:rsidP="0019107D">
      <w:pPr>
        <w:spacing w:after="0" w:line="240" w:lineRule="auto"/>
        <w:rPr>
          <w:b/>
          <w:bCs/>
          <w:smallCaps/>
          <w:sz w:val="32"/>
          <w:szCs w:val="28"/>
          <w:u w:val="double"/>
        </w:rPr>
      </w:pPr>
      <w:r w:rsidRPr="00F41B2E">
        <w:rPr>
          <w:b/>
          <w:bCs/>
          <w:smallCaps/>
          <w:sz w:val="32"/>
          <w:szCs w:val="28"/>
          <w:u w:val="double"/>
        </w:rPr>
        <w:t>Old Business</w:t>
      </w:r>
    </w:p>
    <w:p w14:paraId="15D77E5C" w14:textId="77777777" w:rsidR="0019107D" w:rsidRDefault="0019107D" w:rsidP="006E525A">
      <w:pPr>
        <w:widowControl w:val="0"/>
        <w:suppressAutoHyphens/>
        <w:autoSpaceDN w:val="0"/>
        <w:spacing w:after="0" w:line="240" w:lineRule="auto"/>
        <w:textAlignment w:val="baseline"/>
        <w:rPr>
          <w:rFonts w:cs="Arial"/>
          <w:szCs w:val="24"/>
        </w:rPr>
      </w:pPr>
    </w:p>
    <w:p w14:paraId="749533E9" w14:textId="77777777" w:rsidR="0019107D" w:rsidRPr="0047059B" w:rsidRDefault="0019107D" w:rsidP="0019107D">
      <w:pPr>
        <w:spacing w:after="0" w:line="240" w:lineRule="auto"/>
        <w:rPr>
          <w:b/>
          <w:bCs/>
          <w:smallCaps/>
          <w:sz w:val="32"/>
          <w:szCs w:val="28"/>
          <w:u w:val="double"/>
        </w:rPr>
      </w:pPr>
      <w:r w:rsidRPr="00F41B2E">
        <w:rPr>
          <w:b/>
          <w:bCs/>
          <w:smallCaps/>
          <w:sz w:val="32"/>
          <w:szCs w:val="28"/>
          <w:u w:val="double"/>
        </w:rPr>
        <w:t>New Business</w:t>
      </w:r>
    </w:p>
    <w:p w14:paraId="5B6757D6" w14:textId="2455A2B4" w:rsidR="001F22ED" w:rsidRPr="00672F53" w:rsidRDefault="00520005" w:rsidP="00672F53">
      <w:pPr>
        <w:pStyle w:val="ListParagraph"/>
        <w:widowControl w:val="0"/>
        <w:numPr>
          <w:ilvl w:val="0"/>
          <w:numId w:val="5"/>
        </w:numPr>
        <w:suppressAutoHyphens/>
        <w:autoSpaceDN w:val="0"/>
        <w:spacing w:after="0" w:line="240" w:lineRule="auto"/>
        <w:textAlignment w:val="baseline"/>
        <w:rPr>
          <w:rFonts w:cs="Arial"/>
          <w:szCs w:val="24"/>
        </w:rPr>
      </w:pPr>
      <w:r>
        <w:rPr>
          <w:rFonts w:cs="Arial"/>
          <w:szCs w:val="24"/>
        </w:rPr>
        <w:t xml:space="preserve">Trustee </w:t>
      </w:r>
      <w:r w:rsidR="00494EBA">
        <w:rPr>
          <w:rFonts w:cs="Arial"/>
          <w:szCs w:val="24"/>
        </w:rPr>
        <w:t>Aiosa</w:t>
      </w:r>
      <w:r>
        <w:rPr>
          <w:rFonts w:cs="Arial"/>
          <w:szCs w:val="24"/>
        </w:rPr>
        <w:t xml:space="preserve"> made a motion to authorize the Clerk to </w:t>
      </w:r>
      <w:r w:rsidR="001F22ED">
        <w:rPr>
          <w:rFonts w:cs="Arial"/>
          <w:szCs w:val="24"/>
        </w:rPr>
        <w:t>move the following monies:</w:t>
      </w:r>
    </w:p>
    <w:p w14:paraId="46886BC2" w14:textId="65008DEF" w:rsidR="0019107D" w:rsidRDefault="00520005" w:rsidP="001F22ED">
      <w:pPr>
        <w:pStyle w:val="ListParagraph"/>
        <w:widowControl w:val="0"/>
        <w:numPr>
          <w:ilvl w:val="0"/>
          <w:numId w:val="7"/>
        </w:numPr>
        <w:suppressAutoHyphens/>
        <w:autoSpaceDN w:val="0"/>
        <w:spacing w:after="0" w:line="240" w:lineRule="auto"/>
        <w:textAlignment w:val="baseline"/>
        <w:rPr>
          <w:rFonts w:cs="Arial"/>
          <w:szCs w:val="24"/>
        </w:rPr>
      </w:pPr>
      <w:r>
        <w:rPr>
          <w:rFonts w:cs="Arial"/>
          <w:szCs w:val="24"/>
        </w:rPr>
        <w:t>a budget transfer of $1,286.12 from A1990.4 (Contingency) to A1950.4 (Taxes on Village Property) to cover the school taxes for the Golos building</w:t>
      </w:r>
    </w:p>
    <w:p w14:paraId="2185D52B" w14:textId="7CB80AA3" w:rsidR="001F22ED" w:rsidRDefault="001F22ED" w:rsidP="001F22ED">
      <w:pPr>
        <w:pStyle w:val="ListParagraph"/>
        <w:widowControl w:val="0"/>
        <w:suppressAutoHyphens/>
        <w:autoSpaceDN w:val="0"/>
        <w:spacing w:after="0" w:line="240" w:lineRule="auto"/>
        <w:ind w:left="1440"/>
        <w:textAlignment w:val="baseline"/>
        <w:rPr>
          <w:rFonts w:cs="Arial"/>
          <w:szCs w:val="24"/>
        </w:rPr>
      </w:pPr>
    </w:p>
    <w:p w14:paraId="36FBA070" w14:textId="6794ED90" w:rsidR="009E7D5A" w:rsidRPr="004460CA" w:rsidRDefault="001F22ED" w:rsidP="00540538">
      <w:pPr>
        <w:pStyle w:val="ListParagraph"/>
        <w:widowControl w:val="0"/>
        <w:numPr>
          <w:ilvl w:val="0"/>
          <w:numId w:val="7"/>
        </w:numPr>
        <w:suppressAutoHyphens/>
        <w:autoSpaceDN w:val="0"/>
        <w:spacing w:after="0" w:line="240" w:lineRule="auto"/>
        <w:textAlignment w:val="baseline"/>
        <w:rPr>
          <w:rFonts w:cs="Arial"/>
          <w:szCs w:val="24"/>
        </w:rPr>
      </w:pPr>
      <w:r>
        <w:rPr>
          <w:rFonts w:cs="Arial"/>
          <w:szCs w:val="24"/>
        </w:rPr>
        <w:t>a budget transfer of $406.90 from A1990.4 (Contingency) to A7270.4 (Concert Expenses) to cover the summer concert series costs.</w:t>
      </w:r>
    </w:p>
    <w:p w14:paraId="7AA24DAA" w14:textId="2A510D0A" w:rsidR="00520005" w:rsidRPr="00B62932" w:rsidRDefault="00520005" w:rsidP="00520005">
      <w:pPr>
        <w:widowControl w:val="0"/>
        <w:suppressAutoHyphens/>
        <w:autoSpaceDN w:val="0"/>
        <w:spacing w:after="0" w:line="240" w:lineRule="auto"/>
        <w:ind w:left="360"/>
        <w:textAlignment w:val="baseline"/>
        <w:rPr>
          <w:rFonts w:cs="Arial"/>
          <w:szCs w:val="24"/>
        </w:rPr>
      </w:pPr>
      <w:r w:rsidRPr="00B62932">
        <w:rPr>
          <w:rFonts w:cs="Arial"/>
          <w:szCs w:val="24"/>
        </w:rPr>
        <w:t xml:space="preserve">Second by Trustee </w:t>
      </w:r>
      <w:r w:rsidR="00494EBA">
        <w:rPr>
          <w:rFonts w:cs="Arial"/>
          <w:szCs w:val="24"/>
        </w:rPr>
        <w:t>Fuhlhage</w:t>
      </w:r>
    </w:p>
    <w:tbl>
      <w:tblPr>
        <w:tblStyle w:val="TableGrid"/>
        <w:tblW w:w="0" w:type="auto"/>
        <w:tblInd w:w="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795"/>
        <w:gridCol w:w="2741"/>
        <w:gridCol w:w="2569"/>
        <w:gridCol w:w="1885"/>
      </w:tblGrid>
      <w:tr w:rsidR="00494EBA" w14:paraId="7F2F1D2D" w14:textId="77777777" w:rsidTr="0061611E">
        <w:tc>
          <w:tcPr>
            <w:tcW w:w="1795" w:type="dxa"/>
          </w:tcPr>
          <w:p w14:paraId="53EAE2CA" w14:textId="77777777" w:rsidR="00494EBA" w:rsidRDefault="00494EBA" w:rsidP="0061611E">
            <w:pPr>
              <w:widowControl w:val="0"/>
              <w:suppressAutoHyphens/>
              <w:autoSpaceDN w:val="0"/>
              <w:textAlignment w:val="baseline"/>
              <w:rPr>
                <w:rFonts w:cs="Arial"/>
                <w:szCs w:val="24"/>
              </w:rPr>
            </w:pPr>
            <w:r>
              <w:rPr>
                <w:rFonts w:cs="Arial"/>
                <w:szCs w:val="24"/>
              </w:rPr>
              <w:t>Roll Call Vote:</w:t>
            </w:r>
          </w:p>
        </w:tc>
        <w:tc>
          <w:tcPr>
            <w:tcW w:w="2741" w:type="dxa"/>
          </w:tcPr>
          <w:p w14:paraId="750B4954" w14:textId="77777777" w:rsidR="00494EBA" w:rsidRDefault="00494EBA" w:rsidP="0061611E">
            <w:pPr>
              <w:widowControl w:val="0"/>
              <w:suppressAutoHyphens/>
              <w:autoSpaceDN w:val="0"/>
              <w:textAlignment w:val="baseline"/>
              <w:rPr>
                <w:rFonts w:cs="Arial"/>
                <w:szCs w:val="24"/>
              </w:rPr>
            </w:pPr>
            <w:r>
              <w:rPr>
                <w:rFonts w:cs="Arial"/>
                <w:szCs w:val="24"/>
              </w:rPr>
              <w:t>Trustee Aiosa</w:t>
            </w:r>
          </w:p>
        </w:tc>
        <w:tc>
          <w:tcPr>
            <w:tcW w:w="2569" w:type="dxa"/>
          </w:tcPr>
          <w:p w14:paraId="4D091593" w14:textId="77777777" w:rsidR="00494EBA" w:rsidRDefault="00494EBA" w:rsidP="0061611E">
            <w:pPr>
              <w:widowControl w:val="0"/>
              <w:suppressAutoHyphens/>
              <w:autoSpaceDN w:val="0"/>
              <w:textAlignment w:val="baseline"/>
              <w:rPr>
                <w:rFonts w:cs="Arial"/>
                <w:szCs w:val="24"/>
              </w:rPr>
            </w:pPr>
            <w:r>
              <w:rPr>
                <w:rFonts w:cs="Arial"/>
                <w:szCs w:val="24"/>
              </w:rPr>
              <w:t>Aye</w:t>
            </w:r>
          </w:p>
        </w:tc>
        <w:tc>
          <w:tcPr>
            <w:tcW w:w="1885" w:type="dxa"/>
          </w:tcPr>
          <w:p w14:paraId="708D7E31" w14:textId="77777777" w:rsidR="00494EBA" w:rsidRDefault="00494EBA" w:rsidP="0061611E">
            <w:pPr>
              <w:widowControl w:val="0"/>
              <w:suppressAutoHyphens/>
              <w:autoSpaceDN w:val="0"/>
              <w:textAlignment w:val="baseline"/>
              <w:rPr>
                <w:rFonts w:cs="Arial"/>
                <w:szCs w:val="24"/>
              </w:rPr>
            </w:pPr>
          </w:p>
        </w:tc>
      </w:tr>
      <w:tr w:rsidR="00494EBA" w14:paraId="4298E82A" w14:textId="77777777" w:rsidTr="0061611E">
        <w:tc>
          <w:tcPr>
            <w:tcW w:w="1795" w:type="dxa"/>
          </w:tcPr>
          <w:p w14:paraId="4D7F3F75" w14:textId="77777777" w:rsidR="00494EBA" w:rsidRDefault="00494EBA" w:rsidP="0061611E">
            <w:pPr>
              <w:widowControl w:val="0"/>
              <w:suppressAutoHyphens/>
              <w:autoSpaceDN w:val="0"/>
              <w:textAlignment w:val="baseline"/>
              <w:rPr>
                <w:rFonts w:cs="Arial"/>
                <w:szCs w:val="24"/>
              </w:rPr>
            </w:pPr>
          </w:p>
        </w:tc>
        <w:tc>
          <w:tcPr>
            <w:tcW w:w="2741" w:type="dxa"/>
          </w:tcPr>
          <w:p w14:paraId="25B24BF0" w14:textId="77777777" w:rsidR="00494EBA" w:rsidRDefault="00494EBA" w:rsidP="0061611E">
            <w:pPr>
              <w:widowControl w:val="0"/>
              <w:suppressAutoHyphens/>
              <w:autoSpaceDN w:val="0"/>
              <w:textAlignment w:val="baseline"/>
              <w:rPr>
                <w:rFonts w:cs="Arial"/>
                <w:szCs w:val="24"/>
              </w:rPr>
            </w:pPr>
            <w:r>
              <w:rPr>
                <w:rFonts w:cs="Arial"/>
                <w:szCs w:val="24"/>
              </w:rPr>
              <w:t>Trustee Fuhlhage</w:t>
            </w:r>
          </w:p>
        </w:tc>
        <w:tc>
          <w:tcPr>
            <w:tcW w:w="2569" w:type="dxa"/>
          </w:tcPr>
          <w:p w14:paraId="44180743" w14:textId="77777777" w:rsidR="00494EBA" w:rsidRDefault="00494EBA" w:rsidP="0061611E">
            <w:pPr>
              <w:widowControl w:val="0"/>
              <w:suppressAutoHyphens/>
              <w:autoSpaceDN w:val="0"/>
              <w:textAlignment w:val="baseline"/>
              <w:rPr>
                <w:rFonts w:cs="Arial"/>
                <w:szCs w:val="24"/>
              </w:rPr>
            </w:pPr>
            <w:r>
              <w:rPr>
                <w:rFonts w:cs="Arial"/>
                <w:szCs w:val="24"/>
              </w:rPr>
              <w:t>Aye</w:t>
            </w:r>
          </w:p>
        </w:tc>
        <w:tc>
          <w:tcPr>
            <w:tcW w:w="1885" w:type="dxa"/>
          </w:tcPr>
          <w:p w14:paraId="68DB5D58" w14:textId="77777777" w:rsidR="00494EBA" w:rsidRDefault="00494EBA" w:rsidP="0061611E">
            <w:pPr>
              <w:widowControl w:val="0"/>
              <w:suppressAutoHyphens/>
              <w:autoSpaceDN w:val="0"/>
              <w:textAlignment w:val="baseline"/>
              <w:rPr>
                <w:rFonts w:cs="Arial"/>
                <w:szCs w:val="24"/>
              </w:rPr>
            </w:pPr>
          </w:p>
        </w:tc>
      </w:tr>
      <w:tr w:rsidR="00494EBA" w14:paraId="0DBE72C3" w14:textId="77777777" w:rsidTr="0061611E">
        <w:tc>
          <w:tcPr>
            <w:tcW w:w="1795" w:type="dxa"/>
          </w:tcPr>
          <w:p w14:paraId="7F0F5C02" w14:textId="77777777" w:rsidR="00494EBA" w:rsidRDefault="00494EBA" w:rsidP="0061611E">
            <w:pPr>
              <w:widowControl w:val="0"/>
              <w:suppressAutoHyphens/>
              <w:autoSpaceDN w:val="0"/>
              <w:textAlignment w:val="baseline"/>
              <w:rPr>
                <w:rFonts w:cs="Arial"/>
                <w:szCs w:val="24"/>
              </w:rPr>
            </w:pPr>
          </w:p>
        </w:tc>
        <w:tc>
          <w:tcPr>
            <w:tcW w:w="2741" w:type="dxa"/>
          </w:tcPr>
          <w:p w14:paraId="0B49C73E" w14:textId="77777777" w:rsidR="00494EBA" w:rsidRDefault="00494EBA" w:rsidP="0061611E">
            <w:pPr>
              <w:widowControl w:val="0"/>
              <w:suppressAutoHyphens/>
              <w:autoSpaceDN w:val="0"/>
              <w:textAlignment w:val="baseline"/>
              <w:rPr>
                <w:rFonts w:cs="Arial"/>
                <w:szCs w:val="24"/>
              </w:rPr>
            </w:pPr>
            <w:r>
              <w:rPr>
                <w:rFonts w:cs="Arial"/>
                <w:szCs w:val="24"/>
              </w:rPr>
              <w:t>Trustee Churches</w:t>
            </w:r>
          </w:p>
        </w:tc>
        <w:tc>
          <w:tcPr>
            <w:tcW w:w="2569" w:type="dxa"/>
          </w:tcPr>
          <w:p w14:paraId="286D5B95" w14:textId="77777777" w:rsidR="00494EBA" w:rsidRDefault="00494EBA" w:rsidP="0061611E">
            <w:pPr>
              <w:widowControl w:val="0"/>
              <w:suppressAutoHyphens/>
              <w:autoSpaceDN w:val="0"/>
              <w:textAlignment w:val="baseline"/>
              <w:rPr>
                <w:rFonts w:cs="Arial"/>
                <w:szCs w:val="24"/>
              </w:rPr>
            </w:pPr>
            <w:r>
              <w:rPr>
                <w:rFonts w:cs="Arial"/>
                <w:szCs w:val="24"/>
              </w:rPr>
              <w:t>Aye</w:t>
            </w:r>
          </w:p>
        </w:tc>
        <w:tc>
          <w:tcPr>
            <w:tcW w:w="1885" w:type="dxa"/>
          </w:tcPr>
          <w:p w14:paraId="065F369A" w14:textId="77777777" w:rsidR="00494EBA" w:rsidRDefault="00494EBA" w:rsidP="0061611E">
            <w:pPr>
              <w:widowControl w:val="0"/>
              <w:suppressAutoHyphens/>
              <w:autoSpaceDN w:val="0"/>
              <w:textAlignment w:val="baseline"/>
              <w:rPr>
                <w:rFonts w:cs="Arial"/>
                <w:szCs w:val="24"/>
              </w:rPr>
            </w:pPr>
          </w:p>
        </w:tc>
      </w:tr>
      <w:tr w:rsidR="00494EBA" w14:paraId="1B9DAF57" w14:textId="77777777" w:rsidTr="0061611E">
        <w:tc>
          <w:tcPr>
            <w:tcW w:w="1795" w:type="dxa"/>
          </w:tcPr>
          <w:p w14:paraId="5E455AE2" w14:textId="77777777" w:rsidR="00494EBA" w:rsidRDefault="00494EBA" w:rsidP="0061611E">
            <w:pPr>
              <w:widowControl w:val="0"/>
              <w:suppressAutoHyphens/>
              <w:autoSpaceDN w:val="0"/>
              <w:textAlignment w:val="baseline"/>
              <w:rPr>
                <w:rFonts w:cs="Arial"/>
                <w:szCs w:val="24"/>
              </w:rPr>
            </w:pPr>
          </w:p>
        </w:tc>
        <w:tc>
          <w:tcPr>
            <w:tcW w:w="2741" w:type="dxa"/>
          </w:tcPr>
          <w:p w14:paraId="25BC8B36" w14:textId="77777777" w:rsidR="00494EBA" w:rsidRDefault="00494EBA" w:rsidP="0061611E">
            <w:pPr>
              <w:widowControl w:val="0"/>
              <w:suppressAutoHyphens/>
              <w:autoSpaceDN w:val="0"/>
              <w:textAlignment w:val="baseline"/>
              <w:rPr>
                <w:rFonts w:cs="Arial"/>
                <w:szCs w:val="24"/>
              </w:rPr>
            </w:pPr>
            <w:r>
              <w:rPr>
                <w:rFonts w:cs="Arial"/>
                <w:szCs w:val="24"/>
              </w:rPr>
              <w:t>Dep. Mayor Patelunas</w:t>
            </w:r>
          </w:p>
        </w:tc>
        <w:tc>
          <w:tcPr>
            <w:tcW w:w="2569" w:type="dxa"/>
          </w:tcPr>
          <w:p w14:paraId="4D355ACD" w14:textId="77777777" w:rsidR="00494EBA" w:rsidRDefault="00494EBA" w:rsidP="0061611E">
            <w:pPr>
              <w:widowControl w:val="0"/>
              <w:suppressAutoHyphens/>
              <w:autoSpaceDN w:val="0"/>
              <w:textAlignment w:val="baseline"/>
              <w:rPr>
                <w:rFonts w:cs="Arial"/>
                <w:szCs w:val="24"/>
              </w:rPr>
            </w:pPr>
            <w:r>
              <w:rPr>
                <w:rFonts w:cs="Arial"/>
                <w:szCs w:val="24"/>
              </w:rPr>
              <w:t>Aye</w:t>
            </w:r>
          </w:p>
        </w:tc>
        <w:tc>
          <w:tcPr>
            <w:tcW w:w="1885" w:type="dxa"/>
          </w:tcPr>
          <w:p w14:paraId="12E94F8E" w14:textId="77777777" w:rsidR="00494EBA" w:rsidRDefault="00494EBA" w:rsidP="0061611E">
            <w:pPr>
              <w:widowControl w:val="0"/>
              <w:suppressAutoHyphens/>
              <w:autoSpaceDN w:val="0"/>
              <w:textAlignment w:val="baseline"/>
              <w:rPr>
                <w:rFonts w:cs="Arial"/>
                <w:szCs w:val="24"/>
              </w:rPr>
            </w:pPr>
            <w:r>
              <w:rPr>
                <w:rFonts w:cs="Arial"/>
                <w:szCs w:val="24"/>
              </w:rPr>
              <w:t>Motion Carried.</w:t>
            </w:r>
          </w:p>
        </w:tc>
      </w:tr>
      <w:tr w:rsidR="00494EBA" w14:paraId="67D72B2C" w14:textId="77777777" w:rsidTr="0061611E">
        <w:tc>
          <w:tcPr>
            <w:tcW w:w="1795" w:type="dxa"/>
          </w:tcPr>
          <w:p w14:paraId="0B5C4B4A" w14:textId="77777777" w:rsidR="00494EBA" w:rsidRDefault="00494EBA" w:rsidP="0061611E">
            <w:pPr>
              <w:widowControl w:val="0"/>
              <w:suppressAutoHyphens/>
              <w:autoSpaceDN w:val="0"/>
              <w:textAlignment w:val="baseline"/>
              <w:rPr>
                <w:rFonts w:cs="Arial"/>
                <w:szCs w:val="24"/>
              </w:rPr>
            </w:pPr>
          </w:p>
        </w:tc>
        <w:tc>
          <w:tcPr>
            <w:tcW w:w="2741" w:type="dxa"/>
          </w:tcPr>
          <w:p w14:paraId="6EC10F93" w14:textId="77777777" w:rsidR="00494EBA" w:rsidRDefault="00494EBA" w:rsidP="0061611E">
            <w:pPr>
              <w:widowControl w:val="0"/>
              <w:suppressAutoHyphens/>
              <w:autoSpaceDN w:val="0"/>
              <w:textAlignment w:val="baseline"/>
              <w:rPr>
                <w:rFonts w:cs="Arial"/>
                <w:szCs w:val="24"/>
              </w:rPr>
            </w:pPr>
            <w:r>
              <w:rPr>
                <w:rFonts w:cs="Arial"/>
                <w:szCs w:val="24"/>
              </w:rPr>
              <w:t>Mayor Smith</w:t>
            </w:r>
          </w:p>
        </w:tc>
        <w:tc>
          <w:tcPr>
            <w:tcW w:w="2569" w:type="dxa"/>
          </w:tcPr>
          <w:p w14:paraId="7F7F755B" w14:textId="77777777" w:rsidR="00494EBA" w:rsidRDefault="00494EBA" w:rsidP="0061611E">
            <w:pPr>
              <w:widowControl w:val="0"/>
              <w:suppressAutoHyphens/>
              <w:autoSpaceDN w:val="0"/>
              <w:textAlignment w:val="baseline"/>
              <w:rPr>
                <w:rFonts w:cs="Arial"/>
                <w:szCs w:val="24"/>
              </w:rPr>
            </w:pPr>
            <w:r>
              <w:rPr>
                <w:rFonts w:cs="Arial"/>
                <w:szCs w:val="24"/>
              </w:rPr>
              <w:t>Absent</w:t>
            </w:r>
          </w:p>
        </w:tc>
        <w:tc>
          <w:tcPr>
            <w:tcW w:w="1885" w:type="dxa"/>
          </w:tcPr>
          <w:p w14:paraId="57C6271B" w14:textId="77777777" w:rsidR="00494EBA" w:rsidRDefault="00494EBA" w:rsidP="0061611E">
            <w:pPr>
              <w:widowControl w:val="0"/>
              <w:suppressAutoHyphens/>
              <w:autoSpaceDN w:val="0"/>
              <w:textAlignment w:val="baseline"/>
              <w:rPr>
                <w:rFonts w:cs="Arial"/>
                <w:szCs w:val="24"/>
              </w:rPr>
            </w:pPr>
          </w:p>
        </w:tc>
      </w:tr>
    </w:tbl>
    <w:p w14:paraId="4264F71B" w14:textId="77777777" w:rsidR="00544B4A" w:rsidRDefault="00544B4A" w:rsidP="00540538">
      <w:pPr>
        <w:spacing w:after="0" w:line="240" w:lineRule="auto"/>
        <w:rPr>
          <w:rFonts w:cs="Arial"/>
          <w:szCs w:val="24"/>
        </w:rPr>
      </w:pPr>
    </w:p>
    <w:p w14:paraId="1DDDD94E" w14:textId="1A1C2C07" w:rsidR="00540538" w:rsidRPr="00AB1656" w:rsidRDefault="00451662" w:rsidP="00AB1656">
      <w:pPr>
        <w:spacing w:after="0" w:line="240" w:lineRule="auto"/>
        <w:rPr>
          <w:rFonts w:cs="Arial"/>
          <w:b/>
          <w:bCs/>
          <w:smallCaps/>
          <w:sz w:val="32"/>
          <w:szCs w:val="32"/>
          <w:u w:val="double"/>
        </w:rPr>
      </w:pPr>
      <w:r w:rsidRPr="00AB1656">
        <w:rPr>
          <w:rFonts w:cs="Arial"/>
          <w:b/>
          <w:bCs/>
          <w:smallCaps/>
          <w:sz w:val="32"/>
          <w:szCs w:val="32"/>
          <w:u w:val="double"/>
        </w:rPr>
        <w:t xml:space="preserve"> </w:t>
      </w:r>
      <w:r w:rsidR="00540538" w:rsidRPr="00AB1656">
        <w:rPr>
          <w:rFonts w:cs="Arial"/>
          <w:b/>
          <w:bCs/>
          <w:smallCaps/>
          <w:sz w:val="32"/>
          <w:szCs w:val="32"/>
          <w:u w:val="double"/>
        </w:rPr>
        <w:t>Person</w:t>
      </w:r>
      <w:r w:rsidR="0009646B" w:rsidRPr="00AB1656">
        <w:rPr>
          <w:rFonts w:cs="Arial"/>
          <w:b/>
          <w:bCs/>
          <w:smallCaps/>
          <w:sz w:val="32"/>
          <w:szCs w:val="32"/>
          <w:u w:val="double"/>
        </w:rPr>
        <w:t>s</w:t>
      </w:r>
      <w:r w:rsidR="00540538" w:rsidRPr="00AB1656">
        <w:rPr>
          <w:rFonts w:cs="Arial"/>
          <w:b/>
          <w:bCs/>
          <w:smallCaps/>
          <w:sz w:val="32"/>
          <w:szCs w:val="32"/>
          <w:u w:val="double"/>
        </w:rPr>
        <w:t xml:space="preserve"> recognizing the Board on non-agenda items.</w:t>
      </w:r>
    </w:p>
    <w:p w14:paraId="02CBF451" w14:textId="0AB174D9" w:rsidR="00AB1656" w:rsidRPr="00EF072D" w:rsidRDefault="00AB1656" w:rsidP="00540538">
      <w:pPr>
        <w:pStyle w:val="ListParagraph"/>
        <w:numPr>
          <w:ilvl w:val="0"/>
          <w:numId w:val="5"/>
        </w:numPr>
        <w:spacing w:after="0" w:line="240" w:lineRule="auto"/>
        <w:rPr>
          <w:rFonts w:cs="Arial"/>
          <w:szCs w:val="24"/>
        </w:rPr>
      </w:pPr>
      <w:r>
        <w:rPr>
          <w:rFonts w:cs="Arial"/>
          <w:szCs w:val="24"/>
        </w:rPr>
        <w:t>Persons recognizing the Board on Non-Agenda Items</w:t>
      </w:r>
    </w:p>
    <w:p w14:paraId="2380A360" w14:textId="77777777" w:rsidR="00EF072D" w:rsidRDefault="00EF072D" w:rsidP="00540538">
      <w:pPr>
        <w:spacing w:after="0" w:line="240" w:lineRule="auto"/>
        <w:rPr>
          <w:rFonts w:cs="Arial"/>
          <w:szCs w:val="24"/>
        </w:rPr>
      </w:pPr>
    </w:p>
    <w:p w14:paraId="33874A1D" w14:textId="0F09F1BE" w:rsidR="00494EBA" w:rsidRDefault="00494EBA" w:rsidP="00540538">
      <w:pPr>
        <w:spacing w:after="0" w:line="240" w:lineRule="auto"/>
        <w:rPr>
          <w:rFonts w:cs="Arial"/>
          <w:szCs w:val="24"/>
        </w:rPr>
      </w:pPr>
      <w:r>
        <w:rPr>
          <w:rFonts w:cs="Arial"/>
          <w:szCs w:val="24"/>
        </w:rPr>
        <w:t>Ryan Dunlap with the Family Reading Partnership of the Chemung Valley (FRPCV) wished to propose the installation of an outdoor bright red bookshelf in May of 2027. FRPCV installs and maintains the outdoor bookshelf and does not request any funding from the Village. The Board were all in favor of this project. Deputy Mayor Patelunas</w:t>
      </w:r>
      <w:r w:rsidR="00544B4A">
        <w:rPr>
          <w:rFonts w:cs="Arial"/>
          <w:szCs w:val="24"/>
        </w:rPr>
        <w:t xml:space="preserve"> told Mr. Dunlap that we </w:t>
      </w:r>
      <w:r w:rsidR="00EF072D">
        <w:rPr>
          <w:rFonts w:cs="Arial"/>
          <w:szCs w:val="24"/>
        </w:rPr>
        <w:t>would need the FRPCV’s Certificate of Insurance prior to installation, and recommended coordination with the Police, Street, and Code Enforcement Departments regarding the bookshelf’s placement.</w:t>
      </w:r>
    </w:p>
    <w:p w14:paraId="23556A66" w14:textId="77777777" w:rsidR="00494EBA" w:rsidRDefault="00494EBA" w:rsidP="00540538">
      <w:pPr>
        <w:spacing w:after="0" w:line="240" w:lineRule="auto"/>
        <w:rPr>
          <w:rFonts w:cs="Arial"/>
          <w:szCs w:val="24"/>
        </w:rPr>
      </w:pPr>
    </w:p>
    <w:p w14:paraId="7B09B7E7" w14:textId="77777777" w:rsidR="00672F53" w:rsidRDefault="00672F53" w:rsidP="00540538">
      <w:pPr>
        <w:spacing w:after="0" w:line="240" w:lineRule="auto"/>
        <w:rPr>
          <w:rFonts w:cs="Arial"/>
          <w:szCs w:val="24"/>
        </w:rPr>
      </w:pPr>
    </w:p>
    <w:p w14:paraId="5AB0617A" w14:textId="77777777" w:rsidR="00672F53" w:rsidRDefault="00672F53" w:rsidP="00540538">
      <w:pPr>
        <w:spacing w:after="0" w:line="240" w:lineRule="auto"/>
        <w:rPr>
          <w:rFonts w:cs="Arial"/>
          <w:szCs w:val="24"/>
        </w:rPr>
      </w:pPr>
    </w:p>
    <w:p w14:paraId="2DDADCB5" w14:textId="6267637A" w:rsidR="00540538" w:rsidRPr="00AB1656" w:rsidRDefault="00451662" w:rsidP="00AB1656">
      <w:pPr>
        <w:spacing w:after="0" w:line="240" w:lineRule="auto"/>
        <w:rPr>
          <w:rFonts w:cs="Arial"/>
          <w:b/>
          <w:bCs/>
          <w:smallCaps/>
          <w:sz w:val="32"/>
          <w:szCs w:val="32"/>
          <w:u w:val="double"/>
        </w:rPr>
      </w:pPr>
      <w:r w:rsidRPr="00AB1656">
        <w:rPr>
          <w:rFonts w:cs="Arial"/>
          <w:b/>
          <w:bCs/>
          <w:smallCaps/>
          <w:sz w:val="32"/>
          <w:szCs w:val="32"/>
          <w:u w:val="double"/>
        </w:rPr>
        <w:t xml:space="preserve"> </w:t>
      </w:r>
      <w:r w:rsidR="00540538" w:rsidRPr="00AB1656">
        <w:rPr>
          <w:rFonts w:cs="Arial"/>
          <w:b/>
          <w:bCs/>
          <w:smallCaps/>
          <w:sz w:val="32"/>
          <w:szCs w:val="32"/>
          <w:u w:val="double"/>
        </w:rPr>
        <w:t xml:space="preserve">Remarks: </w:t>
      </w:r>
      <w:r w:rsidR="00672F53">
        <w:rPr>
          <w:rFonts w:cs="Arial"/>
          <w:b/>
          <w:bCs/>
          <w:smallCaps/>
          <w:sz w:val="32"/>
          <w:szCs w:val="32"/>
          <w:u w:val="double"/>
        </w:rPr>
        <w:t xml:space="preserve">Deputy </w:t>
      </w:r>
      <w:r w:rsidR="00540538" w:rsidRPr="00AB1656">
        <w:rPr>
          <w:rFonts w:cs="Arial"/>
          <w:b/>
          <w:bCs/>
          <w:smallCaps/>
          <w:sz w:val="32"/>
          <w:szCs w:val="32"/>
          <w:u w:val="double"/>
        </w:rPr>
        <w:t>Mayor, Trustees</w:t>
      </w:r>
    </w:p>
    <w:p w14:paraId="3D4BDFF7" w14:textId="461EE352" w:rsidR="00201650" w:rsidRPr="00AB1656" w:rsidRDefault="00AB1656" w:rsidP="00AB1656">
      <w:pPr>
        <w:pStyle w:val="ListParagraph"/>
        <w:numPr>
          <w:ilvl w:val="0"/>
          <w:numId w:val="5"/>
        </w:numPr>
        <w:spacing w:after="0" w:line="240" w:lineRule="auto"/>
        <w:rPr>
          <w:rFonts w:cs="Arial"/>
          <w:szCs w:val="24"/>
        </w:rPr>
      </w:pPr>
      <w:r>
        <w:rPr>
          <w:rFonts w:cs="Arial"/>
          <w:szCs w:val="24"/>
        </w:rPr>
        <w:t xml:space="preserve">Remarks: </w:t>
      </w:r>
      <w:r w:rsidR="00520005">
        <w:rPr>
          <w:rFonts w:cs="Arial"/>
          <w:szCs w:val="24"/>
        </w:rPr>
        <w:t xml:space="preserve">Deputy </w:t>
      </w:r>
      <w:r>
        <w:rPr>
          <w:rFonts w:cs="Arial"/>
          <w:szCs w:val="24"/>
        </w:rPr>
        <w:t>Mayor, Trustees</w:t>
      </w:r>
    </w:p>
    <w:p w14:paraId="1E0E9B2C" w14:textId="77777777" w:rsidR="00792810" w:rsidRDefault="00792810" w:rsidP="00540538">
      <w:pPr>
        <w:spacing w:after="0" w:line="240" w:lineRule="auto"/>
        <w:rPr>
          <w:rFonts w:cs="Arial"/>
          <w:szCs w:val="24"/>
        </w:rPr>
      </w:pPr>
    </w:p>
    <w:p w14:paraId="6CEFEDD7" w14:textId="7A24247F" w:rsidR="007F62BC" w:rsidRDefault="007F62BC" w:rsidP="00540538">
      <w:pPr>
        <w:spacing w:after="0" w:line="240" w:lineRule="auto"/>
        <w:rPr>
          <w:rFonts w:cs="Arial"/>
          <w:szCs w:val="24"/>
        </w:rPr>
      </w:pPr>
      <w:r>
        <w:rPr>
          <w:rFonts w:cs="Arial"/>
          <w:szCs w:val="24"/>
        </w:rPr>
        <w:t>Trustee Fuhlhage spoke of “Dumpster Days” that occur in nearby municipalities</w:t>
      </w:r>
      <w:r w:rsidR="00544B4A">
        <w:rPr>
          <w:rFonts w:cs="Arial"/>
          <w:szCs w:val="24"/>
        </w:rPr>
        <w:t>: dumpsters are brought in on certain days and times at no cost to that municipality’s residents, the event is well advertised, personnel from the company the dumpsters are from stay on site</w:t>
      </w:r>
      <w:r w:rsidR="00EF072D">
        <w:rPr>
          <w:rFonts w:cs="Arial"/>
          <w:szCs w:val="24"/>
        </w:rPr>
        <w:t>,</w:t>
      </w:r>
      <w:r w:rsidR="00544B4A">
        <w:rPr>
          <w:rFonts w:cs="Arial"/>
          <w:szCs w:val="24"/>
        </w:rPr>
        <w:t xml:space="preserve"> municipal employee</w:t>
      </w:r>
      <w:r w:rsidR="00EF072D">
        <w:rPr>
          <w:rFonts w:cs="Arial"/>
          <w:szCs w:val="24"/>
        </w:rPr>
        <w:t xml:space="preserve">s are also present on site and in charge of </w:t>
      </w:r>
      <w:r w:rsidR="00544B4A">
        <w:rPr>
          <w:rFonts w:cs="Arial"/>
          <w:szCs w:val="24"/>
        </w:rPr>
        <w:t xml:space="preserve">vetting the arrivals to ensure </w:t>
      </w:r>
      <w:r w:rsidR="00EF072D">
        <w:rPr>
          <w:rFonts w:cs="Arial"/>
          <w:szCs w:val="24"/>
        </w:rPr>
        <w:t>they live within the municipality’s boundaries as well as guide the resident on how the dumpsters are organized</w:t>
      </w:r>
      <w:r w:rsidR="00544B4A">
        <w:rPr>
          <w:rFonts w:cs="Arial"/>
          <w:szCs w:val="24"/>
        </w:rPr>
        <w:t xml:space="preserve">. </w:t>
      </w:r>
      <w:r w:rsidR="00EF072D">
        <w:rPr>
          <w:rFonts w:cs="Arial"/>
          <w:szCs w:val="24"/>
        </w:rPr>
        <w:t>The municipality receives scrap value back for any m</w:t>
      </w:r>
      <w:r w:rsidR="00544B4A">
        <w:rPr>
          <w:rFonts w:cs="Arial"/>
          <w:szCs w:val="24"/>
        </w:rPr>
        <w:t>etals being disposed of</w:t>
      </w:r>
      <w:r w:rsidR="00EF072D">
        <w:rPr>
          <w:rFonts w:cs="Arial"/>
          <w:szCs w:val="24"/>
        </w:rPr>
        <w:t>.</w:t>
      </w:r>
      <w:r>
        <w:rPr>
          <w:rFonts w:cs="Arial"/>
          <w:szCs w:val="24"/>
        </w:rPr>
        <w:t xml:space="preserve"> </w:t>
      </w:r>
    </w:p>
    <w:p w14:paraId="6CC03445" w14:textId="77777777" w:rsidR="007F62BC" w:rsidRDefault="007F62BC" w:rsidP="00540538">
      <w:pPr>
        <w:spacing w:after="0" w:line="240" w:lineRule="auto"/>
        <w:rPr>
          <w:rFonts w:cs="Arial"/>
          <w:szCs w:val="24"/>
        </w:rPr>
      </w:pPr>
    </w:p>
    <w:p w14:paraId="7DCE82FC" w14:textId="2F4D02CF" w:rsidR="007F62BC" w:rsidRDefault="007F62BC" w:rsidP="00540538">
      <w:pPr>
        <w:spacing w:after="0" w:line="240" w:lineRule="auto"/>
        <w:rPr>
          <w:rFonts w:cs="Arial"/>
          <w:szCs w:val="24"/>
        </w:rPr>
      </w:pPr>
      <w:r>
        <w:rPr>
          <w:rFonts w:cs="Arial"/>
          <w:szCs w:val="24"/>
        </w:rPr>
        <w:t xml:space="preserve">Trustee Churches spoke about NYCOM’s new grant dashboard, and an interest in looking at funding for electrical vehicle charging stations. He asked about our NYSERDA contact. </w:t>
      </w:r>
      <w:r w:rsidR="00EF072D">
        <w:rPr>
          <w:rFonts w:cs="Arial"/>
          <w:szCs w:val="24"/>
        </w:rPr>
        <w:t>It was noted in discussion that</w:t>
      </w:r>
      <w:r>
        <w:rPr>
          <w:rFonts w:cs="Arial"/>
          <w:szCs w:val="24"/>
        </w:rPr>
        <w:t xml:space="preserve"> the charging stations should ideally be as universal as possible, as some charging stations in the area are so specific that it limits who may charge their vehicle and where. There was general discussion that the business district would be a good location for such a charging station, with the highlight that it could inspire beneficial traffic for the local businesses.</w:t>
      </w:r>
    </w:p>
    <w:p w14:paraId="1134D05A" w14:textId="77777777" w:rsidR="007F62BC" w:rsidRDefault="007F62BC" w:rsidP="00540538">
      <w:pPr>
        <w:spacing w:after="0" w:line="240" w:lineRule="auto"/>
        <w:rPr>
          <w:rFonts w:cs="Arial"/>
          <w:szCs w:val="24"/>
        </w:rPr>
      </w:pPr>
    </w:p>
    <w:p w14:paraId="4EB8FC53" w14:textId="18FF63F0" w:rsidR="0009646B" w:rsidRPr="004460CA" w:rsidRDefault="0009646B" w:rsidP="00540538">
      <w:pPr>
        <w:spacing w:after="0" w:line="240" w:lineRule="auto"/>
        <w:rPr>
          <w:rFonts w:cs="Arial"/>
          <w:b/>
          <w:bCs/>
          <w:smallCaps/>
          <w:sz w:val="28"/>
          <w:szCs w:val="28"/>
          <w:u w:val="double"/>
        </w:rPr>
      </w:pPr>
      <w:r w:rsidRPr="0009646B">
        <w:rPr>
          <w:rFonts w:cs="Arial"/>
          <w:b/>
          <w:bCs/>
          <w:smallCaps/>
          <w:sz w:val="28"/>
          <w:szCs w:val="28"/>
          <w:u w:val="double"/>
        </w:rPr>
        <w:t>Adjournment</w:t>
      </w:r>
    </w:p>
    <w:p w14:paraId="7BCA0D8E" w14:textId="1380AC1D" w:rsidR="00245C80" w:rsidRPr="00970B6E" w:rsidRDefault="00540538" w:rsidP="0002243A">
      <w:pPr>
        <w:pStyle w:val="ListParagraph"/>
        <w:numPr>
          <w:ilvl w:val="0"/>
          <w:numId w:val="5"/>
        </w:numPr>
        <w:spacing w:after="0" w:line="240" w:lineRule="auto"/>
        <w:rPr>
          <w:rFonts w:cs="Arial"/>
          <w:szCs w:val="24"/>
        </w:rPr>
      </w:pPr>
      <w:r w:rsidRPr="00970B6E">
        <w:rPr>
          <w:rFonts w:cs="Arial"/>
          <w:szCs w:val="24"/>
        </w:rPr>
        <w:t xml:space="preserve"> </w:t>
      </w:r>
      <w:r w:rsidR="009E7D5A" w:rsidRPr="00970B6E">
        <w:rPr>
          <w:rFonts w:cs="Arial"/>
          <w:szCs w:val="24"/>
        </w:rPr>
        <w:t xml:space="preserve">Motion by Trustee </w:t>
      </w:r>
      <w:r w:rsidR="00494EBA">
        <w:rPr>
          <w:rFonts w:cs="Arial"/>
          <w:szCs w:val="24"/>
        </w:rPr>
        <w:t>Fuhlhage</w:t>
      </w:r>
      <w:r w:rsidR="009E7D5A" w:rsidRPr="00970B6E">
        <w:rPr>
          <w:rFonts w:cs="Arial"/>
          <w:szCs w:val="24"/>
        </w:rPr>
        <w:t xml:space="preserve"> to adjourn the </w:t>
      </w:r>
      <w:r w:rsidR="00AB1656">
        <w:rPr>
          <w:rFonts w:cs="Arial"/>
          <w:szCs w:val="24"/>
        </w:rPr>
        <w:t>October 6, 2026</w:t>
      </w:r>
      <w:r w:rsidR="009E7D5A" w:rsidRPr="00970B6E">
        <w:rPr>
          <w:rFonts w:cs="Arial"/>
          <w:szCs w:val="24"/>
        </w:rPr>
        <w:t xml:space="preserve"> regular board meeting at </w:t>
      </w:r>
      <w:r w:rsidR="00494EBA">
        <w:rPr>
          <w:rFonts w:cs="Arial"/>
          <w:szCs w:val="24"/>
        </w:rPr>
        <w:t>7:34</w:t>
      </w:r>
      <w:r w:rsidR="009E7D5A" w:rsidRPr="00970B6E">
        <w:rPr>
          <w:rFonts w:cs="Arial"/>
          <w:szCs w:val="24"/>
        </w:rPr>
        <w:t xml:space="preserve"> PM.</w:t>
      </w:r>
    </w:p>
    <w:p w14:paraId="5479A8EB" w14:textId="520607B0" w:rsidR="009E7D5A" w:rsidRPr="00451662" w:rsidRDefault="009E7D5A" w:rsidP="00451662">
      <w:pPr>
        <w:widowControl w:val="0"/>
        <w:suppressAutoHyphens/>
        <w:autoSpaceDN w:val="0"/>
        <w:spacing w:after="0" w:line="240" w:lineRule="auto"/>
        <w:ind w:left="360"/>
        <w:textAlignment w:val="baseline"/>
        <w:rPr>
          <w:rFonts w:cs="Arial"/>
          <w:szCs w:val="24"/>
        </w:rPr>
      </w:pPr>
      <w:r w:rsidRPr="00451662">
        <w:rPr>
          <w:rFonts w:cs="Arial"/>
          <w:szCs w:val="24"/>
        </w:rPr>
        <w:t xml:space="preserve">Second by Trustee </w:t>
      </w:r>
      <w:r w:rsidR="00494EBA">
        <w:rPr>
          <w:rFonts w:cs="Arial"/>
          <w:szCs w:val="24"/>
        </w:rPr>
        <w:t>Aiosa</w:t>
      </w:r>
    </w:p>
    <w:tbl>
      <w:tblPr>
        <w:tblStyle w:val="TableGrid"/>
        <w:tblW w:w="0" w:type="auto"/>
        <w:tblInd w:w="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795"/>
        <w:gridCol w:w="2741"/>
        <w:gridCol w:w="2569"/>
        <w:gridCol w:w="1885"/>
      </w:tblGrid>
      <w:tr w:rsidR="00494EBA" w14:paraId="67A3DAB7" w14:textId="77777777" w:rsidTr="0061611E">
        <w:tc>
          <w:tcPr>
            <w:tcW w:w="1795" w:type="dxa"/>
          </w:tcPr>
          <w:p w14:paraId="47DF2D2C" w14:textId="77777777" w:rsidR="00494EBA" w:rsidRDefault="00494EBA" w:rsidP="0061611E">
            <w:pPr>
              <w:widowControl w:val="0"/>
              <w:suppressAutoHyphens/>
              <w:autoSpaceDN w:val="0"/>
              <w:textAlignment w:val="baseline"/>
              <w:rPr>
                <w:rFonts w:cs="Arial"/>
                <w:szCs w:val="24"/>
              </w:rPr>
            </w:pPr>
            <w:r>
              <w:rPr>
                <w:rFonts w:cs="Arial"/>
                <w:szCs w:val="24"/>
              </w:rPr>
              <w:t>Roll Call Vote:</w:t>
            </w:r>
          </w:p>
        </w:tc>
        <w:tc>
          <w:tcPr>
            <w:tcW w:w="2741" w:type="dxa"/>
          </w:tcPr>
          <w:p w14:paraId="57D4C547" w14:textId="77777777" w:rsidR="00494EBA" w:rsidRDefault="00494EBA" w:rsidP="0061611E">
            <w:pPr>
              <w:widowControl w:val="0"/>
              <w:suppressAutoHyphens/>
              <w:autoSpaceDN w:val="0"/>
              <w:textAlignment w:val="baseline"/>
              <w:rPr>
                <w:rFonts w:cs="Arial"/>
                <w:szCs w:val="24"/>
              </w:rPr>
            </w:pPr>
            <w:r>
              <w:rPr>
                <w:rFonts w:cs="Arial"/>
                <w:szCs w:val="24"/>
              </w:rPr>
              <w:t>Trustee Aiosa</w:t>
            </w:r>
          </w:p>
        </w:tc>
        <w:tc>
          <w:tcPr>
            <w:tcW w:w="2569" w:type="dxa"/>
          </w:tcPr>
          <w:p w14:paraId="18A11BE6" w14:textId="77777777" w:rsidR="00494EBA" w:rsidRDefault="00494EBA" w:rsidP="0061611E">
            <w:pPr>
              <w:widowControl w:val="0"/>
              <w:suppressAutoHyphens/>
              <w:autoSpaceDN w:val="0"/>
              <w:textAlignment w:val="baseline"/>
              <w:rPr>
                <w:rFonts w:cs="Arial"/>
                <w:szCs w:val="24"/>
              </w:rPr>
            </w:pPr>
            <w:r>
              <w:rPr>
                <w:rFonts w:cs="Arial"/>
                <w:szCs w:val="24"/>
              </w:rPr>
              <w:t>Aye</w:t>
            </w:r>
          </w:p>
        </w:tc>
        <w:tc>
          <w:tcPr>
            <w:tcW w:w="1885" w:type="dxa"/>
          </w:tcPr>
          <w:p w14:paraId="77B7F7A1" w14:textId="77777777" w:rsidR="00494EBA" w:rsidRDefault="00494EBA" w:rsidP="0061611E">
            <w:pPr>
              <w:widowControl w:val="0"/>
              <w:suppressAutoHyphens/>
              <w:autoSpaceDN w:val="0"/>
              <w:textAlignment w:val="baseline"/>
              <w:rPr>
                <w:rFonts w:cs="Arial"/>
                <w:szCs w:val="24"/>
              </w:rPr>
            </w:pPr>
          </w:p>
        </w:tc>
      </w:tr>
      <w:tr w:rsidR="00494EBA" w14:paraId="48C57CC4" w14:textId="77777777" w:rsidTr="0061611E">
        <w:tc>
          <w:tcPr>
            <w:tcW w:w="1795" w:type="dxa"/>
          </w:tcPr>
          <w:p w14:paraId="140A88CF" w14:textId="77777777" w:rsidR="00494EBA" w:rsidRDefault="00494EBA" w:rsidP="0061611E">
            <w:pPr>
              <w:widowControl w:val="0"/>
              <w:suppressAutoHyphens/>
              <w:autoSpaceDN w:val="0"/>
              <w:textAlignment w:val="baseline"/>
              <w:rPr>
                <w:rFonts w:cs="Arial"/>
                <w:szCs w:val="24"/>
              </w:rPr>
            </w:pPr>
          </w:p>
        </w:tc>
        <w:tc>
          <w:tcPr>
            <w:tcW w:w="2741" w:type="dxa"/>
          </w:tcPr>
          <w:p w14:paraId="732F1702" w14:textId="77777777" w:rsidR="00494EBA" w:rsidRDefault="00494EBA" w:rsidP="0061611E">
            <w:pPr>
              <w:widowControl w:val="0"/>
              <w:suppressAutoHyphens/>
              <w:autoSpaceDN w:val="0"/>
              <w:textAlignment w:val="baseline"/>
              <w:rPr>
                <w:rFonts w:cs="Arial"/>
                <w:szCs w:val="24"/>
              </w:rPr>
            </w:pPr>
            <w:r>
              <w:rPr>
                <w:rFonts w:cs="Arial"/>
                <w:szCs w:val="24"/>
              </w:rPr>
              <w:t>Trustee Fuhlhage</w:t>
            </w:r>
          </w:p>
        </w:tc>
        <w:tc>
          <w:tcPr>
            <w:tcW w:w="2569" w:type="dxa"/>
          </w:tcPr>
          <w:p w14:paraId="70928F33" w14:textId="77777777" w:rsidR="00494EBA" w:rsidRDefault="00494EBA" w:rsidP="0061611E">
            <w:pPr>
              <w:widowControl w:val="0"/>
              <w:suppressAutoHyphens/>
              <w:autoSpaceDN w:val="0"/>
              <w:textAlignment w:val="baseline"/>
              <w:rPr>
                <w:rFonts w:cs="Arial"/>
                <w:szCs w:val="24"/>
              </w:rPr>
            </w:pPr>
            <w:r>
              <w:rPr>
                <w:rFonts w:cs="Arial"/>
                <w:szCs w:val="24"/>
              </w:rPr>
              <w:t>Aye</w:t>
            </w:r>
          </w:p>
        </w:tc>
        <w:tc>
          <w:tcPr>
            <w:tcW w:w="1885" w:type="dxa"/>
          </w:tcPr>
          <w:p w14:paraId="418C91E3" w14:textId="77777777" w:rsidR="00494EBA" w:rsidRDefault="00494EBA" w:rsidP="0061611E">
            <w:pPr>
              <w:widowControl w:val="0"/>
              <w:suppressAutoHyphens/>
              <w:autoSpaceDN w:val="0"/>
              <w:textAlignment w:val="baseline"/>
              <w:rPr>
                <w:rFonts w:cs="Arial"/>
                <w:szCs w:val="24"/>
              </w:rPr>
            </w:pPr>
          </w:p>
        </w:tc>
      </w:tr>
      <w:tr w:rsidR="00494EBA" w14:paraId="6E10805D" w14:textId="77777777" w:rsidTr="0061611E">
        <w:tc>
          <w:tcPr>
            <w:tcW w:w="1795" w:type="dxa"/>
          </w:tcPr>
          <w:p w14:paraId="5B505A18" w14:textId="77777777" w:rsidR="00494EBA" w:rsidRDefault="00494EBA" w:rsidP="0061611E">
            <w:pPr>
              <w:widowControl w:val="0"/>
              <w:suppressAutoHyphens/>
              <w:autoSpaceDN w:val="0"/>
              <w:textAlignment w:val="baseline"/>
              <w:rPr>
                <w:rFonts w:cs="Arial"/>
                <w:szCs w:val="24"/>
              </w:rPr>
            </w:pPr>
          </w:p>
        </w:tc>
        <w:tc>
          <w:tcPr>
            <w:tcW w:w="2741" w:type="dxa"/>
          </w:tcPr>
          <w:p w14:paraId="349D4454" w14:textId="77777777" w:rsidR="00494EBA" w:rsidRDefault="00494EBA" w:rsidP="0061611E">
            <w:pPr>
              <w:widowControl w:val="0"/>
              <w:suppressAutoHyphens/>
              <w:autoSpaceDN w:val="0"/>
              <w:textAlignment w:val="baseline"/>
              <w:rPr>
                <w:rFonts w:cs="Arial"/>
                <w:szCs w:val="24"/>
              </w:rPr>
            </w:pPr>
            <w:r>
              <w:rPr>
                <w:rFonts w:cs="Arial"/>
                <w:szCs w:val="24"/>
              </w:rPr>
              <w:t>Trustee Churches</w:t>
            </w:r>
          </w:p>
        </w:tc>
        <w:tc>
          <w:tcPr>
            <w:tcW w:w="2569" w:type="dxa"/>
          </w:tcPr>
          <w:p w14:paraId="10531CCA" w14:textId="77777777" w:rsidR="00494EBA" w:rsidRDefault="00494EBA" w:rsidP="0061611E">
            <w:pPr>
              <w:widowControl w:val="0"/>
              <w:suppressAutoHyphens/>
              <w:autoSpaceDN w:val="0"/>
              <w:textAlignment w:val="baseline"/>
              <w:rPr>
                <w:rFonts w:cs="Arial"/>
                <w:szCs w:val="24"/>
              </w:rPr>
            </w:pPr>
            <w:r>
              <w:rPr>
                <w:rFonts w:cs="Arial"/>
                <w:szCs w:val="24"/>
              </w:rPr>
              <w:t>Aye</w:t>
            </w:r>
          </w:p>
        </w:tc>
        <w:tc>
          <w:tcPr>
            <w:tcW w:w="1885" w:type="dxa"/>
          </w:tcPr>
          <w:p w14:paraId="5F8435CA" w14:textId="77777777" w:rsidR="00494EBA" w:rsidRDefault="00494EBA" w:rsidP="0061611E">
            <w:pPr>
              <w:widowControl w:val="0"/>
              <w:suppressAutoHyphens/>
              <w:autoSpaceDN w:val="0"/>
              <w:textAlignment w:val="baseline"/>
              <w:rPr>
                <w:rFonts w:cs="Arial"/>
                <w:szCs w:val="24"/>
              </w:rPr>
            </w:pPr>
          </w:p>
        </w:tc>
      </w:tr>
      <w:tr w:rsidR="00494EBA" w14:paraId="7F9754D6" w14:textId="77777777" w:rsidTr="0061611E">
        <w:tc>
          <w:tcPr>
            <w:tcW w:w="1795" w:type="dxa"/>
          </w:tcPr>
          <w:p w14:paraId="0A1964E7" w14:textId="77777777" w:rsidR="00494EBA" w:rsidRDefault="00494EBA" w:rsidP="0061611E">
            <w:pPr>
              <w:widowControl w:val="0"/>
              <w:suppressAutoHyphens/>
              <w:autoSpaceDN w:val="0"/>
              <w:textAlignment w:val="baseline"/>
              <w:rPr>
                <w:rFonts w:cs="Arial"/>
                <w:szCs w:val="24"/>
              </w:rPr>
            </w:pPr>
          </w:p>
        </w:tc>
        <w:tc>
          <w:tcPr>
            <w:tcW w:w="2741" w:type="dxa"/>
          </w:tcPr>
          <w:p w14:paraId="0B40A1CD" w14:textId="77777777" w:rsidR="00494EBA" w:rsidRDefault="00494EBA" w:rsidP="0061611E">
            <w:pPr>
              <w:widowControl w:val="0"/>
              <w:suppressAutoHyphens/>
              <w:autoSpaceDN w:val="0"/>
              <w:textAlignment w:val="baseline"/>
              <w:rPr>
                <w:rFonts w:cs="Arial"/>
                <w:szCs w:val="24"/>
              </w:rPr>
            </w:pPr>
            <w:r>
              <w:rPr>
                <w:rFonts w:cs="Arial"/>
                <w:szCs w:val="24"/>
              </w:rPr>
              <w:t>Dep. Mayor Patelunas</w:t>
            </w:r>
          </w:p>
        </w:tc>
        <w:tc>
          <w:tcPr>
            <w:tcW w:w="2569" w:type="dxa"/>
          </w:tcPr>
          <w:p w14:paraId="498BEB92" w14:textId="77777777" w:rsidR="00494EBA" w:rsidRDefault="00494EBA" w:rsidP="0061611E">
            <w:pPr>
              <w:widowControl w:val="0"/>
              <w:suppressAutoHyphens/>
              <w:autoSpaceDN w:val="0"/>
              <w:textAlignment w:val="baseline"/>
              <w:rPr>
                <w:rFonts w:cs="Arial"/>
                <w:szCs w:val="24"/>
              </w:rPr>
            </w:pPr>
            <w:r>
              <w:rPr>
                <w:rFonts w:cs="Arial"/>
                <w:szCs w:val="24"/>
              </w:rPr>
              <w:t>Aye</w:t>
            </w:r>
          </w:p>
        </w:tc>
        <w:tc>
          <w:tcPr>
            <w:tcW w:w="1885" w:type="dxa"/>
          </w:tcPr>
          <w:p w14:paraId="17D91F6D" w14:textId="77777777" w:rsidR="00494EBA" w:rsidRDefault="00494EBA" w:rsidP="0061611E">
            <w:pPr>
              <w:widowControl w:val="0"/>
              <w:suppressAutoHyphens/>
              <w:autoSpaceDN w:val="0"/>
              <w:textAlignment w:val="baseline"/>
              <w:rPr>
                <w:rFonts w:cs="Arial"/>
                <w:szCs w:val="24"/>
              </w:rPr>
            </w:pPr>
            <w:r>
              <w:rPr>
                <w:rFonts w:cs="Arial"/>
                <w:szCs w:val="24"/>
              </w:rPr>
              <w:t>Motion Carried.</w:t>
            </w:r>
          </w:p>
        </w:tc>
      </w:tr>
      <w:tr w:rsidR="00494EBA" w14:paraId="2884A4BE" w14:textId="77777777" w:rsidTr="0061611E">
        <w:tc>
          <w:tcPr>
            <w:tcW w:w="1795" w:type="dxa"/>
          </w:tcPr>
          <w:p w14:paraId="6B9E9771" w14:textId="77777777" w:rsidR="00494EBA" w:rsidRDefault="00494EBA" w:rsidP="0061611E">
            <w:pPr>
              <w:widowControl w:val="0"/>
              <w:suppressAutoHyphens/>
              <w:autoSpaceDN w:val="0"/>
              <w:textAlignment w:val="baseline"/>
              <w:rPr>
                <w:rFonts w:cs="Arial"/>
                <w:szCs w:val="24"/>
              </w:rPr>
            </w:pPr>
          </w:p>
        </w:tc>
        <w:tc>
          <w:tcPr>
            <w:tcW w:w="2741" w:type="dxa"/>
          </w:tcPr>
          <w:p w14:paraId="3E24B413" w14:textId="77777777" w:rsidR="00494EBA" w:rsidRDefault="00494EBA" w:rsidP="0061611E">
            <w:pPr>
              <w:widowControl w:val="0"/>
              <w:suppressAutoHyphens/>
              <w:autoSpaceDN w:val="0"/>
              <w:textAlignment w:val="baseline"/>
              <w:rPr>
                <w:rFonts w:cs="Arial"/>
                <w:szCs w:val="24"/>
              </w:rPr>
            </w:pPr>
            <w:r>
              <w:rPr>
                <w:rFonts w:cs="Arial"/>
                <w:szCs w:val="24"/>
              </w:rPr>
              <w:t>Mayor Smith</w:t>
            </w:r>
          </w:p>
        </w:tc>
        <w:tc>
          <w:tcPr>
            <w:tcW w:w="2569" w:type="dxa"/>
          </w:tcPr>
          <w:p w14:paraId="211D17A5" w14:textId="77777777" w:rsidR="00494EBA" w:rsidRDefault="00494EBA" w:rsidP="0061611E">
            <w:pPr>
              <w:widowControl w:val="0"/>
              <w:suppressAutoHyphens/>
              <w:autoSpaceDN w:val="0"/>
              <w:textAlignment w:val="baseline"/>
              <w:rPr>
                <w:rFonts w:cs="Arial"/>
                <w:szCs w:val="24"/>
              </w:rPr>
            </w:pPr>
            <w:r>
              <w:rPr>
                <w:rFonts w:cs="Arial"/>
                <w:szCs w:val="24"/>
              </w:rPr>
              <w:t>Absent</w:t>
            </w:r>
          </w:p>
        </w:tc>
        <w:tc>
          <w:tcPr>
            <w:tcW w:w="1885" w:type="dxa"/>
          </w:tcPr>
          <w:p w14:paraId="7420C724" w14:textId="77777777" w:rsidR="00494EBA" w:rsidRDefault="00494EBA" w:rsidP="0061611E">
            <w:pPr>
              <w:widowControl w:val="0"/>
              <w:suppressAutoHyphens/>
              <w:autoSpaceDN w:val="0"/>
              <w:textAlignment w:val="baseline"/>
              <w:rPr>
                <w:rFonts w:cs="Arial"/>
                <w:szCs w:val="24"/>
              </w:rPr>
            </w:pPr>
          </w:p>
        </w:tc>
      </w:tr>
    </w:tbl>
    <w:p w14:paraId="65E39016" w14:textId="77777777" w:rsidR="00540538" w:rsidRDefault="00540538">
      <w:pPr>
        <w:spacing w:after="0" w:line="240" w:lineRule="auto"/>
        <w:rPr>
          <w:rFonts w:cs="Arial"/>
          <w:szCs w:val="24"/>
        </w:rPr>
      </w:pPr>
    </w:p>
    <w:p w14:paraId="73E53B54" w14:textId="77777777" w:rsidR="007F62BC" w:rsidRDefault="007F62BC">
      <w:pPr>
        <w:spacing w:after="0" w:line="240" w:lineRule="auto"/>
        <w:rPr>
          <w:rFonts w:cs="Arial"/>
          <w:szCs w:val="24"/>
        </w:rPr>
      </w:pPr>
    </w:p>
    <w:p w14:paraId="002E166D" w14:textId="27662AEC" w:rsidR="007F62BC" w:rsidRDefault="007F62BC">
      <w:pPr>
        <w:spacing w:after="0" w:line="240" w:lineRule="auto"/>
        <w:rPr>
          <w:rFonts w:cs="Arial"/>
          <w:szCs w:val="24"/>
        </w:rPr>
      </w:pPr>
      <w:r>
        <w:rPr>
          <w:rFonts w:cs="Arial"/>
          <w:szCs w:val="24"/>
        </w:rPr>
        <w:t>Respectfully Submitted By,</w:t>
      </w:r>
    </w:p>
    <w:p w14:paraId="54B3BD77" w14:textId="77777777" w:rsidR="007F62BC" w:rsidRDefault="007F62BC">
      <w:pPr>
        <w:spacing w:after="0" w:line="240" w:lineRule="auto"/>
        <w:rPr>
          <w:rFonts w:cs="Arial"/>
          <w:szCs w:val="24"/>
        </w:rPr>
      </w:pPr>
    </w:p>
    <w:p w14:paraId="38872B58" w14:textId="33217D68" w:rsidR="007F62BC" w:rsidRDefault="007F62BC">
      <w:pPr>
        <w:spacing w:after="0" w:line="240" w:lineRule="auto"/>
        <w:rPr>
          <w:rFonts w:cs="Arial"/>
          <w:szCs w:val="24"/>
        </w:rPr>
      </w:pPr>
      <w:r>
        <w:rPr>
          <w:rFonts w:cs="Arial"/>
          <w:szCs w:val="24"/>
        </w:rPr>
        <w:t>Amanda Martone</w:t>
      </w:r>
    </w:p>
    <w:p w14:paraId="4E3980ED" w14:textId="69C82C32" w:rsidR="007F62BC" w:rsidRPr="006E525A" w:rsidRDefault="007F62BC">
      <w:pPr>
        <w:spacing w:after="0" w:line="240" w:lineRule="auto"/>
        <w:rPr>
          <w:rFonts w:cs="Arial"/>
          <w:szCs w:val="24"/>
        </w:rPr>
      </w:pPr>
      <w:r>
        <w:rPr>
          <w:rFonts w:cs="Arial"/>
          <w:szCs w:val="24"/>
        </w:rPr>
        <w:t>Village Clerk</w:t>
      </w:r>
    </w:p>
    <w:sectPr w:rsidR="007F62BC" w:rsidRPr="006E525A">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8F2AA" w14:textId="77777777" w:rsidR="00881D35" w:rsidRDefault="00881D35" w:rsidP="007C4504">
      <w:pPr>
        <w:spacing w:after="0" w:line="240" w:lineRule="auto"/>
      </w:pPr>
      <w:r>
        <w:separator/>
      </w:r>
    </w:p>
  </w:endnote>
  <w:endnote w:type="continuationSeparator" w:id="0">
    <w:p w14:paraId="6B592DAF" w14:textId="77777777" w:rsidR="00881D35" w:rsidRDefault="00881D35" w:rsidP="007C45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1758182"/>
      <w:docPartObj>
        <w:docPartGallery w:val="Page Numbers (Bottom of Page)"/>
        <w:docPartUnique/>
      </w:docPartObj>
    </w:sdtPr>
    <w:sdtEndPr/>
    <w:sdtContent>
      <w:sdt>
        <w:sdtPr>
          <w:id w:val="-1769616900"/>
          <w:docPartObj>
            <w:docPartGallery w:val="Page Numbers (Top of Page)"/>
            <w:docPartUnique/>
          </w:docPartObj>
        </w:sdtPr>
        <w:sdtEndPr/>
        <w:sdtContent>
          <w:p w14:paraId="7EEC5C95" w14:textId="1FEA4F9B" w:rsidR="006B1525" w:rsidRDefault="006B1525">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29644BDC" w14:textId="77777777" w:rsidR="006B1525" w:rsidRDefault="006B15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1F675" w14:textId="77777777" w:rsidR="00881D35" w:rsidRDefault="00881D35" w:rsidP="007C4504">
      <w:pPr>
        <w:spacing w:after="0" w:line="240" w:lineRule="auto"/>
      </w:pPr>
      <w:r>
        <w:separator/>
      </w:r>
    </w:p>
  </w:footnote>
  <w:footnote w:type="continuationSeparator" w:id="0">
    <w:p w14:paraId="68CFC5AA" w14:textId="77777777" w:rsidR="00881D35" w:rsidRDefault="00881D35" w:rsidP="007C45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2108F" w14:textId="12F15B6C" w:rsidR="007C4504" w:rsidRDefault="007C4504" w:rsidP="007C4504">
    <w:pPr>
      <w:pStyle w:val="Header"/>
      <w:jc w:val="center"/>
      <w:rPr>
        <w:b/>
        <w:bCs/>
        <w:sz w:val="28"/>
        <w:szCs w:val="24"/>
      </w:rPr>
    </w:pPr>
    <w:r w:rsidRPr="007C4504">
      <w:rPr>
        <w:b/>
        <w:bCs/>
        <w:sz w:val="28"/>
        <w:szCs w:val="24"/>
      </w:rPr>
      <w:t>Village of Elmira Heights</w:t>
    </w:r>
  </w:p>
  <w:p w14:paraId="6978AC1C" w14:textId="13CF7AA6" w:rsidR="0009646B" w:rsidRPr="007C4504" w:rsidRDefault="0009646B" w:rsidP="007C4504">
    <w:pPr>
      <w:pStyle w:val="Header"/>
      <w:jc w:val="center"/>
      <w:rPr>
        <w:b/>
        <w:bCs/>
        <w:sz w:val="28"/>
        <w:szCs w:val="24"/>
      </w:rPr>
    </w:pPr>
    <w:r>
      <w:rPr>
        <w:b/>
        <w:bCs/>
        <w:sz w:val="28"/>
        <w:szCs w:val="24"/>
      </w:rPr>
      <w:t>215 Elmwood Ave., Elmira Heights, NY</w:t>
    </w:r>
  </w:p>
  <w:p w14:paraId="31E4B02C" w14:textId="3D1D2474" w:rsidR="007C4504" w:rsidRPr="007C4504" w:rsidRDefault="007C4504" w:rsidP="007C4504">
    <w:pPr>
      <w:pStyle w:val="Header"/>
      <w:jc w:val="center"/>
      <w:rPr>
        <w:b/>
        <w:bCs/>
        <w:sz w:val="28"/>
        <w:szCs w:val="24"/>
      </w:rPr>
    </w:pPr>
    <w:r w:rsidRPr="007C4504">
      <w:rPr>
        <w:b/>
        <w:bCs/>
        <w:sz w:val="28"/>
        <w:szCs w:val="24"/>
      </w:rPr>
      <w:t>Regular Board Meeting</w:t>
    </w:r>
    <w:r w:rsidR="0009646B">
      <w:rPr>
        <w:b/>
        <w:bCs/>
        <w:sz w:val="28"/>
        <w:szCs w:val="24"/>
      </w:rPr>
      <w:t xml:space="preserve"> Minutes</w:t>
    </w:r>
  </w:p>
  <w:p w14:paraId="1A62CA28" w14:textId="0016E71A" w:rsidR="007C4504" w:rsidRPr="007C4504" w:rsidRDefault="00AB1656" w:rsidP="007C4504">
    <w:pPr>
      <w:pStyle w:val="Header"/>
      <w:jc w:val="center"/>
      <w:rPr>
        <w:b/>
        <w:bCs/>
        <w:sz w:val="28"/>
        <w:szCs w:val="24"/>
      </w:rPr>
    </w:pPr>
    <w:r>
      <w:rPr>
        <w:b/>
        <w:bCs/>
        <w:sz w:val="28"/>
        <w:szCs w:val="24"/>
      </w:rPr>
      <w:t>October 6, 2026</w:t>
    </w:r>
  </w:p>
  <w:p w14:paraId="5C364A2B" w14:textId="0DC266BD" w:rsidR="007C4504" w:rsidRPr="007C4504" w:rsidRDefault="00AB1656" w:rsidP="00540538">
    <w:pPr>
      <w:pStyle w:val="Header"/>
      <w:jc w:val="center"/>
      <w:rPr>
        <w:b/>
        <w:bCs/>
        <w:sz w:val="28"/>
        <w:szCs w:val="24"/>
      </w:rPr>
    </w:pPr>
    <w:r>
      <w:rPr>
        <w:b/>
        <w:bCs/>
        <w:sz w:val="28"/>
        <w:szCs w:val="24"/>
      </w:rPr>
      <w:t>7:00 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473FD"/>
    <w:multiLevelType w:val="hybridMultilevel"/>
    <w:tmpl w:val="24F055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D3D6954"/>
    <w:multiLevelType w:val="hybridMultilevel"/>
    <w:tmpl w:val="06705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B027F6"/>
    <w:multiLevelType w:val="hybridMultilevel"/>
    <w:tmpl w:val="BFA826CA"/>
    <w:lvl w:ilvl="0" w:tplc="39803254">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E416E5"/>
    <w:multiLevelType w:val="hybridMultilevel"/>
    <w:tmpl w:val="635A11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AD76F5"/>
    <w:multiLevelType w:val="hybridMultilevel"/>
    <w:tmpl w:val="AC664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E573CA"/>
    <w:multiLevelType w:val="hybridMultilevel"/>
    <w:tmpl w:val="ACDCF2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8050E9"/>
    <w:multiLevelType w:val="hybridMultilevel"/>
    <w:tmpl w:val="AD6A57F6"/>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3700271">
    <w:abstractNumId w:val="2"/>
  </w:num>
  <w:num w:numId="2" w16cid:durableId="1882862063">
    <w:abstractNumId w:val="6"/>
  </w:num>
  <w:num w:numId="3" w16cid:durableId="870800103">
    <w:abstractNumId w:val="1"/>
  </w:num>
  <w:num w:numId="4" w16cid:durableId="1673608730">
    <w:abstractNumId w:val="5"/>
  </w:num>
  <w:num w:numId="5" w16cid:durableId="199365086">
    <w:abstractNumId w:val="3"/>
  </w:num>
  <w:num w:numId="6" w16cid:durableId="1835486313">
    <w:abstractNumId w:val="4"/>
  </w:num>
  <w:num w:numId="7" w16cid:durableId="108162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504"/>
    <w:rsid w:val="0000017E"/>
    <w:rsid w:val="00021C16"/>
    <w:rsid w:val="0002243A"/>
    <w:rsid w:val="00072CF5"/>
    <w:rsid w:val="000804A7"/>
    <w:rsid w:val="00080FB4"/>
    <w:rsid w:val="00081C1A"/>
    <w:rsid w:val="0009088D"/>
    <w:rsid w:val="0009646B"/>
    <w:rsid w:val="000A0608"/>
    <w:rsid w:val="000B1192"/>
    <w:rsid w:val="000F4D1B"/>
    <w:rsid w:val="00101C06"/>
    <w:rsid w:val="001448BA"/>
    <w:rsid w:val="00153B0D"/>
    <w:rsid w:val="00187CE9"/>
    <w:rsid w:val="0019107D"/>
    <w:rsid w:val="001F22ED"/>
    <w:rsid w:val="00201650"/>
    <w:rsid w:val="00207035"/>
    <w:rsid w:val="00210683"/>
    <w:rsid w:val="00217802"/>
    <w:rsid w:val="00220C56"/>
    <w:rsid w:val="00223D9D"/>
    <w:rsid w:val="00245C80"/>
    <w:rsid w:val="00266558"/>
    <w:rsid w:val="00273526"/>
    <w:rsid w:val="002A2791"/>
    <w:rsid w:val="002A37ED"/>
    <w:rsid w:val="002C15B7"/>
    <w:rsid w:val="002C275C"/>
    <w:rsid w:val="002F5EDE"/>
    <w:rsid w:val="002F6E10"/>
    <w:rsid w:val="00310332"/>
    <w:rsid w:val="0031082D"/>
    <w:rsid w:val="003148EA"/>
    <w:rsid w:val="0033425C"/>
    <w:rsid w:val="00352458"/>
    <w:rsid w:val="003722FC"/>
    <w:rsid w:val="00385318"/>
    <w:rsid w:val="003B6262"/>
    <w:rsid w:val="003D7A0E"/>
    <w:rsid w:val="0040164A"/>
    <w:rsid w:val="004460CA"/>
    <w:rsid w:val="00451662"/>
    <w:rsid w:val="00452854"/>
    <w:rsid w:val="00460741"/>
    <w:rsid w:val="0046381C"/>
    <w:rsid w:val="00474CB0"/>
    <w:rsid w:val="00485C77"/>
    <w:rsid w:val="00486274"/>
    <w:rsid w:val="00494EBA"/>
    <w:rsid w:val="004D0C4B"/>
    <w:rsid w:val="004F643B"/>
    <w:rsid w:val="00512D4B"/>
    <w:rsid w:val="00520005"/>
    <w:rsid w:val="00540538"/>
    <w:rsid w:val="00544B4A"/>
    <w:rsid w:val="00551321"/>
    <w:rsid w:val="0056465B"/>
    <w:rsid w:val="005818D8"/>
    <w:rsid w:val="00585943"/>
    <w:rsid w:val="00592B6B"/>
    <w:rsid w:val="005B57B4"/>
    <w:rsid w:val="005D074B"/>
    <w:rsid w:val="006117BF"/>
    <w:rsid w:val="006569CD"/>
    <w:rsid w:val="00663D2C"/>
    <w:rsid w:val="00672F53"/>
    <w:rsid w:val="00682CA8"/>
    <w:rsid w:val="006976DA"/>
    <w:rsid w:val="006B1525"/>
    <w:rsid w:val="006C3807"/>
    <w:rsid w:val="006C59F5"/>
    <w:rsid w:val="006E525A"/>
    <w:rsid w:val="006E6D18"/>
    <w:rsid w:val="006F1EEE"/>
    <w:rsid w:val="00721934"/>
    <w:rsid w:val="00731F3A"/>
    <w:rsid w:val="00734AC0"/>
    <w:rsid w:val="0075303B"/>
    <w:rsid w:val="00753EC6"/>
    <w:rsid w:val="00766EBA"/>
    <w:rsid w:val="00781E10"/>
    <w:rsid w:val="0078702A"/>
    <w:rsid w:val="007871D6"/>
    <w:rsid w:val="00792810"/>
    <w:rsid w:val="007C4504"/>
    <w:rsid w:val="007D0B93"/>
    <w:rsid w:val="007D23E1"/>
    <w:rsid w:val="007D5DE2"/>
    <w:rsid w:val="007E2D6D"/>
    <w:rsid w:val="007F0E69"/>
    <w:rsid w:val="007F62BC"/>
    <w:rsid w:val="00812D54"/>
    <w:rsid w:val="0083293E"/>
    <w:rsid w:val="00836DB7"/>
    <w:rsid w:val="00871C14"/>
    <w:rsid w:val="0087789D"/>
    <w:rsid w:val="00881D35"/>
    <w:rsid w:val="008822DC"/>
    <w:rsid w:val="008D48E0"/>
    <w:rsid w:val="008E3A14"/>
    <w:rsid w:val="00901361"/>
    <w:rsid w:val="00914ED2"/>
    <w:rsid w:val="00916DB0"/>
    <w:rsid w:val="00963005"/>
    <w:rsid w:val="00970B6E"/>
    <w:rsid w:val="00982BDA"/>
    <w:rsid w:val="009A7439"/>
    <w:rsid w:val="009C723A"/>
    <w:rsid w:val="009D1CC3"/>
    <w:rsid w:val="009E7D5A"/>
    <w:rsid w:val="009F3FAF"/>
    <w:rsid w:val="009F4CED"/>
    <w:rsid w:val="009F730C"/>
    <w:rsid w:val="00A01F84"/>
    <w:rsid w:val="00A0449F"/>
    <w:rsid w:val="00A2525B"/>
    <w:rsid w:val="00A2790F"/>
    <w:rsid w:val="00A542DA"/>
    <w:rsid w:val="00A90A0D"/>
    <w:rsid w:val="00AA267F"/>
    <w:rsid w:val="00AA578F"/>
    <w:rsid w:val="00AB1656"/>
    <w:rsid w:val="00AF512D"/>
    <w:rsid w:val="00AF61C7"/>
    <w:rsid w:val="00B275DC"/>
    <w:rsid w:val="00B40274"/>
    <w:rsid w:val="00B62932"/>
    <w:rsid w:val="00BD1E41"/>
    <w:rsid w:val="00C0067F"/>
    <w:rsid w:val="00C22BA5"/>
    <w:rsid w:val="00C90C56"/>
    <w:rsid w:val="00CA4C28"/>
    <w:rsid w:val="00CA6895"/>
    <w:rsid w:val="00CE4277"/>
    <w:rsid w:val="00CF5F37"/>
    <w:rsid w:val="00D4303B"/>
    <w:rsid w:val="00D624AE"/>
    <w:rsid w:val="00D772C8"/>
    <w:rsid w:val="00DA40FA"/>
    <w:rsid w:val="00DB2288"/>
    <w:rsid w:val="00DB4022"/>
    <w:rsid w:val="00DC68D9"/>
    <w:rsid w:val="00DD44B2"/>
    <w:rsid w:val="00DF0B6E"/>
    <w:rsid w:val="00DF253D"/>
    <w:rsid w:val="00E005CE"/>
    <w:rsid w:val="00E44B96"/>
    <w:rsid w:val="00E62B8F"/>
    <w:rsid w:val="00E70A93"/>
    <w:rsid w:val="00E710CE"/>
    <w:rsid w:val="00E71EA5"/>
    <w:rsid w:val="00E76D29"/>
    <w:rsid w:val="00ED1B4F"/>
    <w:rsid w:val="00EF072D"/>
    <w:rsid w:val="00F22800"/>
    <w:rsid w:val="00F43163"/>
    <w:rsid w:val="00F53C04"/>
    <w:rsid w:val="00F6238B"/>
    <w:rsid w:val="00F85C8F"/>
    <w:rsid w:val="00FA3775"/>
    <w:rsid w:val="00FD02B8"/>
    <w:rsid w:val="00FD39FD"/>
    <w:rsid w:val="00FE7DE7"/>
    <w:rsid w:val="00FF5E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B76D8"/>
  <w15:chartTrackingRefBased/>
  <w15:docId w15:val="{7AEC5B87-81F1-4079-8E86-7C4D04ED2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52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45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4504"/>
  </w:style>
  <w:style w:type="paragraph" w:styleId="Footer">
    <w:name w:val="footer"/>
    <w:basedOn w:val="Normal"/>
    <w:link w:val="FooterChar"/>
    <w:uiPriority w:val="99"/>
    <w:unhideWhenUsed/>
    <w:rsid w:val="007C45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4504"/>
  </w:style>
  <w:style w:type="paragraph" w:styleId="ListParagraph">
    <w:name w:val="List Paragraph"/>
    <w:basedOn w:val="Normal"/>
    <w:uiPriority w:val="34"/>
    <w:qFormat/>
    <w:rsid w:val="002A2791"/>
    <w:pPr>
      <w:ind w:left="720"/>
      <w:contextualSpacing/>
    </w:pPr>
  </w:style>
  <w:style w:type="paragraph" w:customStyle="1" w:styleId="Standard">
    <w:name w:val="Standard"/>
    <w:rsid w:val="00245C80"/>
    <w:pPr>
      <w:widowControl w:val="0"/>
      <w:suppressAutoHyphens/>
      <w:autoSpaceDN w:val="0"/>
      <w:spacing w:after="0" w:line="240" w:lineRule="auto"/>
      <w:textAlignment w:val="baseline"/>
    </w:pPr>
    <w:rPr>
      <w:rFonts w:ascii="Times New Roman" w:eastAsia="SimSun" w:hAnsi="Times New Roman" w:cs="Mangal"/>
      <w:kern w:val="3"/>
      <w:szCs w:val="24"/>
      <w:lang w:eastAsia="zh-CN" w:bidi="hi-IN"/>
      <w14:ligatures w14:val="none"/>
    </w:rPr>
  </w:style>
  <w:style w:type="table" w:styleId="TableGrid">
    <w:name w:val="Table Grid"/>
    <w:basedOn w:val="TableNormal"/>
    <w:uiPriority w:val="39"/>
    <w:rsid w:val="00E71E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2357</TotalTime>
  <Pages>3</Pages>
  <Words>675</Words>
  <Characters>3852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Witkowski</dc:creator>
  <cp:keywords/>
  <dc:description/>
  <cp:lastModifiedBy>AMANDA MARTONE</cp:lastModifiedBy>
  <cp:revision>116</cp:revision>
  <dcterms:created xsi:type="dcterms:W3CDTF">2024-12-30T21:25:00Z</dcterms:created>
  <dcterms:modified xsi:type="dcterms:W3CDTF">2026-10-13T15:05:00Z</dcterms:modified>
</cp:coreProperties>
</file>