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BA7188" w14:textId="5FFFCBEB" w:rsidR="008E657C" w:rsidRPr="004F0C53" w:rsidRDefault="00253DA5" w:rsidP="00266543">
      <w:pPr>
        <w:pStyle w:val="NoSpacing"/>
        <w:jc w:val="center"/>
        <w:rPr>
          <w:rFonts w:ascii="Times New Roman" w:hAnsi="Times New Roman" w:cs="Times New Roman"/>
          <w:b/>
          <w:bCs/>
          <w:sz w:val="24"/>
          <w:szCs w:val="24"/>
        </w:rPr>
      </w:pPr>
      <w:r w:rsidRPr="004F0C53">
        <w:rPr>
          <w:rFonts w:ascii="Times New Roman" w:hAnsi="Times New Roman" w:cs="Times New Roman"/>
          <w:b/>
          <w:bCs/>
          <w:sz w:val="24"/>
          <w:szCs w:val="24"/>
        </w:rPr>
        <w:t>PARK AND RECREATION COMMI</w:t>
      </w:r>
      <w:r w:rsidR="006B42F8">
        <w:rPr>
          <w:rFonts w:ascii="Times New Roman" w:hAnsi="Times New Roman" w:cs="Times New Roman"/>
          <w:b/>
          <w:bCs/>
          <w:sz w:val="24"/>
          <w:szCs w:val="24"/>
        </w:rPr>
        <w:t>SSION</w:t>
      </w:r>
      <w:r w:rsidRPr="004F0C53">
        <w:rPr>
          <w:rFonts w:ascii="Times New Roman" w:hAnsi="Times New Roman" w:cs="Times New Roman"/>
          <w:b/>
          <w:bCs/>
          <w:sz w:val="24"/>
          <w:szCs w:val="24"/>
        </w:rPr>
        <w:t xml:space="preserve"> MINUTES</w:t>
      </w:r>
    </w:p>
    <w:p w14:paraId="65F83DC5" w14:textId="0FCBC91A" w:rsidR="00253DA5" w:rsidRPr="004F0C53" w:rsidRDefault="00A86604" w:rsidP="00AF4D56">
      <w:pPr>
        <w:pStyle w:val="NoSpacing"/>
        <w:jc w:val="center"/>
        <w:rPr>
          <w:rFonts w:ascii="Times New Roman" w:hAnsi="Times New Roman" w:cs="Times New Roman"/>
          <w:b/>
          <w:bCs/>
          <w:sz w:val="24"/>
          <w:szCs w:val="24"/>
        </w:rPr>
      </w:pPr>
      <w:r>
        <w:rPr>
          <w:rFonts w:ascii="Times New Roman" w:hAnsi="Times New Roman" w:cs="Times New Roman"/>
          <w:b/>
          <w:bCs/>
          <w:sz w:val="24"/>
          <w:szCs w:val="24"/>
        </w:rPr>
        <w:t>JU</w:t>
      </w:r>
      <w:r w:rsidR="00D42A2D">
        <w:rPr>
          <w:rFonts w:ascii="Times New Roman" w:hAnsi="Times New Roman" w:cs="Times New Roman"/>
          <w:b/>
          <w:bCs/>
          <w:sz w:val="24"/>
          <w:szCs w:val="24"/>
        </w:rPr>
        <w:t>LY</w:t>
      </w:r>
      <w:r>
        <w:rPr>
          <w:rFonts w:ascii="Times New Roman" w:hAnsi="Times New Roman" w:cs="Times New Roman"/>
          <w:b/>
          <w:bCs/>
          <w:sz w:val="24"/>
          <w:szCs w:val="24"/>
        </w:rPr>
        <w:t xml:space="preserve"> 2</w:t>
      </w:r>
      <w:r w:rsidR="00D42A2D">
        <w:rPr>
          <w:rFonts w:ascii="Times New Roman" w:hAnsi="Times New Roman" w:cs="Times New Roman"/>
          <w:b/>
          <w:bCs/>
          <w:sz w:val="24"/>
          <w:szCs w:val="24"/>
        </w:rPr>
        <w:t>2</w:t>
      </w:r>
      <w:r>
        <w:rPr>
          <w:rFonts w:ascii="Times New Roman" w:hAnsi="Times New Roman" w:cs="Times New Roman"/>
          <w:b/>
          <w:bCs/>
          <w:sz w:val="24"/>
          <w:szCs w:val="24"/>
        </w:rPr>
        <w:t>, 2026</w:t>
      </w:r>
    </w:p>
    <w:p w14:paraId="57D8481A" w14:textId="3C330C07" w:rsidR="00253DA5" w:rsidRPr="004F0C53" w:rsidRDefault="00253DA5" w:rsidP="00266543">
      <w:pPr>
        <w:pStyle w:val="NoSpacing"/>
        <w:rPr>
          <w:rFonts w:ascii="Times New Roman" w:hAnsi="Times New Roman" w:cs="Times New Roman"/>
          <w:sz w:val="24"/>
          <w:szCs w:val="24"/>
        </w:rPr>
      </w:pPr>
    </w:p>
    <w:p w14:paraId="6AA891DD" w14:textId="3BA683BB" w:rsidR="00A86604" w:rsidRDefault="00253DA5" w:rsidP="00266543">
      <w:pPr>
        <w:pStyle w:val="NoSpacing"/>
        <w:jc w:val="both"/>
        <w:rPr>
          <w:rFonts w:ascii="Times New Roman" w:hAnsi="Times New Roman" w:cs="Times New Roman"/>
          <w:sz w:val="24"/>
          <w:szCs w:val="24"/>
        </w:rPr>
      </w:pPr>
      <w:r w:rsidRPr="004F0C53">
        <w:rPr>
          <w:rFonts w:ascii="Times New Roman" w:hAnsi="Times New Roman" w:cs="Times New Roman"/>
          <w:sz w:val="24"/>
          <w:szCs w:val="24"/>
        </w:rPr>
        <w:t xml:space="preserve">The meeting was called to order by </w:t>
      </w:r>
      <w:r w:rsidR="00D42A2D">
        <w:rPr>
          <w:rFonts w:ascii="Times New Roman" w:hAnsi="Times New Roman" w:cs="Times New Roman"/>
          <w:sz w:val="24"/>
          <w:szCs w:val="24"/>
        </w:rPr>
        <w:t>acting Chairperson Kerry Black</w:t>
      </w:r>
      <w:r w:rsidR="00A406D2" w:rsidRPr="004F0C53">
        <w:rPr>
          <w:rFonts w:ascii="Times New Roman" w:hAnsi="Times New Roman" w:cs="Times New Roman"/>
          <w:sz w:val="24"/>
          <w:szCs w:val="24"/>
        </w:rPr>
        <w:t xml:space="preserve"> at</w:t>
      </w:r>
      <w:r w:rsidR="00C52C92" w:rsidRPr="004F0C53">
        <w:rPr>
          <w:rFonts w:ascii="Times New Roman" w:hAnsi="Times New Roman" w:cs="Times New Roman"/>
          <w:sz w:val="24"/>
          <w:szCs w:val="24"/>
        </w:rPr>
        <w:t xml:space="preserve"> </w:t>
      </w:r>
      <w:r w:rsidR="003E18B8">
        <w:rPr>
          <w:rFonts w:ascii="Times New Roman" w:hAnsi="Times New Roman" w:cs="Times New Roman"/>
          <w:sz w:val="24"/>
          <w:szCs w:val="24"/>
        </w:rPr>
        <w:t>6</w:t>
      </w:r>
      <w:r w:rsidR="001037F0">
        <w:rPr>
          <w:rFonts w:ascii="Times New Roman" w:hAnsi="Times New Roman" w:cs="Times New Roman"/>
          <w:sz w:val="24"/>
          <w:szCs w:val="24"/>
        </w:rPr>
        <w:t>:</w:t>
      </w:r>
      <w:r w:rsidR="000559E4">
        <w:rPr>
          <w:rFonts w:ascii="Times New Roman" w:hAnsi="Times New Roman" w:cs="Times New Roman"/>
          <w:sz w:val="24"/>
          <w:szCs w:val="24"/>
        </w:rPr>
        <w:t>3</w:t>
      </w:r>
      <w:r w:rsidR="00E96813">
        <w:rPr>
          <w:rFonts w:ascii="Times New Roman" w:hAnsi="Times New Roman" w:cs="Times New Roman"/>
          <w:sz w:val="24"/>
          <w:szCs w:val="24"/>
        </w:rPr>
        <w:t>1</w:t>
      </w:r>
      <w:r w:rsidR="00C52C92" w:rsidRPr="004F0C53">
        <w:rPr>
          <w:rFonts w:ascii="Times New Roman" w:hAnsi="Times New Roman" w:cs="Times New Roman"/>
          <w:sz w:val="24"/>
          <w:szCs w:val="24"/>
        </w:rPr>
        <w:t>p</w:t>
      </w:r>
      <w:r w:rsidR="00E96813">
        <w:rPr>
          <w:rFonts w:ascii="Times New Roman" w:hAnsi="Times New Roman" w:cs="Times New Roman"/>
          <w:sz w:val="24"/>
          <w:szCs w:val="24"/>
        </w:rPr>
        <w:t>.</w:t>
      </w:r>
      <w:r w:rsidR="00C52C92" w:rsidRPr="004F0C53">
        <w:rPr>
          <w:rFonts w:ascii="Times New Roman" w:hAnsi="Times New Roman" w:cs="Times New Roman"/>
          <w:sz w:val="24"/>
          <w:szCs w:val="24"/>
        </w:rPr>
        <w:t>m</w:t>
      </w:r>
      <w:r w:rsidRPr="004F0C53">
        <w:rPr>
          <w:rFonts w:ascii="Times New Roman" w:hAnsi="Times New Roman" w:cs="Times New Roman"/>
          <w:sz w:val="24"/>
          <w:szCs w:val="24"/>
        </w:rPr>
        <w:t>. Present at roll</w:t>
      </w:r>
      <w:r w:rsidR="00D42A2D">
        <w:rPr>
          <w:rFonts w:ascii="Times New Roman" w:hAnsi="Times New Roman" w:cs="Times New Roman"/>
          <w:sz w:val="24"/>
          <w:szCs w:val="24"/>
        </w:rPr>
        <w:t xml:space="preserve">:  </w:t>
      </w:r>
      <w:r w:rsidR="00F22F93">
        <w:rPr>
          <w:rFonts w:ascii="Times New Roman" w:hAnsi="Times New Roman" w:cs="Times New Roman"/>
          <w:sz w:val="24"/>
          <w:szCs w:val="24"/>
        </w:rPr>
        <w:t xml:space="preserve">Scott Heinberg, Jill Ringen, </w:t>
      </w:r>
      <w:r w:rsidR="00D42A2D">
        <w:rPr>
          <w:rFonts w:ascii="Times New Roman" w:hAnsi="Times New Roman" w:cs="Times New Roman"/>
          <w:sz w:val="24"/>
          <w:szCs w:val="24"/>
        </w:rPr>
        <w:t xml:space="preserve">Ken Staver, </w:t>
      </w:r>
      <w:r w:rsidR="00F22F93">
        <w:rPr>
          <w:rFonts w:ascii="Times New Roman" w:hAnsi="Times New Roman" w:cs="Times New Roman"/>
          <w:sz w:val="24"/>
          <w:szCs w:val="24"/>
        </w:rPr>
        <w:t>Carly Winslow</w:t>
      </w:r>
      <w:r w:rsidR="00D42A2D">
        <w:rPr>
          <w:rFonts w:ascii="Times New Roman" w:hAnsi="Times New Roman" w:cs="Times New Roman"/>
          <w:sz w:val="24"/>
          <w:szCs w:val="24"/>
        </w:rPr>
        <w:t xml:space="preserve">, </w:t>
      </w:r>
      <w:r w:rsidR="00F22F93">
        <w:rPr>
          <w:rFonts w:ascii="Times New Roman" w:hAnsi="Times New Roman" w:cs="Times New Roman"/>
          <w:sz w:val="24"/>
          <w:szCs w:val="24"/>
        </w:rPr>
        <w:t xml:space="preserve">and </w:t>
      </w:r>
      <w:r w:rsidR="00D42A2D">
        <w:rPr>
          <w:rFonts w:ascii="Times New Roman" w:hAnsi="Times New Roman" w:cs="Times New Roman"/>
          <w:sz w:val="24"/>
          <w:szCs w:val="24"/>
        </w:rPr>
        <w:t>Rayna O’Brien.</w:t>
      </w:r>
    </w:p>
    <w:p w14:paraId="7729512D" w14:textId="41FDE643" w:rsidR="0057796B" w:rsidRDefault="000559E4" w:rsidP="00266543">
      <w:pPr>
        <w:pStyle w:val="NoSpacing"/>
        <w:jc w:val="both"/>
        <w:rPr>
          <w:rFonts w:ascii="Times New Roman" w:hAnsi="Times New Roman" w:cs="Times New Roman"/>
          <w:sz w:val="24"/>
          <w:szCs w:val="24"/>
        </w:rPr>
      </w:pPr>
      <w:r>
        <w:rPr>
          <w:rFonts w:ascii="Times New Roman" w:hAnsi="Times New Roman" w:cs="Times New Roman"/>
          <w:sz w:val="24"/>
          <w:szCs w:val="24"/>
        </w:rPr>
        <w:t>Absent</w:t>
      </w:r>
      <w:r w:rsidR="00253DA5" w:rsidRPr="004F0C53">
        <w:rPr>
          <w:rFonts w:ascii="Times New Roman" w:hAnsi="Times New Roman" w:cs="Times New Roman"/>
          <w:sz w:val="24"/>
          <w:szCs w:val="24"/>
        </w:rPr>
        <w:t>:</w:t>
      </w:r>
      <w:r w:rsidR="00D42A2D">
        <w:rPr>
          <w:rFonts w:ascii="Times New Roman" w:hAnsi="Times New Roman" w:cs="Times New Roman"/>
          <w:sz w:val="24"/>
          <w:szCs w:val="24"/>
        </w:rPr>
        <w:t xml:space="preserve"> Joe Boll and </w:t>
      </w:r>
      <w:r w:rsidR="00096D3D">
        <w:rPr>
          <w:rFonts w:ascii="Times New Roman" w:hAnsi="Times New Roman" w:cs="Times New Roman"/>
          <w:sz w:val="24"/>
          <w:szCs w:val="24"/>
        </w:rPr>
        <w:t>Doug Lindstrom</w:t>
      </w:r>
    </w:p>
    <w:p w14:paraId="2690AFE8" w14:textId="7BC2C7E1" w:rsidR="007820FF" w:rsidRDefault="00BB2444" w:rsidP="00266543">
      <w:pPr>
        <w:pStyle w:val="NoSpacing"/>
        <w:jc w:val="both"/>
        <w:rPr>
          <w:rFonts w:ascii="Times New Roman" w:hAnsi="Times New Roman" w:cs="Times New Roman"/>
          <w:sz w:val="24"/>
          <w:szCs w:val="24"/>
        </w:rPr>
      </w:pPr>
      <w:r w:rsidRPr="004F0C53">
        <w:rPr>
          <w:rFonts w:ascii="Times New Roman" w:hAnsi="Times New Roman" w:cs="Times New Roman"/>
          <w:sz w:val="24"/>
          <w:szCs w:val="24"/>
        </w:rPr>
        <w:t>Also</w:t>
      </w:r>
      <w:r w:rsidR="00253DA5" w:rsidRPr="004F0C53">
        <w:rPr>
          <w:rFonts w:ascii="Times New Roman" w:hAnsi="Times New Roman" w:cs="Times New Roman"/>
          <w:sz w:val="24"/>
          <w:szCs w:val="24"/>
        </w:rPr>
        <w:t xml:space="preserve"> </w:t>
      </w:r>
      <w:r w:rsidR="00DA4CC6">
        <w:rPr>
          <w:rFonts w:ascii="Times New Roman" w:hAnsi="Times New Roman" w:cs="Times New Roman"/>
          <w:sz w:val="24"/>
          <w:szCs w:val="24"/>
        </w:rPr>
        <w:t>p</w:t>
      </w:r>
      <w:r w:rsidR="00253DA5" w:rsidRPr="004F0C53">
        <w:rPr>
          <w:rFonts w:ascii="Times New Roman" w:hAnsi="Times New Roman" w:cs="Times New Roman"/>
          <w:sz w:val="24"/>
          <w:szCs w:val="24"/>
        </w:rPr>
        <w:t>resent:</w:t>
      </w:r>
      <w:r w:rsidR="003429AA" w:rsidRPr="004F0C53">
        <w:rPr>
          <w:rFonts w:ascii="Times New Roman" w:hAnsi="Times New Roman" w:cs="Times New Roman"/>
          <w:sz w:val="24"/>
          <w:szCs w:val="24"/>
        </w:rPr>
        <w:t xml:space="preserve"> </w:t>
      </w:r>
      <w:r w:rsidR="00096D3D">
        <w:rPr>
          <w:rFonts w:ascii="Times New Roman" w:hAnsi="Times New Roman" w:cs="Times New Roman"/>
          <w:sz w:val="24"/>
          <w:szCs w:val="24"/>
        </w:rPr>
        <w:t xml:space="preserve"> </w:t>
      </w:r>
      <w:r w:rsidR="00611EEA" w:rsidRPr="004F0C53">
        <w:rPr>
          <w:rFonts w:ascii="Times New Roman" w:hAnsi="Times New Roman" w:cs="Times New Roman"/>
          <w:sz w:val="24"/>
          <w:szCs w:val="24"/>
        </w:rPr>
        <w:t>Wade Berget,</w:t>
      </w:r>
      <w:r w:rsidR="0093601D">
        <w:rPr>
          <w:rFonts w:ascii="Times New Roman" w:hAnsi="Times New Roman" w:cs="Times New Roman"/>
          <w:sz w:val="24"/>
          <w:szCs w:val="24"/>
        </w:rPr>
        <w:t xml:space="preserve"> </w:t>
      </w:r>
      <w:r w:rsidR="00D42A2D">
        <w:rPr>
          <w:rFonts w:ascii="Times New Roman" w:hAnsi="Times New Roman" w:cs="Times New Roman"/>
          <w:sz w:val="24"/>
          <w:szCs w:val="24"/>
        </w:rPr>
        <w:t>Danni Havens</w:t>
      </w:r>
      <w:r w:rsidR="00C12EC3">
        <w:rPr>
          <w:rFonts w:ascii="Times New Roman" w:hAnsi="Times New Roman" w:cs="Times New Roman"/>
          <w:sz w:val="24"/>
          <w:szCs w:val="24"/>
        </w:rPr>
        <w:t xml:space="preserve"> and</w:t>
      </w:r>
      <w:r w:rsidR="00521FB0" w:rsidRPr="004F0C53">
        <w:rPr>
          <w:rFonts w:ascii="Times New Roman" w:hAnsi="Times New Roman" w:cs="Times New Roman"/>
          <w:sz w:val="24"/>
          <w:szCs w:val="24"/>
        </w:rPr>
        <w:t xml:space="preserve"> Kim Winslow</w:t>
      </w:r>
    </w:p>
    <w:p w14:paraId="23EEF588" w14:textId="7CAAE249" w:rsidR="00D93419" w:rsidRDefault="007C72FA" w:rsidP="00266543">
      <w:pPr>
        <w:pStyle w:val="NoSpacing"/>
        <w:jc w:val="both"/>
        <w:rPr>
          <w:rFonts w:ascii="Times New Roman" w:hAnsi="Times New Roman" w:cs="Times New Roman"/>
          <w:sz w:val="24"/>
          <w:szCs w:val="24"/>
        </w:rPr>
      </w:pPr>
      <w:r>
        <w:rPr>
          <w:rFonts w:ascii="Times New Roman" w:hAnsi="Times New Roman" w:cs="Times New Roman"/>
          <w:sz w:val="24"/>
          <w:szCs w:val="24"/>
        </w:rPr>
        <w:t xml:space="preserve">                       </w:t>
      </w:r>
    </w:p>
    <w:p w14:paraId="198FD80B" w14:textId="3CB9D0BE" w:rsidR="00A406D2" w:rsidRPr="004F0C53" w:rsidRDefault="00253DA5" w:rsidP="00266543">
      <w:pPr>
        <w:pStyle w:val="NoSpacing"/>
        <w:jc w:val="both"/>
        <w:rPr>
          <w:rFonts w:ascii="Times New Roman" w:hAnsi="Times New Roman" w:cs="Times New Roman"/>
          <w:sz w:val="24"/>
          <w:szCs w:val="24"/>
        </w:rPr>
      </w:pPr>
      <w:r w:rsidRPr="004F0C53">
        <w:rPr>
          <w:rFonts w:ascii="Times New Roman" w:hAnsi="Times New Roman" w:cs="Times New Roman"/>
          <w:sz w:val="24"/>
          <w:szCs w:val="24"/>
        </w:rPr>
        <w:t>Motion</w:t>
      </w:r>
      <w:r w:rsidR="00FB2F94">
        <w:rPr>
          <w:rFonts w:ascii="Times New Roman" w:hAnsi="Times New Roman" w:cs="Times New Roman"/>
          <w:sz w:val="24"/>
          <w:szCs w:val="24"/>
        </w:rPr>
        <w:t xml:space="preserve"> </w:t>
      </w:r>
      <w:r w:rsidRPr="004F0C53">
        <w:rPr>
          <w:rFonts w:ascii="Times New Roman" w:hAnsi="Times New Roman" w:cs="Times New Roman"/>
          <w:sz w:val="24"/>
          <w:szCs w:val="24"/>
        </w:rPr>
        <w:t>by</w:t>
      </w:r>
      <w:r w:rsidR="00E96813">
        <w:rPr>
          <w:rFonts w:ascii="Times New Roman" w:hAnsi="Times New Roman" w:cs="Times New Roman"/>
          <w:sz w:val="24"/>
          <w:szCs w:val="24"/>
        </w:rPr>
        <w:t xml:space="preserve"> Winslow</w:t>
      </w:r>
      <w:r w:rsidR="007C72FA">
        <w:rPr>
          <w:rFonts w:ascii="Times New Roman" w:hAnsi="Times New Roman" w:cs="Times New Roman"/>
          <w:sz w:val="24"/>
          <w:szCs w:val="24"/>
        </w:rPr>
        <w:t>,</w:t>
      </w:r>
      <w:r w:rsidR="00A406D2" w:rsidRPr="004F0C53">
        <w:rPr>
          <w:rFonts w:ascii="Times New Roman" w:hAnsi="Times New Roman" w:cs="Times New Roman"/>
          <w:sz w:val="24"/>
          <w:szCs w:val="24"/>
        </w:rPr>
        <w:t xml:space="preserve"> </w:t>
      </w:r>
      <w:r w:rsidRPr="004F0C53">
        <w:rPr>
          <w:rFonts w:ascii="Times New Roman" w:hAnsi="Times New Roman" w:cs="Times New Roman"/>
          <w:sz w:val="24"/>
          <w:szCs w:val="24"/>
        </w:rPr>
        <w:t>second</w:t>
      </w:r>
      <w:r w:rsidR="00296A0F" w:rsidRPr="004F0C53">
        <w:rPr>
          <w:rFonts w:ascii="Times New Roman" w:hAnsi="Times New Roman" w:cs="Times New Roman"/>
          <w:sz w:val="24"/>
          <w:szCs w:val="24"/>
        </w:rPr>
        <w:t>ed</w:t>
      </w:r>
      <w:r w:rsidRPr="004F0C53">
        <w:rPr>
          <w:rFonts w:ascii="Times New Roman" w:hAnsi="Times New Roman" w:cs="Times New Roman"/>
          <w:sz w:val="24"/>
          <w:szCs w:val="24"/>
        </w:rPr>
        <w:t xml:space="preserve"> by</w:t>
      </w:r>
      <w:r w:rsidR="00E96813">
        <w:rPr>
          <w:rFonts w:ascii="Times New Roman" w:hAnsi="Times New Roman" w:cs="Times New Roman"/>
          <w:sz w:val="24"/>
          <w:szCs w:val="24"/>
        </w:rPr>
        <w:t xml:space="preserve"> </w:t>
      </w:r>
      <w:r w:rsidR="00D42A2D">
        <w:rPr>
          <w:rFonts w:ascii="Times New Roman" w:hAnsi="Times New Roman" w:cs="Times New Roman"/>
          <w:sz w:val="24"/>
          <w:szCs w:val="24"/>
        </w:rPr>
        <w:t>O’Brien</w:t>
      </w:r>
      <w:r w:rsidR="00B63111">
        <w:rPr>
          <w:rFonts w:ascii="Times New Roman" w:hAnsi="Times New Roman" w:cs="Times New Roman"/>
          <w:sz w:val="24"/>
          <w:szCs w:val="24"/>
        </w:rPr>
        <w:t>,</w:t>
      </w:r>
      <w:r w:rsidRPr="004F0C53">
        <w:rPr>
          <w:rFonts w:ascii="Times New Roman" w:hAnsi="Times New Roman" w:cs="Times New Roman"/>
          <w:sz w:val="24"/>
          <w:szCs w:val="24"/>
        </w:rPr>
        <w:t xml:space="preserve"> the meeting notice and agenda were properly posted. </w:t>
      </w:r>
      <w:r w:rsidR="00D11121" w:rsidRPr="004F0C53">
        <w:rPr>
          <w:rFonts w:ascii="Times New Roman" w:hAnsi="Times New Roman" w:cs="Times New Roman"/>
          <w:sz w:val="24"/>
          <w:szCs w:val="24"/>
        </w:rPr>
        <w:t xml:space="preserve">Voice vote.  </w:t>
      </w:r>
      <w:r w:rsidRPr="004F0C53">
        <w:rPr>
          <w:rFonts w:ascii="Times New Roman" w:hAnsi="Times New Roman" w:cs="Times New Roman"/>
          <w:sz w:val="24"/>
          <w:szCs w:val="24"/>
        </w:rPr>
        <w:t xml:space="preserve">Motion carried. </w:t>
      </w:r>
    </w:p>
    <w:p w14:paraId="010471D1" w14:textId="77777777" w:rsidR="00A406D2" w:rsidRPr="004F0C53" w:rsidRDefault="00A406D2" w:rsidP="00266543">
      <w:pPr>
        <w:pStyle w:val="NoSpacing"/>
        <w:rPr>
          <w:rFonts w:ascii="Times New Roman" w:hAnsi="Times New Roman" w:cs="Times New Roman"/>
          <w:sz w:val="24"/>
          <w:szCs w:val="24"/>
        </w:rPr>
      </w:pPr>
    </w:p>
    <w:p w14:paraId="5938B53E" w14:textId="65B161F2" w:rsidR="00253DA5" w:rsidRDefault="00253DA5" w:rsidP="00946155">
      <w:pPr>
        <w:pStyle w:val="NoSpacing"/>
        <w:rPr>
          <w:rFonts w:ascii="Times New Roman" w:hAnsi="Times New Roman" w:cs="Times New Roman"/>
          <w:sz w:val="24"/>
          <w:szCs w:val="24"/>
        </w:rPr>
      </w:pPr>
      <w:r w:rsidRPr="004F0C53">
        <w:rPr>
          <w:rFonts w:ascii="Times New Roman" w:hAnsi="Times New Roman" w:cs="Times New Roman"/>
          <w:sz w:val="24"/>
          <w:szCs w:val="24"/>
        </w:rPr>
        <w:t>Motion by</w:t>
      </w:r>
      <w:r w:rsidR="00E96813">
        <w:rPr>
          <w:rFonts w:ascii="Times New Roman" w:hAnsi="Times New Roman" w:cs="Times New Roman"/>
          <w:sz w:val="24"/>
          <w:szCs w:val="24"/>
        </w:rPr>
        <w:t xml:space="preserve"> </w:t>
      </w:r>
      <w:r w:rsidR="002E18EF">
        <w:rPr>
          <w:rFonts w:ascii="Times New Roman" w:hAnsi="Times New Roman" w:cs="Times New Roman"/>
          <w:sz w:val="24"/>
          <w:szCs w:val="24"/>
        </w:rPr>
        <w:t>Winslow</w:t>
      </w:r>
      <w:r w:rsidR="00107588" w:rsidRPr="004F0C53">
        <w:rPr>
          <w:rFonts w:ascii="Times New Roman" w:hAnsi="Times New Roman" w:cs="Times New Roman"/>
          <w:sz w:val="24"/>
          <w:szCs w:val="24"/>
        </w:rPr>
        <w:t xml:space="preserve">, </w:t>
      </w:r>
      <w:r w:rsidRPr="004F0C53">
        <w:rPr>
          <w:rFonts w:ascii="Times New Roman" w:hAnsi="Times New Roman" w:cs="Times New Roman"/>
          <w:sz w:val="24"/>
          <w:szCs w:val="24"/>
        </w:rPr>
        <w:t>second</w:t>
      </w:r>
      <w:r w:rsidR="00296A0F" w:rsidRPr="004F0C53">
        <w:rPr>
          <w:rFonts w:ascii="Times New Roman" w:hAnsi="Times New Roman" w:cs="Times New Roman"/>
          <w:sz w:val="24"/>
          <w:szCs w:val="24"/>
        </w:rPr>
        <w:t>ed</w:t>
      </w:r>
      <w:r w:rsidRPr="004F0C53">
        <w:rPr>
          <w:rFonts w:ascii="Times New Roman" w:hAnsi="Times New Roman" w:cs="Times New Roman"/>
          <w:sz w:val="24"/>
          <w:szCs w:val="24"/>
        </w:rPr>
        <w:t xml:space="preserve"> by</w:t>
      </w:r>
      <w:r w:rsidR="00E96813">
        <w:rPr>
          <w:rFonts w:ascii="Times New Roman" w:hAnsi="Times New Roman" w:cs="Times New Roman"/>
          <w:sz w:val="24"/>
          <w:szCs w:val="24"/>
        </w:rPr>
        <w:t xml:space="preserve"> O’Brien</w:t>
      </w:r>
      <w:r w:rsidR="00D7256C" w:rsidRPr="004F0C53">
        <w:rPr>
          <w:rFonts w:ascii="Times New Roman" w:hAnsi="Times New Roman" w:cs="Times New Roman"/>
          <w:sz w:val="24"/>
          <w:szCs w:val="24"/>
        </w:rPr>
        <w:t>,</w:t>
      </w:r>
      <w:r w:rsidR="00107588" w:rsidRPr="004F0C53">
        <w:rPr>
          <w:rFonts w:ascii="Times New Roman" w:hAnsi="Times New Roman" w:cs="Times New Roman"/>
          <w:sz w:val="24"/>
          <w:szCs w:val="24"/>
        </w:rPr>
        <w:t xml:space="preserve"> </w:t>
      </w:r>
      <w:r w:rsidRPr="004F0C53">
        <w:rPr>
          <w:rFonts w:ascii="Times New Roman" w:hAnsi="Times New Roman" w:cs="Times New Roman"/>
          <w:sz w:val="24"/>
          <w:szCs w:val="24"/>
        </w:rPr>
        <w:t xml:space="preserve">to </w:t>
      </w:r>
      <w:r w:rsidR="00C52C92" w:rsidRPr="004F0C53">
        <w:rPr>
          <w:rFonts w:ascii="Times New Roman" w:hAnsi="Times New Roman" w:cs="Times New Roman"/>
          <w:sz w:val="24"/>
          <w:szCs w:val="24"/>
        </w:rPr>
        <w:t>approve the minutes</w:t>
      </w:r>
      <w:r w:rsidRPr="004F0C53">
        <w:rPr>
          <w:rFonts w:ascii="Times New Roman" w:hAnsi="Times New Roman" w:cs="Times New Roman"/>
          <w:sz w:val="24"/>
          <w:szCs w:val="24"/>
        </w:rPr>
        <w:t xml:space="preserve"> of the </w:t>
      </w:r>
      <w:r w:rsidR="00C52C92" w:rsidRPr="004F0C53">
        <w:rPr>
          <w:rFonts w:ascii="Times New Roman" w:hAnsi="Times New Roman" w:cs="Times New Roman"/>
          <w:sz w:val="24"/>
          <w:szCs w:val="24"/>
        </w:rPr>
        <w:t>previous meeting as presented</w:t>
      </w:r>
      <w:r w:rsidR="006B3934" w:rsidRPr="004F0C53">
        <w:rPr>
          <w:rFonts w:ascii="Times New Roman" w:hAnsi="Times New Roman" w:cs="Times New Roman"/>
          <w:sz w:val="24"/>
          <w:szCs w:val="24"/>
        </w:rPr>
        <w:t xml:space="preserve">. </w:t>
      </w:r>
      <w:r w:rsidR="00D11121" w:rsidRPr="004F0C53">
        <w:rPr>
          <w:rFonts w:ascii="Times New Roman" w:hAnsi="Times New Roman" w:cs="Times New Roman"/>
          <w:sz w:val="24"/>
          <w:szCs w:val="24"/>
        </w:rPr>
        <w:t xml:space="preserve">Voice vote.  </w:t>
      </w:r>
      <w:r w:rsidRPr="004F0C53">
        <w:rPr>
          <w:rFonts w:ascii="Times New Roman" w:hAnsi="Times New Roman" w:cs="Times New Roman"/>
          <w:sz w:val="24"/>
          <w:szCs w:val="24"/>
        </w:rPr>
        <w:t>Motion carried.</w:t>
      </w:r>
    </w:p>
    <w:p w14:paraId="05F3845B" w14:textId="77777777" w:rsidR="00E54DF5" w:rsidRDefault="00E54DF5" w:rsidP="00946155">
      <w:pPr>
        <w:pStyle w:val="NoSpacing"/>
        <w:rPr>
          <w:rFonts w:ascii="Times New Roman" w:hAnsi="Times New Roman" w:cs="Times New Roman"/>
          <w:sz w:val="24"/>
          <w:szCs w:val="24"/>
        </w:rPr>
      </w:pPr>
    </w:p>
    <w:p w14:paraId="3CADF111" w14:textId="447DA32F" w:rsidR="00E54DF5" w:rsidRDefault="00E54DF5" w:rsidP="00946155">
      <w:pPr>
        <w:pStyle w:val="NoSpacing"/>
        <w:rPr>
          <w:rFonts w:ascii="Times New Roman" w:hAnsi="Times New Roman" w:cs="Times New Roman"/>
          <w:sz w:val="24"/>
          <w:szCs w:val="24"/>
        </w:rPr>
      </w:pPr>
      <w:r>
        <w:rPr>
          <w:rFonts w:ascii="Times New Roman" w:hAnsi="Times New Roman" w:cs="Times New Roman"/>
          <w:sz w:val="24"/>
          <w:szCs w:val="24"/>
        </w:rPr>
        <w:t xml:space="preserve">Public comment, suggestions, and recommendations of citizens present:  </w:t>
      </w:r>
      <w:r w:rsidR="00FB2F94">
        <w:rPr>
          <w:rFonts w:ascii="Times New Roman" w:hAnsi="Times New Roman" w:cs="Times New Roman"/>
          <w:sz w:val="24"/>
          <w:szCs w:val="24"/>
        </w:rPr>
        <w:t>None</w:t>
      </w:r>
    </w:p>
    <w:p w14:paraId="5B59DAC2" w14:textId="77777777" w:rsidR="00BE2571" w:rsidRPr="004F0C53" w:rsidRDefault="00BE2571" w:rsidP="00266543">
      <w:pPr>
        <w:pStyle w:val="NoSpacing"/>
        <w:rPr>
          <w:rFonts w:ascii="Times New Roman" w:hAnsi="Times New Roman" w:cs="Times New Roman"/>
          <w:sz w:val="24"/>
          <w:szCs w:val="24"/>
        </w:rPr>
      </w:pPr>
    </w:p>
    <w:p w14:paraId="3BD92E60" w14:textId="56F3F27E" w:rsidR="00D939D6" w:rsidRDefault="00C722AA" w:rsidP="00266543">
      <w:pPr>
        <w:pStyle w:val="NoSpacing"/>
        <w:rPr>
          <w:rFonts w:ascii="Times New Roman" w:hAnsi="Times New Roman" w:cs="Times New Roman"/>
          <w:sz w:val="24"/>
          <w:szCs w:val="24"/>
        </w:rPr>
      </w:pPr>
      <w:r w:rsidRPr="004F0C53">
        <w:rPr>
          <w:rFonts w:ascii="Times New Roman" w:hAnsi="Times New Roman" w:cs="Times New Roman"/>
          <w:sz w:val="24"/>
          <w:szCs w:val="24"/>
        </w:rPr>
        <w:t>Reports</w:t>
      </w:r>
      <w:r w:rsidR="003E18B8">
        <w:rPr>
          <w:rFonts w:ascii="Times New Roman" w:hAnsi="Times New Roman" w:cs="Times New Roman"/>
          <w:sz w:val="24"/>
          <w:szCs w:val="24"/>
        </w:rPr>
        <w:t xml:space="preserve"> / presentations from Commission Members or Staff:</w:t>
      </w:r>
      <w:r w:rsidR="00107588" w:rsidRPr="004F0C53">
        <w:rPr>
          <w:rFonts w:ascii="Times New Roman" w:hAnsi="Times New Roman" w:cs="Times New Roman"/>
          <w:sz w:val="24"/>
          <w:szCs w:val="24"/>
        </w:rPr>
        <w:t xml:space="preserve"> </w:t>
      </w:r>
      <w:r w:rsidR="00E33A22" w:rsidRPr="004F0C53">
        <w:rPr>
          <w:rFonts w:ascii="Times New Roman" w:hAnsi="Times New Roman" w:cs="Times New Roman"/>
          <w:sz w:val="24"/>
          <w:szCs w:val="24"/>
        </w:rPr>
        <w:t xml:space="preserve"> </w:t>
      </w:r>
    </w:p>
    <w:p w14:paraId="16379160" w14:textId="77777777" w:rsidR="002E18EF" w:rsidRDefault="002E18EF" w:rsidP="00266543">
      <w:pPr>
        <w:pStyle w:val="NoSpacing"/>
        <w:rPr>
          <w:rFonts w:ascii="Times New Roman" w:hAnsi="Times New Roman" w:cs="Times New Roman"/>
          <w:sz w:val="24"/>
          <w:szCs w:val="24"/>
        </w:rPr>
      </w:pPr>
    </w:p>
    <w:p w14:paraId="22A6458E" w14:textId="7E48D007" w:rsidR="002E18EF" w:rsidRDefault="002E18EF" w:rsidP="00266543">
      <w:pPr>
        <w:pStyle w:val="NoSpacing"/>
        <w:rPr>
          <w:rFonts w:ascii="Times New Roman" w:hAnsi="Times New Roman" w:cs="Times New Roman"/>
          <w:sz w:val="24"/>
          <w:szCs w:val="24"/>
        </w:rPr>
      </w:pPr>
      <w:r>
        <w:rPr>
          <w:rFonts w:ascii="Times New Roman" w:hAnsi="Times New Roman" w:cs="Times New Roman"/>
          <w:sz w:val="24"/>
          <w:szCs w:val="24"/>
        </w:rPr>
        <w:t xml:space="preserve">The Pecatonica River Trails Park Campground Occupancy &amp; Revenue report </w:t>
      </w:r>
      <w:proofErr w:type="gramStart"/>
      <w:r>
        <w:rPr>
          <w:rFonts w:ascii="Times New Roman" w:hAnsi="Times New Roman" w:cs="Times New Roman"/>
          <w:sz w:val="24"/>
          <w:szCs w:val="24"/>
        </w:rPr>
        <w:t>thru</w:t>
      </w:r>
      <w:proofErr w:type="gramEnd"/>
      <w:r>
        <w:rPr>
          <w:rFonts w:ascii="Times New Roman" w:hAnsi="Times New Roman" w:cs="Times New Roman"/>
          <w:sz w:val="24"/>
          <w:szCs w:val="24"/>
        </w:rPr>
        <w:t xml:space="preserve"> June 30, </w:t>
      </w:r>
      <w:proofErr w:type="gramStart"/>
      <w:r>
        <w:rPr>
          <w:rFonts w:ascii="Times New Roman" w:hAnsi="Times New Roman" w:cs="Times New Roman"/>
          <w:sz w:val="24"/>
          <w:szCs w:val="24"/>
        </w:rPr>
        <w:t>2026</w:t>
      </w:r>
      <w:proofErr w:type="gramEnd"/>
      <w:r>
        <w:rPr>
          <w:rFonts w:ascii="Times New Roman" w:hAnsi="Times New Roman" w:cs="Times New Roman"/>
          <w:sz w:val="24"/>
          <w:szCs w:val="24"/>
        </w:rPr>
        <w:t xml:space="preserve"> was included in the agenda packets.</w:t>
      </w:r>
    </w:p>
    <w:p w14:paraId="5566A518" w14:textId="77777777" w:rsidR="00AF4D56" w:rsidRDefault="00AF4D56" w:rsidP="00266543">
      <w:pPr>
        <w:pStyle w:val="NoSpacing"/>
        <w:rPr>
          <w:rFonts w:ascii="Times New Roman" w:hAnsi="Times New Roman" w:cs="Times New Roman"/>
          <w:sz w:val="24"/>
          <w:szCs w:val="24"/>
        </w:rPr>
      </w:pPr>
    </w:p>
    <w:p w14:paraId="4F0C7F83" w14:textId="4A618DE9" w:rsidR="00AF4D56" w:rsidRDefault="00AF4D56" w:rsidP="00AF4D56">
      <w:pPr>
        <w:pStyle w:val="NoSpacing"/>
        <w:rPr>
          <w:rFonts w:ascii="Times New Roman" w:hAnsi="Times New Roman" w:cs="Times New Roman"/>
          <w:sz w:val="24"/>
          <w:szCs w:val="24"/>
        </w:rPr>
      </w:pPr>
      <w:r>
        <w:rPr>
          <w:rFonts w:ascii="Times New Roman" w:hAnsi="Times New Roman" w:cs="Times New Roman"/>
          <w:sz w:val="24"/>
          <w:szCs w:val="24"/>
        </w:rPr>
        <w:t>The P</w:t>
      </w:r>
      <w:r w:rsidR="00E96813">
        <w:rPr>
          <w:rFonts w:ascii="Times New Roman" w:hAnsi="Times New Roman" w:cs="Times New Roman"/>
          <w:sz w:val="24"/>
          <w:szCs w:val="24"/>
        </w:rPr>
        <w:t xml:space="preserve">ark &amp; Recreation Financial Statements </w:t>
      </w:r>
      <w:proofErr w:type="gramStart"/>
      <w:r w:rsidR="00E96813">
        <w:rPr>
          <w:rFonts w:ascii="Times New Roman" w:hAnsi="Times New Roman" w:cs="Times New Roman"/>
          <w:sz w:val="24"/>
          <w:szCs w:val="24"/>
        </w:rPr>
        <w:t>thru</w:t>
      </w:r>
      <w:proofErr w:type="gramEnd"/>
      <w:r w:rsidR="00E96813">
        <w:rPr>
          <w:rFonts w:ascii="Times New Roman" w:hAnsi="Times New Roman" w:cs="Times New Roman"/>
          <w:sz w:val="24"/>
          <w:szCs w:val="24"/>
        </w:rPr>
        <w:t xml:space="preserve"> </w:t>
      </w:r>
      <w:r w:rsidR="002E18EF">
        <w:rPr>
          <w:rFonts w:ascii="Times New Roman" w:hAnsi="Times New Roman" w:cs="Times New Roman"/>
          <w:sz w:val="24"/>
          <w:szCs w:val="24"/>
        </w:rPr>
        <w:t xml:space="preserve">June </w:t>
      </w:r>
      <w:r w:rsidR="00E96813">
        <w:rPr>
          <w:rFonts w:ascii="Times New Roman" w:hAnsi="Times New Roman" w:cs="Times New Roman"/>
          <w:sz w:val="24"/>
          <w:szCs w:val="24"/>
        </w:rPr>
        <w:t>2026 were</w:t>
      </w:r>
      <w:r>
        <w:rPr>
          <w:rFonts w:ascii="Times New Roman" w:hAnsi="Times New Roman" w:cs="Times New Roman"/>
          <w:sz w:val="24"/>
          <w:szCs w:val="24"/>
        </w:rPr>
        <w:t xml:space="preserve"> included in the agenda packet</w:t>
      </w:r>
      <w:r w:rsidR="007C72FA">
        <w:rPr>
          <w:rFonts w:ascii="Times New Roman" w:hAnsi="Times New Roman" w:cs="Times New Roman"/>
          <w:sz w:val="24"/>
          <w:szCs w:val="24"/>
        </w:rPr>
        <w:t xml:space="preserve">s.  </w:t>
      </w:r>
    </w:p>
    <w:p w14:paraId="04914766" w14:textId="77777777" w:rsidR="0094238A" w:rsidRDefault="0094238A" w:rsidP="00266543">
      <w:pPr>
        <w:pStyle w:val="NoSpacing"/>
        <w:rPr>
          <w:rFonts w:ascii="Times New Roman" w:hAnsi="Times New Roman" w:cs="Times New Roman"/>
          <w:sz w:val="24"/>
          <w:szCs w:val="24"/>
        </w:rPr>
      </w:pPr>
    </w:p>
    <w:p w14:paraId="661194E2" w14:textId="7181BE6A" w:rsidR="00096D3D" w:rsidRDefault="002E18EF" w:rsidP="00266543">
      <w:pPr>
        <w:pStyle w:val="NoSpacing"/>
        <w:rPr>
          <w:rFonts w:ascii="Times New Roman" w:hAnsi="Times New Roman" w:cs="Times New Roman"/>
          <w:sz w:val="24"/>
          <w:szCs w:val="24"/>
        </w:rPr>
      </w:pPr>
      <w:r>
        <w:rPr>
          <w:rFonts w:ascii="Times New Roman" w:hAnsi="Times New Roman" w:cs="Times New Roman"/>
          <w:sz w:val="24"/>
          <w:szCs w:val="24"/>
        </w:rPr>
        <w:t xml:space="preserve">An update regarding </w:t>
      </w:r>
      <w:r w:rsidR="00096D3D">
        <w:rPr>
          <w:rFonts w:ascii="Times New Roman" w:hAnsi="Times New Roman" w:cs="Times New Roman"/>
          <w:sz w:val="24"/>
          <w:szCs w:val="24"/>
        </w:rPr>
        <w:t>Parks &amp; Recreation</w:t>
      </w:r>
      <w:r>
        <w:rPr>
          <w:rFonts w:ascii="Times New Roman" w:hAnsi="Times New Roman" w:cs="Times New Roman"/>
          <w:sz w:val="24"/>
          <w:szCs w:val="24"/>
        </w:rPr>
        <w:t xml:space="preserve"> </w:t>
      </w:r>
      <w:r w:rsidR="00096D3D">
        <w:rPr>
          <w:rFonts w:ascii="Times New Roman" w:hAnsi="Times New Roman" w:cs="Times New Roman"/>
          <w:sz w:val="24"/>
          <w:szCs w:val="24"/>
        </w:rPr>
        <w:t>activities</w:t>
      </w:r>
      <w:r>
        <w:rPr>
          <w:rFonts w:ascii="Times New Roman" w:hAnsi="Times New Roman" w:cs="Times New Roman"/>
          <w:sz w:val="24"/>
          <w:szCs w:val="24"/>
        </w:rPr>
        <w:t xml:space="preserve"> was given</w:t>
      </w:r>
      <w:r w:rsidR="00096D3D">
        <w:rPr>
          <w:rFonts w:ascii="Times New Roman" w:hAnsi="Times New Roman" w:cs="Times New Roman"/>
          <w:sz w:val="24"/>
          <w:szCs w:val="24"/>
        </w:rPr>
        <w:t>.</w:t>
      </w:r>
    </w:p>
    <w:p w14:paraId="483C7818" w14:textId="77777777" w:rsidR="00AF4D56" w:rsidRDefault="00AF4D56" w:rsidP="00266543">
      <w:pPr>
        <w:pStyle w:val="NoSpacing"/>
        <w:rPr>
          <w:rFonts w:ascii="Times New Roman" w:hAnsi="Times New Roman" w:cs="Times New Roman"/>
          <w:sz w:val="24"/>
          <w:szCs w:val="24"/>
        </w:rPr>
      </w:pPr>
    </w:p>
    <w:p w14:paraId="3F91513D" w14:textId="68231D43" w:rsidR="00847C5D" w:rsidRDefault="00253DA5" w:rsidP="00287455">
      <w:pPr>
        <w:spacing w:after="0" w:line="240" w:lineRule="auto"/>
        <w:rPr>
          <w:rFonts w:ascii="Times New Roman" w:hAnsi="Times New Roman" w:cs="Times New Roman"/>
          <w:sz w:val="24"/>
          <w:szCs w:val="24"/>
        </w:rPr>
      </w:pPr>
      <w:r w:rsidRPr="004F0C53">
        <w:rPr>
          <w:rFonts w:ascii="Times New Roman" w:hAnsi="Times New Roman" w:cs="Times New Roman"/>
          <w:sz w:val="24"/>
          <w:szCs w:val="24"/>
        </w:rPr>
        <w:t xml:space="preserve">Under </w:t>
      </w:r>
      <w:r w:rsidR="0032270B" w:rsidRPr="004F0C53">
        <w:rPr>
          <w:rFonts w:ascii="Times New Roman" w:hAnsi="Times New Roman" w:cs="Times New Roman"/>
          <w:sz w:val="24"/>
          <w:szCs w:val="24"/>
        </w:rPr>
        <w:t>unfinished</w:t>
      </w:r>
      <w:r w:rsidRPr="004F0C53">
        <w:rPr>
          <w:rFonts w:ascii="Times New Roman" w:hAnsi="Times New Roman" w:cs="Times New Roman"/>
          <w:sz w:val="24"/>
          <w:szCs w:val="24"/>
        </w:rPr>
        <w:t xml:space="preserve"> </w:t>
      </w:r>
      <w:r w:rsidR="00AA708D" w:rsidRPr="004F0C53">
        <w:rPr>
          <w:rFonts w:ascii="Times New Roman" w:hAnsi="Times New Roman" w:cs="Times New Roman"/>
          <w:sz w:val="24"/>
          <w:szCs w:val="24"/>
        </w:rPr>
        <w:t xml:space="preserve">or deferred </w:t>
      </w:r>
      <w:r w:rsidRPr="004F0C53">
        <w:rPr>
          <w:rFonts w:ascii="Times New Roman" w:hAnsi="Times New Roman" w:cs="Times New Roman"/>
          <w:sz w:val="24"/>
          <w:szCs w:val="24"/>
        </w:rPr>
        <w:t>business</w:t>
      </w:r>
      <w:r w:rsidR="0014593A" w:rsidRPr="004F0C53">
        <w:rPr>
          <w:rFonts w:ascii="Times New Roman" w:hAnsi="Times New Roman" w:cs="Times New Roman"/>
          <w:sz w:val="24"/>
          <w:szCs w:val="24"/>
        </w:rPr>
        <w:t xml:space="preserve"> from the previous commi</w:t>
      </w:r>
      <w:r w:rsidR="003961C8">
        <w:rPr>
          <w:rFonts w:ascii="Times New Roman" w:hAnsi="Times New Roman" w:cs="Times New Roman"/>
          <w:sz w:val="24"/>
          <w:szCs w:val="24"/>
        </w:rPr>
        <w:t>ssion</w:t>
      </w:r>
      <w:r w:rsidR="0014593A" w:rsidRPr="004F0C53">
        <w:rPr>
          <w:rFonts w:ascii="Times New Roman" w:hAnsi="Times New Roman" w:cs="Times New Roman"/>
          <w:sz w:val="24"/>
          <w:szCs w:val="24"/>
        </w:rPr>
        <w:t xml:space="preserve"> meeting</w:t>
      </w:r>
      <w:r w:rsidR="00D374CD" w:rsidRPr="004F0C53">
        <w:rPr>
          <w:rFonts w:ascii="Times New Roman" w:hAnsi="Times New Roman" w:cs="Times New Roman"/>
          <w:sz w:val="24"/>
          <w:szCs w:val="24"/>
        </w:rPr>
        <w:t>:</w:t>
      </w:r>
      <w:r w:rsidR="0014593A" w:rsidRPr="004F0C53">
        <w:rPr>
          <w:rFonts w:ascii="Times New Roman" w:hAnsi="Times New Roman" w:cs="Times New Roman"/>
          <w:sz w:val="24"/>
          <w:szCs w:val="24"/>
        </w:rPr>
        <w:t xml:space="preserve"> </w:t>
      </w:r>
      <w:r w:rsidR="00D374CD" w:rsidRPr="004F0C53">
        <w:rPr>
          <w:rFonts w:ascii="Times New Roman" w:hAnsi="Times New Roman" w:cs="Times New Roman"/>
          <w:sz w:val="24"/>
          <w:szCs w:val="24"/>
        </w:rPr>
        <w:t xml:space="preserve"> </w:t>
      </w:r>
    </w:p>
    <w:p w14:paraId="5A91294B" w14:textId="67AD77DF" w:rsidR="00A86604" w:rsidRDefault="00A86604" w:rsidP="00287455">
      <w:pPr>
        <w:spacing w:after="0" w:line="240" w:lineRule="auto"/>
        <w:rPr>
          <w:rFonts w:ascii="Times New Roman" w:hAnsi="Times New Roman" w:cs="Times New Roman"/>
          <w:sz w:val="24"/>
          <w:szCs w:val="24"/>
        </w:rPr>
      </w:pPr>
    </w:p>
    <w:p w14:paraId="1D26DD15" w14:textId="18A298B1" w:rsidR="002E18EF" w:rsidRDefault="002E18EF" w:rsidP="00287455">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Discussion and possible action were held regarding the purchase of weights, racks, benches and equipment for the Wellness Center.  Danni Havens presented information regarding the purchase of gently used equipment from another gym that went out of business.  After a brief discussion, a motion was made by Winslow, seconded by O’Brien, to purchase the following equipment [Rogue complete dumbbell set with racks, Rogue Monster bands, Rogue deadlift platform, Rogue adjustable bench, Rogue Echo bike, and </w:t>
      </w:r>
      <w:proofErr w:type="spellStart"/>
      <w:r>
        <w:rPr>
          <w:rFonts w:ascii="Times New Roman" w:hAnsi="Times New Roman" w:cs="Times New Roman"/>
          <w:sz w:val="24"/>
          <w:szCs w:val="24"/>
        </w:rPr>
        <w:t>Trueform</w:t>
      </w:r>
      <w:proofErr w:type="spellEnd"/>
      <w:r>
        <w:rPr>
          <w:rFonts w:ascii="Times New Roman" w:hAnsi="Times New Roman" w:cs="Times New Roman"/>
          <w:sz w:val="24"/>
          <w:szCs w:val="24"/>
        </w:rPr>
        <w:t xml:space="preserve"> Trainer Runner] at a total cost of $11,550.00</w:t>
      </w:r>
      <w:r w:rsidR="009D6A70">
        <w:rPr>
          <w:rFonts w:ascii="Times New Roman" w:hAnsi="Times New Roman" w:cs="Times New Roman"/>
          <w:sz w:val="24"/>
          <w:szCs w:val="24"/>
        </w:rPr>
        <w:t>, and the old equipment will be sold thru Wisconsin Surplus</w:t>
      </w:r>
      <w:r>
        <w:rPr>
          <w:rFonts w:ascii="Times New Roman" w:hAnsi="Times New Roman" w:cs="Times New Roman"/>
          <w:sz w:val="24"/>
          <w:szCs w:val="24"/>
        </w:rPr>
        <w:t>.  Voice vote, motion carried.</w:t>
      </w:r>
    </w:p>
    <w:p w14:paraId="6A78CF67" w14:textId="77777777" w:rsidR="00283B8B" w:rsidRDefault="00283B8B" w:rsidP="00287455">
      <w:pPr>
        <w:spacing w:after="0" w:line="240" w:lineRule="auto"/>
        <w:rPr>
          <w:rFonts w:ascii="Times New Roman" w:hAnsi="Times New Roman" w:cs="Times New Roman"/>
          <w:sz w:val="24"/>
          <w:szCs w:val="24"/>
        </w:rPr>
      </w:pPr>
    </w:p>
    <w:p w14:paraId="28A04310" w14:textId="541881CA" w:rsidR="00287455" w:rsidRDefault="000A22D8" w:rsidP="00261316">
      <w:pPr>
        <w:pStyle w:val="NoSpacing"/>
        <w:jc w:val="both"/>
        <w:rPr>
          <w:rFonts w:ascii="Times New Roman" w:hAnsi="Times New Roman" w:cs="Times New Roman"/>
          <w:sz w:val="24"/>
          <w:szCs w:val="24"/>
        </w:rPr>
      </w:pPr>
      <w:r w:rsidRPr="004F0C53">
        <w:rPr>
          <w:rFonts w:ascii="Times New Roman" w:hAnsi="Times New Roman" w:cs="Times New Roman"/>
          <w:sz w:val="24"/>
          <w:szCs w:val="24"/>
        </w:rPr>
        <w:t>Under n</w:t>
      </w:r>
      <w:r w:rsidR="00287455" w:rsidRPr="004F0C53">
        <w:rPr>
          <w:rFonts w:ascii="Times New Roman" w:hAnsi="Times New Roman" w:cs="Times New Roman"/>
          <w:sz w:val="24"/>
          <w:szCs w:val="24"/>
        </w:rPr>
        <w:t>ew business or matters to be taken up by the commi</w:t>
      </w:r>
      <w:r w:rsidR="006B42F8">
        <w:rPr>
          <w:rFonts w:ascii="Times New Roman" w:hAnsi="Times New Roman" w:cs="Times New Roman"/>
          <w:sz w:val="24"/>
          <w:szCs w:val="24"/>
        </w:rPr>
        <w:t>ssion</w:t>
      </w:r>
      <w:r w:rsidR="00946155" w:rsidRPr="004F0C53">
        <w:rPr>
          <w:rFonts w:ascii="Times New Roman" w:hAnsi="Times New Roman" w:cs="Times New Roman"/>
          <w:sz w:val="24"/>
          <w:szCs w:val="24"/>
        </w:rPr>
        <w:t>:</w:t>
      </w:r>
      <w:r w:rsidR="00C271F0">
        <w:rPr>
          <w:rFonts w:ascii="Times New Roman" w:hAnsi="Times New Roman" w:cs="Times New Roman"/>
          <w:sz w:val="24"/>
          <w:szCs w:val="24"/>
        </w:rPr>
        <w:t xml:space="preserve">  </w:t>
      </w:r>
    </w:p>
    <w:p w14:paraId="41A81C47" w14:textId="77777777" w:rsidR="00A86604" w:rsidRDefault="00A86604" w:rsidP="00261316">
      <w:pPr>
        <w:pStyle w:val="NoSpacing"/>
        <w:jc w:val="both"/>
        <w:rPr>
          <w:rFonts w:ascii="Times New Roman" w:hAnsi="Times New Roman" w:cs="Times New Roman"/>
          <w:sz w:val="24"/>
          <w:szCs w:val="24"/>
        </w:rPr>
      </w:pPr>
    </w:p>
    <w:p w14:paraId="5E94A53B" w14:textId="13B5DCD2" w:rsidR="00146618" w:rsidRDefault="00A86604" w:rsidP="00261316">
      <w:pPr>
        <w:pStyle w:val="NoSpacing"/>
        <w:jc w:val="both"/>
        <w:rPr>
          <w:rFonts w:ascii="Times New Roman" w:hAnsi="Times New Roman" w:cs="Times New Roman"/>
          <w:sz w:val="24"/>
          <w:szCs w:val="24"/>
        </w:rPr>
      </w:pPr>
      <w:r>
        <w:rPr>
          <w:rFonts w:ascii="Times New Roman" w:hAnsi="Times New Roman" w:cs="Times New Roman"/>
          <w:sz w:val="24"/>
          <w:szCs w:val="24"/>
        </w:rPr>
        <w:t xml:space="preserve">Discussion </w:t>
      </w:r>
      <w:r w:rsidR="002E18EF">
        <w:rPr>
          <w:rFonts w:ascii="Times New Roman" w:hAnsi="Times New Roman" w:cs="Times New Roman"/>
          <w:sz w:val="24"/>
          <w:szCs w:val="24"/>
        </w:rPr>
        <w:t xml:space="preserve">and possible action were held </w:t>
      </w:r>
      <w:r>
        <w:rPr>
          <w:rFonts w:ascii="Times New Roman" w:hAnsi="Times New Roman" w:cs="Times New Roman"/>
          <w:sz w:val="24"/>
          <w:szCs w:val="24"/>
        </w:rPr>
        <w:t xml:space="preserve">regarding </w:t>
      </w:r>
      <w:r w:rsidR="002E18EF">
        <w:rPr>
          <w:rFonts w:ascii="Times New Roman" w:hAnsi="Times New Roman" w:cs="Times New Roman"/>
          <w:sz w:val="24"/>
          <w:szCs w:val="24"/>
        </w:rPr>
        <w:t xml:space="preserve">updating the Wellness Center Policies.  </w:t>
      </w:r>
      <w:r w:rsidR="009D6A70">
        <w:rPr>
          <w:rFonts w:ascii="Times New Roman" w:hAnsi="Times New Roman" w:cs="Times New Roman"/>
          <w:sz w:val="24"/>
          <w:szCs w:val="24"/>
        </w:rPr>
        <w:t xml:space="preserve">Danni presented some proposed changes to the existing policy, </w:t>
      </w:r>
      <w:r w:rsidR="00146618">
        <w:rPr>
          <w:rFonts w:ascii="Times New Roman" w:hAnsi="Times New Roman" w:cs="Times New Roman"/>
          <w:sz w:val="24"/>
          <w:szCs w:val="24"/>
        </w:rPr>
        <w:t>regarding the</w:t>
      </w:r>
      <w:r w:rsidR="009D6A70">
        <w:rPr>
          <w:rFonts w:ascii="Times New Roman" w:hAnsi="Times New Roman" w:cs="Times New Roman"/>
          <w:sz w:val="24"/>
          <w:szCs w:val="24"/>
        </w:rPr>
        <w:t xml:space="preserve"> Early Termination Fee, a Reactivation Fee, and Account on Hold requirements.  </w:t>
      </w:r>
      <w:r w:rsidR="002E18EF">
        <w:rPr>
          <w:rFonts w:ascii="Times New Roman" w:hAnsi="Times New Roman" w:cs="Times New Roman"/>
          <w:sz w:val="24"/>
          <w:szCs w:val="24"/>
        </w:rPr>
        <w:t xml:space="preserve">After a brief discussion, a motion was made by O’Brien, seconded by Staver, to eliminate the </w:t>
      </w:r>
      <w:r w:rsidR="00146618">
        <w:rPr>
          <w:rFonts w:ascii="Times New Roman" w:hAnsi="Times New Roman" w:cs="Times New Roman"/>
          <w:sz w:val="24"/>
          <w:szCs w:val="24"/>
        </w:rPr>
        <w:t xml:space="preserve">$150 </w:t>
      </w:r>
      <w:r w:rsidR="002E18EF">
        <w:rPr>
          <w:rFonts w:ascii="Times New Roman" w:hAnsi="Times New Roman" w:cs="Times New Roman"/>
          <w:sz w:val="24"/>
          <w:szCs w:val="24"/>
        </w:rPr>
        <w:t>Early Termination Fee</w:t>
      </w:r>
      <w:r w:rsidR="009D6A70">
        <w:rPr>
          <w:rFonts w:ascii="Times New Roman" w:hAnsi="Times New Roman" w:cs="Times New Roman"/>
          <w:sz w:val="24"/>
          <w:szCs w:val="24"/>
        </w:rPr>
        <w:t xml:space="preserve"> currently listed in the policy,</w:t>
      </w:r>
      <w:r w:rsidR="00146618">
        <w:rPr>
          <w:rFonts w:ascii="Times New Roman" w:hAnsi="Times New Roman" w:cs="Times New Roman"/>
          <w:sz w:val="24"/>
          <w:szCs w:val="24"/>
        </w:rPr>
        <w:t xml:space="preserve"> but to keep the $20 reactivation fee if a member cancels their membership and comes back.  Voice vote.  Motion carried.</w:t>
      </w:r>
    </w:p>
    <w:p w14:paraId="47DBD10C" w14:textId="77777777" w:rsidR="00146618" w:rsidRDefault="00146618" w:rsidP="00261316">
      <w:pPr>
        <w:pStyle w:val="NoSpacing"/>
        <w:jc w:val="both"/>
        <w:rPr>
          <w:rFonts w:ascii="Times New Roman" w:hAnsi="Times New Roman" w:cs="Times New Roman"/>
          <w:sz w:val="24"/>
          <w:szCs w:val="24"/>
        </w:rPr>
      </w:pPr>
    </w:p>
    <w:p w14:paraId="4921F75B" w14:textId="77777777" w:rsidR="00146618" w:rsidRDefault="00146618" w:rsidP="00261316">
      <w:pPr>
        <w:pStyle w:val="NoSpacing"/>
        <w:jc w:val="both"/>
        <w:rPr>
          <w:rFonts w:ascii="Times New Roman" w:hAnsi="Times New Roman" w:cs="Times New Roman"/>
          <w:sz w:val="24"/>
          <w:szCs w:val="24"/>
        </w:rPr>
      </w:pPr>
      <w:r>
        <w:rPr>
          <w:rFonts w:ascii="Times New Roman" w:hAnsi="Times New Roman" w:cs="Times New Roman"/>
          <w:sz w:val="24"/>
          <w:szCs w:val="24"/>
        </w:rPr>
        <w:t>Discussion and possible action were held regarding updating the Wellness Center Expectations/Rules.  Danni presented a list of proposed changes.  A motion was made by Winslow, seconded by O’Brien, to accept the changes to the Wellness Center Expectations/Rules as presented.  Voice vote.  Motion carried.</w:t>
      </w:r>
    </w:p>
    <w:p w14:paraId="2B1F5A03" w14:textId="77777777" w:rsidR="00146618" w:rsidRDefault="00146618" w:rsidP="00261316">
      <w:pPr>
        <w:pStyle w:val="NoSpacing"/>
        <w:jc w:val="both"/>
        <w:rPr>
          <w:rFonts w:ascii="Times New Roman" w:hAnsi="Times New Roman" w:cs="Times New Roman"/>
          <w:sz w:val="24"/>
          <w:szCs w:val="24"/>
        </w:rPr>
      </w:pPr>
    </w:p>
    <w:p w14:paraId="7EF385DA" w14:textId="1148E1F2" w:rsidR="00A86604" w:rsidRDefault="00146618" w:rsidP="00261316">
      <w:pPr>
        <w:pStyle w:val="NoSpacing"/>
        <w:jc w:val="both"/>
        <w:rPr>
          <w:rFonts w:ascii="Times New Roman" w:hAnsi="Times New Roman" w:cs="Times New Roman"/>
          <w:sz w:val="24"/>
          <w:szCs w:val="24"/>
        </w:rPr>
      </w:pPr>
      <w:r>
        <w:rPr>
          <w:rFonts w:ascii="Times New Roman" w:hAnsi="Times New Roman" w:cs="Times New Roman"/>
          <w:sz w:val="24"/>
          <w:szCs w:val="24"/>
        </w:rPr>
        <w:t xml:space="preserve">Discussion and possible action were held regarding increasing the pay rate for Flag Football Officials.  Wade presented </w:t>
      </w:r>
      <w:proofErr w:type="gramStart"/>
      <w:r>
        <w:rPr>
          <w:rFonts w:ascii="Times New Roman" w:hAnsi="Times New Roman" w:cs="Times New Roman"/>
          <w:sz w:val="24"/>
          <w:szCs w:val="24"/>
        </w:rPr>
        <w:t>information, and</w:t>
      </w:r>
      <w:proofErr w:type="gramEnd"/>
      <w:r>
        <w:rPr>
          <w:rFonts w:ascii="Times New Roman" w:hAnsi="Times New Roman" w:cs="Times New Roman"/>
          <w:sz w:val="24"/>
          <w:szCs w:val="24"/>
        </w:rPr>
        <w:t xml:space="preserve"> proposed to increase the pay rate for Flag Football Officials from the current $25/game.  After a brief discussion, a motion was made by Winslow, seconded by O’Brien, to raise the Flag Football Officials pay rate from $25/game to $50/game.  Voice vote.  Motion carried. </w:t>
      </w:r>
      <w:r w:rsidR="009D6A70">
        <w:rPr>
          <w:rFonts w:ascii="Times New Roman" w:hAnsi="Times New Roman" w:cs="Times New Roman"/>
          <w:sz w:val="24"/>
          <w:szCs w:val="24"/>
        </w:rPr>
        <w:t xml:space="preserve"> </w:t>
      </w:r>
      <w:r w:rsidR="002E18EF">
        <w:rPr>
          <w:rFonts w:ascii="Times New Roman" w:hAnsi="Times New Roman" w:cs="Times New Roman"/>
          <w:sz w:val="24"/>
          <w:szCs w:val="24"/>
        </w:rPr>
        <w:t xml:space="preserve"> </w:t>
      </w:r>
    </w:p>
    <w:p w14:paraId="647E3571" w14:textId="77777777" w:rsidR="008C1BB8" w:rsidRDefault="008C1BB8" w:rsidP="00261316">
      <w:pPr>
        <w:pStyle w:val="NoSpacing"/>
        <w:jc w:val="both"/>
        <w:rPr>
          <w:rFonts w:ascii="Times New Roman" w:hAnsi="Times New Roman" w:cs="Times New Roman"/>
          <w:sz w:val="24"/>
          <w:szCs w:val="24"/>
        </w:rPr>
      </w:pPr>
    </w:p>
    <w:p w14:paraId="4F4B0DB3" w14:textId="77777777" w:rsidR="002E18EF" w:rsidRDefault="002E18EF" w:rsidP="00261316">
      <w:pPr>
        <w:pStyle w:val="NoSpacing"/>
        <w:jc w:val="both"/>
        <w:rPr>
          <w:rFonts w:ascii="Times New Roman" w:hAnsi="Times New Roman" w:cs="Times New Roman"/>
          <w:sz w:val="24"/>
          <w:szCs w:val="24"/>
        </w:rPr>
      </w:pPr>
    </w:p>
    <w:p w14:paraId="3AE7B8D6" w14:textId="77777777" w:rsidR="002E18EF" w:rsidRDefault="002E18EF" w:rsidP="00261316">
      <w:pPr>
        <w:pStyle w:val="NoSpacing"/>
        <w:jc w:val="both"/>
        <w:rPr>
          <w:rFonts w:ascii="Times New Roman" w:hAnsi="Times New Roman" w:cs="Times New Roman"/>
          <w:sz w:val="24"/>
          <w:szCs w:val="24"/>
        </w:rPr>
      </w:pPr>
    </w:p>
    <w:p w14:paraId="7577F955" w14:textId="3E010632" w:rsidR="004667CF" w:rsidRDefault="004667CF" w:rsidP="00261316">
      <w:pPr>
        <w:pStyle w:val="NoSpacing"/>
        <w:jc w:val="both"/>
        <w:rPr>
          <w:rFonts w:ascii="Times New Roman" w:hAnsi="Times New Roman" w:cs="Times New Roman"/>
          <w:sz w:val="24"/>
          <w:szCs w:val="24"/>
        </w:rPr>
      </w:pPr>
      <w:r>
        <w:rPr>
          <w:rFonts w:ascii="Times New Roman" w:hAnsi="Times New Roman" w:cs="Times New Roman"/>
          <w:sz w:val="24"/>
          <w:szCs w:val="24"/>
        </w:rPr>
        <w:t xml:space="preserve">Next meeting date </w:t>
      </w:r>
      <w:r w:rsidR="002E18EF">
        <w:rPr>
          <w:rFonts w:ascii="Times New Roman" w:hAnsi="Times New Roman" w:cs="Times New Roman"/>
          <w:sz w:val="24"/>
          <w:szCs w:val="24"/>
        </w:rPr>
        <w:t>will be set at the call of the Chair.</w:t>
      </w:r>
    </w:p>
    <w:p w14:paraId="61A57B8F" w14:textId="77777777" w:rsidR="002E18EF" w:rsidRDefault="002E18EF" w:rsidP="00261316">
      <w:pPr>
        <w:pStyle w:val="NoSpacing"/>
        <w:jc w:val="both"/>
        <w:rPr>
          <w:rFonts w:ascii="Times New Roman" w:hAnsi="Times New Roman" w:cs="Times New Roman"/>
          <w:sz w:val="24"/>
          <w:szCs w:val="24"/>
        </w:rPr>
      </w:pPr>
    </w:p>
    <w:p w14:paraId="59822CC1" w14:textId="18BFA756" w:rsidR="004667CF" w:rsidRDefault="004667CF" w:rsidP="00261316">
      <w:pPr>
        <w:pStyle w:val="NoSpacing"/>
        <w:jc w:val="both"/>
        <w:rPr>
          <w:rFonts w:ascii="Times New Roman" w:hAnsi="Times New Roman" w:cs="Times New Roman"/>
          <w:sz w:val="24"/>
          <w:szCs w:val="24"/>
        </w:rPr>
      </w:pPr>
      <w:r>
        <w:rPr>
          <w:rFonts w:ascii="Times New Roman" w:hAnsi="Times New Roman" w:cs="Times New Roman"/>
          <w:sz w:val="24"/>
          <w:szCs w:val="24"/>
        </w:rPr>
        <w:t>Motion by</w:t>
      </w:r>
      <w:r w:rsidR="00E96813">
        <w:rPr>
          <w:rFonts w:ascii="Times New Roman" w:hAnsi="Times New Roman" w:cs="Times New Roman"/>
          <w:sz w:val="24"/>
          <w:szCs w:val="24"/>
        </w:rPr>
        <w:t xml:space="preserve"> </w:t>
      </w:r>
      <w:r w:rsidR="002E18EF">
        <w:rPr>
          <w:rFonts w:ascii="Times New Roman" w:hAnsi="Times New Roman" w:cs="Times New Roman"/>
          <w:sz w:val="24"/>
          <w:szCs w:val="24"/>
        </w:rPr>
        <w:t>Winslow</w:t>
      </w:r>
      <w:r>
        <w:rPr>
          <w:rFonts w:ascii="Times New Roman" w:hAnsi="Times New Roman" w:cs="Times New Roman"/>
          <w:sz w:val="24"/>
          <w:szCs w:val="24"/>
        </w:rPr>
        <w:t>, second</w:t>
      </w:r>
      <w:r w:rsidR="00E96813">
        <w:rPr>
          <w:rFonts w:ascii="Times New Roman" w:hAnsi="Times New Roman" w:cs="Times New Roman"/>
          <w:sz w:val="24"/>
          <w:szCs w:val="24"/>
        </w:rPr>
        <w:t>ed</w:t>
      </w:r>
      <w:r>
        <w:rPr>
          <w:rFonts w:ascii="Times New Roman" w:hAnsi="Times New Roman" w:cs="Times New Roman"/>
          <w:sz w:val="24"/>
          <w:szCs w:val="24"/>
        </w:rPr>
        <w:t xml:space="preserve"> by</w:t>
      </w:r>
      <w:r w:rsidR="00E96813">
        <w:rPr>
          <w:rFonts w:ascii="Times New Roman" w:hAnsi="Times New Roman" w:cs="Times New Roman"/>
          <w:sz w:val="24"/>
          <w:szCs w:val="24"/>
        </w:rPr>
        <w:t xml:space="preserve"> </w:t>
      </w:r>
      <w:r w:rsidR="002E18EF">
        <w:rPr>
          <w:rFonts w:ascii="Times New Roman" w:hAnsi="Times New Roman" w:cs="Times New Roman"/>
          <w:sz w:val="24"/>
          <w:szCs w:val="24"/>
        </w:rPr>
        <w:t>Ringen</w:t>
      </w:r>
      <w:r>
        <w:rPr>
          <w:rFonts w:ascii="Times New Roman" w:hAnsi="Times New Roman" w:cs="Times New Roman"/>
          <w:sz w:val="24"/>
          <w:szCs w:val="24"/>
        </w:rPr>
        <w:t>, to adjourn the meeting at</w:t>
      </w:r>
      <w:r w:rsidR="0077181E">
        <w:rPr>
          <w:rFonts w:ascii="Times New Roman" w:hAnsi="Times New Roman" w:cs="Times New Roman"/>
          <w:sz w:val="24"/>
          <w:szCs w:val="24"/>
        </w:rPr>
        <w:t xml:space="preserve"> </w:t>
      </w:r>
      <w:r w:rsidR="00E96813">
        <w:rPr>
          <w:rFonts w:ascii="Times New Roman" w:hAnsi="Times New Roman" w:cs="Times New Roman"/>
          <w:sz w:val="24"/>
          <w:szCs w:val="24"/>
        </w:rPr>
        <w:t>7:1</w:t>
      </w:r>
      <w:r w:rsidR="002E18EF">
        <w:rPr>
          <w:rFonts w:ascii="Times New Roman" w:hAnsi="Times New Roman" w:cs="Times New Roman"/>
          <w:sz w:val="24"/>
          <w:szCs w:val="24"/>
        </w:rPr>
        <w:t>0</w:t>
      </w:r>
      <w:r>
        <w:rPr>
          <w:rFonts w:ascii="Times New Roman" w:hAnsi="Times New Roman" w:cs="Times New Roman"/>
          <w:sz w:val="24"/>
          <w:szCs w:val="24"/>
        </w:rPr>
        <w:t>p</w:t>
      </w:r>
      <w:r w:rsidR="00E96813">
        <w:rPr>
          <w:rFonts w:ascii="Times New Roman" w:hAnsi="Times New Roman" w:cs="Times New Roman"/>
          <w:sz w:val="24"/>
          <w:szCs w:val="24"/>
        </w:rPr>
        <w:t>.</w:t>
      </w:r>
      <w:r>
        <w:rPr>
          <w:rFonts w:ascii="Times New Roman" w:hAnsi="Times New Roman" w:cs="Times New Roman"/>
          <w:sz w:val="24"/>
          <w:szCs w:val="24"/>
        </w:rPr>
        <w:t>m.  Voice vote.  Motion carried.</w:t>
      </w:r>
    </w:p>
    <w:p w14:paraId="40041A1E" w14:textId="100236F8" w:rsidR="00946155" w:rsidRPr="004667CF" w:rsidRDefault="00946155" w:rsidP="004667CF">
      <w:pPr>
        <w:pStyle w:val="NoSpacing"/>
        <w:jc w:val="both"/>
        <w:rPr>
          <w:rFonts w:ascii="Times New Roman" w:hAnsi="Times New Roman" w:cs="Times New Roman"/>
          <w:sz w:val="24"/>
          <w:szCs w:val="24"/>
          <w:u w:val="single"/>
        </w:rPr>
      </w:pPr>
    </w:p>
    <w:p w14:paraId="003E2B35" w14:textId="77777777" w:rsidR="00541F42" w:rsidRPr="004F0C53" w:rsidRDefault="00541F42" w:rsidP="00541F42">
      <w:pPr>
        <w:pStyle w:val="NoSpacing"/>
        <w:jc w:val="both"/>
        <w:rPr>
          <w:rFonts w:ascii="Times New Roman" w:hAnsi="Times New Roman" w:cs="Times New Roman"/>
          <w:sz w:val="24"/>
          <w:szCs w:val="24"/>
        </w:rPr>
      </w:pPr>
    </w:p>
    <w:p w14:paraId="51B9BE5C" w14:textId="1D0766EB" w:rsidR="006A0FD7" w:rsidRPr="004F0C53" w:rsidRDefault="006A0FD7" w:rsidP="00266543">
      <w:pPr>
        <w:pStyle w:val="NoSpacing"/>
        <w:ind w:firstLine="720"/>
        <w:rPr>
          <w:rFonts w:ascii="Times New Roman" w:hAnsi="Times New Roman" w:cs="Times New Roman"/>
          <w:sz w:val="24"/>
          <w:szCs w:val="24"/>
        </w:rPr>
      </w:pPr>
      <w:r w:rsidRPr="004F0C53">
        <w:rPr>
          <w:rFonts w:ascii="Times New Roman" w:hAnsi="Times New Roman" w:cs="Times New Roman"/>
          <w:sz w:val="24"/>
          <w:szCs w:val="24"/>
        </w:rPr>
        <w:tab/>
      </w:r>
      <w:r w:rsidRPr="004F0C53">
        <w:rPr>
          <w:rFonts w:ascii="Times New Roman" w:hAnsi="Times New Roman" w:cs="Times New Roman"/>
          <w:sz w:val="24"/>
          <w:szCs w:val="24"/>
        </w:rPr>
        <w:tab/>
      </w:r>
      <w:r w:rsidRPr="004F0C53">
        <w:rPr>
          <w:rFonts w:ascii="Times New Roman" w:hAnsi="Times New Roman" w:cs="Times New Roman"/>
          <w:sz w:val="24"/>
          <w:szCs w:val="24"/>
        </w:rPr>
        <w:tab/>
      </w:r>
      <w:r w:rsidRPr="004F0C53">
        <w:rPr>
          <w:rFonts w:ascii="Times New Roman" w:hAnsi="Times New Roman" w:cs="Times New Roman"/>
          <w:sz w:val="24"/>
          <w:szCs w:val="24"/>
        </w:rPr>
        <w:tab/>
      </w:r>
      <w:r w:rsidRPr="004F0C53">
        <w:rPr>
          <w:rFonts w:ascii="Times New Roman" w:hAnsi="Times New Roman" w:cs="Times New Roman"/>
          <w:sz w:val="24"/>
          <w:szCs w:val="24"/>
        </w:rPr>
        <w:tab/>
      </w:r>
      <w:r w:rsidR="0088705D" w:rsidRPr="004F0C53">
        <w:rPr>
          <w:rFonts w:ascii="Times New Roman" w:hAnsi="Times New Roman" w:cs="Times New Roman"/>
          <w:sz w:val="24"/>
          <w:szCs w:val="24"/>
        </w:rPr>
        <w:tab/>
      </w:r>
      <w:r w:rsidR="0088705D" w:rsidRPr="004F0C53">
        <w:rPr>
          <w:rFonts w:ascii="Times New Roman" w:hAnsi="Times New Roman" w:cs="Times New Roman"/>
          <w:sz w:val="24"/>
          <w:szCs w:val="24"/>
        </w:rPr>
        <w:tab/>
      </w:r>
      <w:r w:rsidRPr="004F0C53">
        <w:rPr>
          <w:rFonts w:ascii="Times New Roman" w:hAnsi="Times New Roman" w:cs="Times New Roman"/>
          <w:sz w:val="24"/>
          <w:szCs w:val="24"/>
        </w:rPr>
        <w:t>CITY OF DARLINGTON</w:t>
      </w:r>
    </w:p>
    <w:p w14:paraId="154C4106" w14:textId="77777777" w:rsidR="00946155" w:rsidRPr="004F0C53" w:rsidRDefault="00946155" w:rsidP="00266543">
      <w:pPr>
        <w:pStyle w:val="NoSpacing"/>
        <w:ind w:firstLine="720"/>
        <w:rPr>
          <w:rFonts w:ascii="Times New Roman" w:hAnsi="Times New Roman" w:cs="Times New Roman"/>
          <w:sz w:val="24"/>
          <w:szCs w:val="24"/>
        </w:rPr>
      </w:pPr>
      <w:r w:rsidRPr="004F0C53">
        <w:rPr>
          <w:rFonts w:ascii="Times New Roman" w:hAnsi="Times New Roman" w:cs="Times New Roman"/>
          <w:sz w:val="24"/>
          <w:szCs w:val="24"/>
        </w:rPr>
        <w:tab/>
      </w:r>
      <w:r w:rsidR="006A0FD7" w:rsidRPr="004F0C53">
        <w:rPr>
          <w:rFonts w:ascii="Times New Roman" w:hAnsi="Times New Roman" w:cs="Times New Roman"/>
          <w:sz w:val="24"/>
          <w:szCs w:val="24"/>
        </w:rPr>
        <w:tab/>
      </w:r>
      <w:r w:rsidR="006A0FD7" w:rsidRPr="004F0C53">
        <w:rPr>
          <w:rFonts w:ascii="Times New Roman" w:hAnsi="Times New Roman" w:cs="Times New Roman"/>
          <w:sz w:val="24"/>
          <w:szCs w:val="24"/>
        </w:rPr>
        <w:tab/>
      </w:r>
      <w:r w:rsidR="006A0FD7" w:rsidRPr="004F0C53">
        <w:rPr>
          <w:rFonts w:ascii="Times New Roman" w:hAnsi="Times New Roman" w:cs="Times New Roman"/>
          <w:sz w:val="24"/>
          <w:szCs w:val="24"/>
        </w:rPr>
        <w:tab/>
      </w:r>
      <w:r w:rsidR="006A0FD7" w:rsidRPr="004F0C53">
        <w:rPr>
          <w:rFonts w:ascii="Times New Roman" w:hAnsi="Times New Roman" w:cs="Times New Roman"/>
          <w:sz w:val="24"/>
          <w:szCs w:val="24"/>
        </w:rPr>
        <w:tab/>
      </w:r>
      <w:r w:rsidR="0088705D" w:rsidRPr="004F0C53">
        <w:rPr>
          <w:rFonts w:ascii="Times New Roman" w:hAnsi="Times New Roman" w:cs="Times New Roman"/>
          <w:sz w:val="24"/>
          <w:szCs w:val="24"/>
        </w:rPr>
        <w:tab/>
      </w:r>
      <w:r w:rsidR="0088705D" w:rsidRPr="004F0C53">
        <w:rPr>
          <w:rFonts w:ascii="Times New Roman" w:hAnsi="Times New Roman" w:cs="Times New Roman"/>
          <w:sz w:val="24"/>
          <w:szCs w:val="24"/>
        </w:rPr>
        <w:tab/>
      </w:r>
    </w:p>
    <w:p w14:paraId="762B5A64" w14:textId="1257AA3D" w:rsidR="006A0FD7" w:rsidRPr="004F0C53" w:rsidRDefault="00946155" w:rsidP="00266543">
      <w:pPr>
        <w:pStyle w:val="NoSpacing"/>
        <w:ind w:firstLine="720"/>
        <w:rPr>
          <w:rFonts w:ascii="Times New Roman" w:hAnsi="Times New Roman" w:cs="Times New Roman"/>
          <w:sz w:val="24"/>
          <w:szCs w:val="24"/>
        </w:rPr>
      </w:pPr>
      <w:r w:rsidRPr="004F0C53">
        <w:rPr>
          <w:rFonts w:ascii="Times New Roman" w:hAnsi="Times New Roman" w:cs="Times New Roman"/>
          <w:sz w:val="24"/>
          <w:szCs w:val="24"/>
        </w:rPr>
        <w:tab/>
      </w:r>
      <w:r w:rsidRPr="004F0C53">
        <w:rPr>
          <w:rFonts w:ascii="Times New Roman" w:hAnsi="Times New Roman" w:cs="Times New Roman"/>
          <w:sz w:val="24"/>
          <w:szCs w:val="24"/>
        </w:rPr>
        <w:tab/>
      </w:r>
      <w:r w:rsidRPr="004F0C53">
        <w:rPr>
          <w:rFonts w:ascii="Times New Roman" w:hAnsi="Times New Roman" w:cs="Times New Roman"/>
          <w:sz w:val="24"/>
          <w:szCs w:val="24"/>
        </w:rPr>
        <w:tab/>
      </w:r>
      <w:r w:rsidRPr="004F0C53">
        <w:rPr>
          <w:rFonts w:ascii="Times New Roman" w:hAnsi="Times New Roman" w:cs="Times New Roman"/>
          <w:sz w:val="24"/>
          <w:szCs w:val="24"/>
        </w:rPr>
        <w:tab/>
      </w:r>
      <w:r w:rsidRPr="004F0C53">
        <w:rPr>
          <w:rFonts w:ascii="Times New Roman" w:hAnsi="Times New Roman" w:cs="Times New Roman"/>
          <w:sz w:val="24"/>
          <w:szCs w:val="24"/>
        </w:rPr>
        <w:tab/>
      </w:r>
      <w:r w:rsidRPr="004F0C53">
        <w:rPr>
          <w:rFonts w:ascii="Times New Roman" w:hAnsi="Times New Roman" w:cs="Times New Roman"/>
          <w:sz w:val="24"/>
          <w:szCs w:val="24"/>
        </w:rPr>
        <w:tab/>
      </w:r>
      <w:r w:rsidRPr="004F0C53">
        <w:rPr>
          <w:rFonts w:ascii="Times New Roman" w:hAnsi="Times New Roman" w:cs="Times New Roman"/>
          <w:sz w:val="24"/>
          <w:szCs w:val="24"/>
        </w:rPr>
        <w:tab/>
      </w:r>
      <w:r w:rsidR="006A0FD7" w:rsidRPr="004F0C53">
        <w:rPr>
          <w:rFonts w:ascii="Times New Roman" w:hAnsi="Times New Roman" w:cs="Times New Roman"/>
          <w:sz w:val="24"/>
          <w:szCs w:val="24"/>
          <w:u w:val="single"/>
        </w:rPr>
        <w:tab/>
      </w:r>
      <w:r w:rsidR="006A0FD7" w:rsidRPr="004F0C53">
        <w:rPr>
          <w:rFonts w:ascii="Times New Roman" w:hAnsi="Times New Roman" w:cs="Times New Roman"/>
          <w:sz w:val="24"/>
          <w:szCs w:val="24"/>
          <w:u w:val="single"/>
        </w:rPr>
        <w:tab/>
      </w:r>
      <w:r w:rsidR="006A0FD7" w:rsidRPr="004F0C53">
        <w:rPr>
          <w:rFonts w:ascii="Times New Roman" w:hAnsi="Times New Roman" w:cs="Times New Roman"/>
          <w:sz w:val="24"/>
          <w:szCs w:val="24"/>
          <w:u w:val="single"/>
        </w:rPr>
        <w:tab/>
      </w:r>
      <w:r w:rsidR="006A0FD7" w:rsidRPr="004F0C53">
        <w:rPr>
          <w:rFonts w:ascii="Times New Roman" w:hAnsi="Times New Roman" w:cs="Times New Roman"/>
          <w:sz w:val="24"/>
          <w:szCs w:val="24"/>
          <w:u w:val="single"/>
        </w:rPr>
        <w:tab/>
      </w:r>
      <w:r w:rsidR="006A0FD7" w:rsidRPr="004F0C53">
        <w:rPr>
          <w:rFonts w:ascii="Times New Roman" w:hAnsi="Times New Roman" w:cs="Times New Roman"/>
          <w:sz w:val="24"/>
          <w:szCs w:val="24"/>
          <w:u w:val="single"/>
        </w:rPr>
        <w:tab/>
      </w:r>
      <w:r w:rsidR="006A0FD7" w:rsidRPr="004F0C53">
        <w:rPr>
          <w:rFonts w:ascii="Times New Roman" w:hAnsi="Times New Roman" w:cs="Times New Roman"/>
          <w:sz w:val="24"/>
          <w:szCs w:val="24"/>
        </w:rPr>
        <w:tab/>
      </w:r>
      <w:r w:rsidR="006A0FD7" w:rsidRPr="004F0C53">
        <w:rPr>
          <w:rFonts w:ascii="Times New Roman" w:hAnsi="Times New Roman" w:cs="Times New Roman"/>
          <w:sz w:val="24"/>
          <w:szCs w:val="24"/>
        </w:rPr>
        <w:tab/>
      </w:r>
      <w:r w:rsidR="006A0FD7" w:rsidRPr="004F0C53">
        <w:rPr>
          <w:rFonts w:ascii="Times New Roman" w:hAnsi="Times New Roman" w:cs="Times New Roman"/>
          <w:sz w:val="24"/>
          <w:szCs w:val="24"/>
        </w:rPr>
        <w:tab/>
      </w:r>
      <w:r w:rsidR="006A0FD7" w:rsidRPr="004F0C53">
        <w:rPr>
          <w:rFonts w:ascii="Times New Roman" w:hAnsi="Times New Roman" w:cs="Times New Roman"/>
          <w:sz w:val="24"/>
          <w:szCs w:val="24"/>
        </w:rPr>
        <w:tab/>
      </w:r>
      <w:r w:rsidR="006A0FD7" w:rsidRPr="004F0C53">
        <w:rPr>
          <w:rFonts w:ascii="Times New Roman" w:hAnsi="Times New Roman" w:cs="Times New Roman"/>
          <w:sz w:val="24"/>
          <w:szCs w:val="24"/>
        </w:rPr>
        <w:tab/>
      </w:r>
      <w:r w:rsidR="0088705D" w:rsidRPr="004F0C53">
        <w:rPr>
          <w:rFonts w:ascii="Times New Roman" w:hAnsi="Times New Roman" w:cs="Times New Roman"/>
          <w:sz w:val="24"/>
          <w:szCs w:val="24"/>
        </w:rPr>
        <w:tab/>
      </w:r>
      <w:r w:rsidR="0088705D" w:rsidRPr="004F0C53">
        <w:rPr>
          <w:rFonts w:ascii="Times New Roman" w:hAnsi="Times New Roman" w:cs="Times New Roman"/>
          <w:sz w:val="24"/>
          <w:szCs w:val="24"/>
        </w:rPr>
        <w:tab/>
      </w:r>
      <w:r w:rsidRPr="004F0C53">
        <w:rPr>
          <w:rFonts w:ascii="Times New Roman" w:hAnsi="Times New Roman" w:cs="Times New Roman"/>
          <w:sz w:val="24"/>
          <w:szCs w:val="24"/>
        </w:rPr>
        <w:tab/>
      </w:r>
      <w:r w:rsidRPr="004F0C53">
        <w:rPr>
          <w:rFonts w:ascii="Times New Roman" w:hAnsi="Times New Roman" w:cs="Times New Roman"/>
          <w:sz w:val="24"/>
          <w:szCs w:val="24"/>
        </w:rPr>
        <w:tab/>
      </w:r>
      <w:r w:rsidR="00521FB0" w:rsidRPr="004F0C53">
        <w:rPr>
          <w:rFonts w:ascii="Times New Roman" w:hAnsi="Times New Roman" w:cs="Times New Roman"/>
          <w:sz w:val="24"/>
          <w:szCs w:val="24"/>
        </w:rPr>
        <w:t>Kim Winslow</w:t>
      </w:r>
      <w:r w:rsidR="006A0FD7" w:rsidRPr="004F0C53">
        <w:rPr>
          <w:rFonts w:ascii="Times New Roman" w:hAnsi="Times New Roman" w:cs="Times New Roman"/>
          <w:sz w:val="24"/>
          <w:szCs w:val="24"/>
        </w:rPr>
        <w:t xml:space="preserve">, </w:t>
      </w:r>
      <w:r w:rsidR="0032270B" w:rsidRPr="004F0C53">
        <w:rPr>
          <w:rFonts w:ascii="Times New Roman" w:hAnsi="Times New Roman" w:cs="Times New Roman"/>
          <w:sz w:val="24"/>
          <w:szCs w:val="24"/>
        </w:rPr>
        <w:t xml:space="preserve">Deputy </w:t>
      </w:r>
      <w:r w:rsidR="006A0FD7" w:rsidRPr="004F0C53">
        <w:rPr>
          <w:rFonts w:ascii="Times New Roman" w:hAnsi="Times New Roman" w:cs="Times New Roman"/>
          <w:sz w:val="24"/>
          <w:szCs w:val="24"/>
        </w:rPr>
        <w:t>Clerk-Treasurer</w:t>
      </w:r>
    </w:p>
    <w:p w14:paraId="58327464" w14:textId="77777777" w:rsidR="006A0FD7" w:rsidRPr="004F0C53" w:rsidRDefault="006A0FD7" w:rsidP="00266543">
      <w:pPr>
        <w:pStyle w:val="NoSpacing"/>
        <w:ind w:firstLine="720"/>
        <w:rPr>
          <w:rFonts w:ascii="Times New Roman" w:hAnsi="Times New Roman" w:cs="Times New Roman"/>
          <w:sz w:val="24"/>
          <w:szCs w:val="24"/>
        </w:rPr>
      </w:pPr>
    </w:p>
    <w:sectPr w:rsidR="006A0FD7" w:rsidRPr="004F0C53" w:rsidSect="00946155">
      <w:pgSz w:w="12240" w:h="15840"/>
      <w:pgMar w:top="720" w:right="1080" w:bottom="360" w:left="1080" w:header="432"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E0D88E" w14:textId="77777777" w:rsidR="00471BFD" w:rsidRDefault="00471BFD" w:rsidP="003D2867">
      <w:pPr>
        <w:spacing w:after="0" w:line="240" w:lineRule="auto"/>
      </w:pPr>
      <w:r>
        <w:separator/>
      </w:r>
    </w:p>
  </w:endnote>
  <w:endnote w:type="continuationSeparator" w:id="0">
    <w:p w14:paraId="3325685B" w14:textId="77777777" w:rsidR="00471BFD" w:rsidRDefault="00471BFD" w:rsidP="003D286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FBF20E" w14:textId="77777777" w:rsidR="00471BFD" w:rsidRDefault="00471BFD" w:rsidP="003D2867">
      <w:pPr>
        <w:spacing w:after="0" w:line="240" w:lineRule="auto"/>
      </w:pPr>
      <w:r>
        <w:separator/>
      </w:r>
    </w:p>
  </w:footnote>
  <w:footnote w:type="continuationSeparator" w:id="0">
    <w:p w14:paraId="0307482B" w14:textId="77777777" w:rsidR="00471BFD" w:rsidRDefault="00471BFD" w:rsidP="003D286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3F7571"/>
    <w:multiLevelType w:val="hybridMultilevel"/>
    <w:tmpl w:val="BC4646A4"/>
    <w:lvl w:ilvl="0" w:tplc="D556D570">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58023D3"/>
    <w:multiLevelType w:val="hybridMultilevel"/>
    <w:tmpl w:val="2238427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10C16B49"/>
    <w:multiLevelType w:val="hybridMultilevel"/>
    <w:tmpl w:val="90B887F4"/>
    <w:lvl w:ilvl="0" w:tplc="B9F8F6E6">
      <w:start w:val="627"/>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14B288B"/>
    <w:multiLevelType w:val="hybridMultilevel"/>
    <w:tmpl w:val="0EA66E7E"/>
    <w:lvl w:ilvl="0" w:tplc="C6A687CC">
      <w:numFmt w:val="bullet"/>
      <w:lvlText w:val=""/>
      <w:lvlJc w:val="left"/>
      <w:pPr>
        <w:ind w:left="1080" w:hanging="360"/>
      </w:pPr>
      <w:rPr>
        <w:rFonts w:ascii="Symbol" w:eastAsiaTheme="minorHAnsi" w:hAnsi="Symbol"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143028F4"/>
    <w:multiLevelType w:val="hybridMultilevel"/>
    <w:tmpl w:val="CB5E67B0"/>
    <w:lvl w:ilvl="0" w:tplc="04090001">
      <w:start w:val="1"/>
      <w:numFmt w:val="bullet"/>
      <w:lvlText w:val=""/>
      <w:lvlJc w:val="left"/>
      <w:pPr>
        <w:ind w:left="770" w:hanging="360"/>
      </w:pPr>
      <w:rPr>
        <w:rFonts w:ascii="Symbol" w:hAnsi="Symbol" w:hint="default"/>
      </w:rPr>
    </w:lvl>
    <w:lvl w:ilvl="1" w:tplc="04090003" w:tentative="1">
      <w:start w:val="1"/>
      <w:numFmt w:val="bullet"/>
      <w:lvlText w:val="o"/>
      <w:lvlJc w:val="left"/>
      <w:pPr>
        <w:ind w:left="1490" w:hanging="360"/>
      </w:pPr>
      <w:rPr>
        <w:rFonts w:ascii="Courier New" w:hAnsi="Courier New" w:cs="Courier New" w:hint="default"/>
      </w:rPr>
    </w:lvl>
    <w:lvl w:ilvl="2" w:tplc="04090005" w:tentative="1">
      <w:start w:val="1"/>
      <w:numFmt w:val="bullet"/>
      <w:lvlText w:val=""/>
      <w:lvlJc w:val="left"/>
      <w:pPr>
        <w:ind w:left="2210" w:hanging="360"/>
      </w:pPr>
      <w:rPr>
        <w:rFonts w:ascii="Wingdings" w:hAnsi="Wingdings" w:hint="default"/>
      </w:rPr>
    </w:lvl>
    <w:lvl w:ilvl="3" w:tplc="04090001" w:tentative="1">
      <w:start w:val="1"/>
      <w:numFmt w:val="bullet"/>
      <w:lvlText w:val=""/>
      <w:lvlJc w:val="left"/>
      <w:pPr>
        <w:ind w:left="2930" w:hanging="360"/>
      </w:pPr>
      <w:rPr>
        <w:rFonts w:ascii="Symbol" w:hAnsi="Symbol" w:hint="default"/>
      </w:rPr>
    </w:lvl>
    <w:lvl w:ilvl="4" w:tplc="04090003" w:tentative="1">
      <w:start w:val="1"/>
      <w:numFmt w:val="bullet"/>
      <w:lvlText w:val="o"/>
      <w:lvlJc w:val="left"/>
      <w:pPr>
        <w:ind w:left="3650" w:hanging="360"/>
      </w:pPr>
      <w:rPr>
        <w:rFonts w:ascii="Courier New" w:hAnsi="Courier New" w:cs="Courier New" w:hint="default"/>
      </w:rPr>
    </w:lvl>
    <w:lvl w:ilvl="5" w:tplc="04090005" w:tentative="1">
      <w:start w:val="1"/>
      <w:numFmt w:val="bullet"/>
      <w:lvlText w:val=""/>
      <w:lvlJc w:val="left"/>
      <w:pPr>
        <w:ind w:left="4370" w:hanging="360"/>
      </w:pPr>
      <w:rPr>
        <w:rFonts w:ascii="Wingdings" w:hAnsi="Wingdings" w:hint="default"/>
      </w:rPr>
    </w:lvl>
    <w:lvl w:ilvl="6" w:tplc="04090001" w:tentative="1">
      <w:start w:val="1"/>
      <w:numFmt w:val="bullet"/>
      <w:lvlText w:val=""/>
      <w:lvlJc w:val="left"/>
      <w:pPr>
        <w:ind w:left="5090" w:hanging="360"/>
      </w:pPr>
      <w:rPr>
        <w:rFonts w:ascii="Symbol" w:hAnsi="Symbol" w:hint="default"/>
      </w:rPr>
    </w:lvl>
    <w:lvl w:ilvl="7" w:tplc="04090003" w:tentative="1">
      <w:start w:val="1"/>
      <w:numFmt w:val="bullet"/>
      <w:lvlText w:val="o"/>
      <w:lvlJc w:val="left"/>
      <w:pPr>
        <w:ind w:left="5810" w:hanging="360"/>
      </w:pPr>
      <w:rPr>
        <w:rFonts w:ascii="Courier New" w:hAnsi="Courier New" w:cs="Courier New" w:hint="default"/>
      </w:rPr>
    </w:lvl>
    <w:lvl w:ilvl="8" w:tplc="04090005" w:tentative="1">
      <w:start w:val="1"/>
      <w:numFmt w:val="bullet"/>
      <w:lvlText w:val=""/>
      <w:lvlJc w:val="left"/>
      <w:pPr>
        <w:ind w:left="6530" w:hanging="360"/>
      </w:pPr>
      <w:rPr>
        <w:rFonts w:ascii="Wingdings" w:hAnsi="Wingdings" w:hint="default"/>
      </w:rPr>
    </w:lvl>
  </w:abstractNum>
  <w:abstractNum w:abstractNumId="5" w15:restartNumberingAfterBreak="0">
    <w:nsid w:val="1DEF06B4"/>
    <w:multiLevelType w:val="hybridMultilevel"/>
    <w:tmpl w:val="CCF43CC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25B12B35"/>
    <w:multiLevelType w:val="hybridMultilevel"/>
    <w:tmpl w:val="F2CAF29E"/>
    <w:lvl w:ilvl="0" w:tplc="65F6FE5E">
      <w:numFmt w:val="bullet"/>
      <w:lvlText w:val=""/>
      <w:lvlJc w:val="left"/>
      <w:pPr>
        <w:ind w:left="720" w:hanging="360"/>
      </w:pPr>
      <w:rPr>
        <w:rFonts w:ascii="Wingdings" w:eastAsiaTheme="minorHAnsi"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B034325"/>
    <w:multiLevelType w:val="hybridMultilevel"/>
    <w:tmpl w:val="6F8820CE"/>
    <w:lvl w:ilvl="0" w:tplc="281411A6">
      <w:start w:val="8"/>
      <w:numFmt w:val="bullet"/>
      <w:lvlText w:val=""/>
      <w:lvlJc w:val="left"/>
      <w:pPr>
        <w:ind w:left="720" w:hanging="360"/>
      </w:pPr>
      <w:rPr>
        <w:rFonts w:ascii="Wingdings" w:eastAsiaTheme="minorHAnsi"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B116BD7"/>
    <w:multiLevelType w:val="hybridMultilevel"/>
    <w:tmpl w:val="6E08C3A4"/>
    <w:lvl w:ilvl="0" w:tplc="C42ED21E">
      <w:start w:val="627"/>
      <w:numFmt w:val="bullet"/>
      <w:lvlText w:val=""/>
      <w:lvlJc w:val="left"/>
      <w:pPr>
        <w:ind w:left="1800" w:hanging="360"/>
      </w:pPr>
      <w:rPr>
        <w:rFonts w:ascii="Wingdings" w:eastAsiaTheme="minorHAnsi" w:hAnsi="Wingdings" w:cs="Calibri"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9" w15:restartNumberingAfterBreak="0">
    <w:nsid w:val="2DCB7A11"/>
    <w:multiLevelType w:val="hybridMultilevel"/>
    <w:tmpl w:val="191C9088"/>
    <w:lvl w:ilvl="0" w:tplc="942AB794">
      <w:start w:val="627"/>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62B4B09"/>
    <w:multiLevelType w:val="hybridMultilevel"/>
    <w:tmpl w:val="CC3E0C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D3A0E8F"/>
    <w:multiLevelType w:val="hybridMultilevel"/>
    <w:tmpl w:val="0E5AF10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6D353CC"/>
    <w:multiLevelType w:val="hybridMultilevel"/>
    <w:tmpl w:val="5BAEA638"/>
    <w:lvl w:ilvl="0" w:tplc="670CB452">
      <w:start w:val="627"/>
      <w:numFmt w:val="bullet"/>
      <w:lvlText w:val=""/>
      <w:lvlJc w:val="left"/>
      <w:pPr>
        <w:ind w:left="1080" w:hanging="360"/>
      </w:pPr>
      <w:rPr>
        <w:rFonts w:ascii="Symbol" w:eastAsiaTheme="minorHAnsi" w:hAnsi="Symbol"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4D1B552A"/>
    <w:multiLevelType w:val="hybridMultilevel"/>
    <w:tmpl w:val="F050CDFA"/>
    <w:lvl w:ilvl="0" w:tplc="A75C1062">
      <w:start w:val="6"/>
      <w:numFmt w:val="bullet"/>
      <w:lvlText w:val=""/>
      <w:lvlJc w:val="left"/>
      <w:pPr>
        <w:ind w:left="1080" w:hanging="360"/>
      </w:pPr>
      <w:rPr>
        <w:rFonts w:ascii="Symbol" w:eastAsiaTheme="minorHAnsi" w:hAnsi="Symbol"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5815693B"/>
    <w:multiLevelType w:val="hybridMultilevel"/>
    <w:tmpl w:val="2B4EA72C"/>
    <w:lvl w:ilvl="0" w:tplc="D59084FC">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F114B8C"/>
    <w:multiLevelType w:val="hybridMultilevel"/>
    <w:tmpl w:val="2C24C9BA"/>
    <w:lvl w:ilvl="0" w:tplc="738E6EC6">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EF12DDC"/>
    <w:multiLevelType w:val="hybridMultilevel"/>
    <w:tmpl w:val="139CCDE2"/>
    <w:lvl w:ilvl="0" w:tplc="A7865486">
      <w:numFmt w:val="bullet"/>
      <w:lvlText w:val="-"/>
      <w:lvlJc w:val="left"/>
      <w:pPr>
        <w:ind w:left="420" w:hanging="360"/>
      </w:pPr>
      <w:rPr>
        <w:rFonts w:ascii="Times New Roman" w:eastAsiaTheme="minorHAnsi" w:hAnsi="Times New Roman" w:cs="Times New Roman"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num w:numId="1" w16cid:durableId="67118332">
    <w:abstractNumId w:val="4"/>
  </w:num>
  <w:num w:numId="2" w16cid:durableId="1312951958">
    <w:abstractNumId w:val="10"/>
  </w:num>
  <w:num w:numId="3" w16cid:durableId="2018388731">
    <w:abstractNumId w:val="5"/>
  </w:num>
  <w:num w:numId="4" w16cid:durableId="1951621409">
    <w:abstractNumId w:val="1"/>
  </w:num>
  <w:num w:numId="5" w16cid:durableId="707998080">
    <w:abstractNumId w:val="12"/>
  </w:num>
  <w:num w:numId="6" w16cid:durableId="1859272476">
    <w:abstractNumId w:val="2"/>
  </w:num>
  <w:num w:numId="7" w16cid:durableId="1548906174">
    <w:abstractNumId w:val="9"/>
  </w:num>
  <w:num w:numId="8" w16cid:durableId="1668241983">
    <w:abstractNumId w:val="8"/>
  </w:num>
  <w:num w:numId="9" w16cid:durableId="1852252564">
    <w:abstractNumId w:val="13"/>
  </w:num>
  <w:num w:numId="10" w16cid:durableId="1648700720">
    <w:abstractNumId w:val="15"/>
  </w:num>
  <w:num w:numId="11" w16cid:durableId="1526334613">
    <w:abstractNumId w:val="0"/>
  </w:num>
  <w:num w:numId="12" w16cid:durableId="1873959224">
    <w:abstractNumId w:val="7"/>
  </w:num>
  <w:num w:numId="13" w16cid:durableId="39133375">
    <w:abstractNumId w:val="11"/>
  </w:num>
  <w:num w:numId="14" w16cid:durableId="1822042233">
    <w:abstractNumId w:val="16"/>
  </w:num>
  <w:num w:numId="15" w16cid:durableId="1461456070">
    <w:abstractNumId w:val="6"/>
  </w:num>
  <w:num w:numId="16" w16cid:durableId="1515456641">
    <w:abstractNumId w:val="3"/>
  </w:num>
  <w:num w:numId="17" w16cid:durableId="307436301">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tDQyNDO2NDK3NDc2szBQ0lEKTi0uzszPAykwqgUA8P5bViwAAAA="/>
  </w:docVars>
  <w:rsids>
    <w:rsidRoot w:val="00253DA5"/>
    <w:rsid w:val="00023641"/>
    <w:rsid w:val="00023A2E"/>
    <w:rsid w:val="00026859"/>
    <w:rsid w:val="00043423"/>
    <w:rsid w:val="00050D26"/>
    <w:rsid w:val="000559E4"/>
    <w:rsid w:val="0005793B"/>
    <w:rsid w:val="00061B21"/>
    <w:rsid w:val="0006555D"/>
    <w:rsid w:val="0006665A"/>
    <w:rsid w:val="00073668"/>
    <w:rsid w:val="00073D88"/>
    <w:rsid w:val="00074D3B"/>
    <w:rsid w:val="00076356"/>
    <w:rsid w:val="00096392"/>
    <w:rsid w:val="00096D3D"/>
    <w:rsid w:val="000A22D8"/>
    <w:rsid w:val="000A7AAE"/>
    <w:rsid w:val="000B2C7E"/>
    <w:rsid w:val="000B7AE8"/>
    <w:rsid w:val="000C1D11"/>
    <w:rsid w:val="000C35A1"/>
    <w:rsid w:val="000C5C66"/>
    <w:rsid w:val="000C5D8B"/>
    <w:rsid w:val="000E3CF2"/>
    <w:rsid w:val="001006EB"/>
    <w:rsid w:val="001017B7"/>
    <w:rsid w:val="001037F0"/>
    <w:rsid w:val="00107588"/>
    <w:rsid w:val="001233DF"/>
    <w:rsid w:val="0014057E"/>
    <w:rsid w:val="0014593A"/>
    <w:rsid w:val="00146618"/>
    <w:rsid w:val="00147FDF"/>
    <w:rsid w:val="0016611E"/>
    <w:rsid w:val="00190FB7"/>
    <w:rsid w:val="00197F56"/>
    <w:rsid w:val="001A0722"/>
    <w:rsid w:val="001A160B"/>
    <w:rsid w:val="001B1BD8"/>
    <w:rsid w:val="001B3720"/>
    <w:rsid w:val="001D4E5B"/>
    <w:rsid w:val="001E7986"/>
    <w:rsid w:val="001F1253"/>
    <w:rsid w:val="001F6AFF"/>
    <w:rsid w:val="00204D50"/>
    <w:rsid w:val="0020517C"/>
    <w:rsid w:val="00205B0A"/>
    <w:rsid w:val="00215EE6"/>
    <w:rsid w:val="002277D6"/>
    <w:rsid w:val="002310DF"/>
    <w:rsid w:val="00232123"/>
    <w:rsid w:val="0024171C"/>
    <w:rsid w:val="00251DD3"/>
    <w:rsid w:val="00253DA5"/>
    <w:rsid w:val="00261316"/>
    <w:rsid w:val="00266543"/>
    <w:rsid w:val="00267003"/>
    <w:rsid w:val="00271192"/>
    <w:rsid w:val="002723A4"/>
    <w:rsid w:val="00283B8B"/>
    <w:rsid w:val="00284A81"/>
    <w:rsid w:val="00287455"/>
    <w:rsid w:val="00290A51"/>
    <w:rsid w:val="00290CB6"/>
    <w:rsid w:val="00294655"/>
    <w:rsid w:val="00296A0F"/>
    <w:rsid w:val="002A7DA1"/>
    <w:rsid w:val="002B01EF"/>
    <w:rsid w:val="002B1E3A"/>
    <w:rsid w:val="002D6410"/>
    <w:rsid w:val="002D6BE2"/>
    <w:rsid w:val="002E18EF"/>
    <w:rsid w:val="002E2FCD"/>
    <w:rsid w:val="002E3F93"/>
    <w:rsid w:val="002F15EB"/>
    <w:rsid w:val="0030243F"/>
    <w:rsid w:val="0032270B"/>
    <w:rsid w:val="003272D2"/>
    <w:rsid w:val="003429AA"/>
    <w:rsid w:val="00343627"/>
    <w:rsid w:val="0036610B"/>
    <w:rsid w:val="00367D53"/>
    <w:rsid w:val="00375286"/>
    <w:rsid w:val="00381868"/>
    <w:rsid w:val="003854EE"/>
    <w:rsid w:val="00393718"/>
    <w:rsid w:val="003961C8"/>
    <w:rsid w:val="003A42F3"/>
    <w:rsid w:val="003A4CC1"/>
    <w:rsid w:val="003A6A78"/>
    <w:rsid w:val="003A781C"/>
    <w:rsid w:val="003D1F9D"/>
    <w:rsid w:val="003D2867"/>
    <w:rsid w:val="003E18B8"/>
    <w:rsid w:val="0041077F"/>
    <w:rsid w:val="004135F0"/>
    <w:rsid w:val="00413A8C"/>
    <w:rsid w:val="00426325"/>
    <w:rsid w:val="0044721C"/>
    <w:rsid w:val="00456253"/>
    <w:rsid w:val="004667CF"/>
    <w:rsid w:val="00471229"/>
    <w:rsid w:val="00471BFD"/>
    <w:rsid w:val="00476F20"/>
    <w:rsid w:val="00482CE6"/>
    <w:rsid w:val="00482E66"/>
    <w:rsid w:val="004A20C6"/>
    <w:rsid w:val="004A3E55"/>
    <w:rsid w:val="004A48B0"/>
    <w:rsid w:val="004A62DC"/>
    <w:rsid w:val="004C048B"/>
    <w:rsid w:val="004C1DBB"/>
    <w:rsid w:val="004D28E7"/>
    <w:rsid w:val="004E183A"/>
    <w:rsid w:val="004F0C53"/>
    <w:rsid w:val="0050221A"/>
    <w:rsid w:val="00502B16"/>
    <w:rsid w:val="005065B2"/>
    <w:rsid w:val="00516C6F"/>
    <w:rsid w:val="00521FB0"/>
    <w:rsid w:val="0052347E"/>
    <w:rsid w:val="00535363"/>
    <w:rsid w:val="00540C51"/>
    <w:rsid w:val="00541F42"/>
    <w:rsid w:val="005421E3"/>
    <w:rsid w:val="00562264"/>
    <w:rsid w:val="005654F8"/>
    <w:rsid w:val="0056683C"/>
    <w:rsid w:val="00576443"/>
    <w:rsid w:val="0057796B"/>
    <w:rsid w:val="00580E1F"/>
    <w:rsid w:val="005810A7"/>
    <w:rsid w:val="005878B5"/>
    <w:rsid w:val="005A5181"/>
    <w:rsid w:val="005A62FC"/>
    <w:rsid w:val="005B7872"/>
    <w:rsid w:val="005C42DF"/>
    <w:rsid w:val="005D0E08"/>
    <w:rsid w:val="005D6425"/>
    <w:rsid w:val="005E3F70"/>
    <w:rsid w:val="00611EEA"/>
    <w:rsid w:val="00614162"/>
    <w:rsid w:val="00625630"/>
    <w:rsid w:val="00630654"/>
    <w:rsid w:val="006416B9"/>
    <w:rsid w:val="00642219"/>
    <w:rsid w:val="0068141A"/>
    <w:rsid w:val="006869F7"/>
    <w:rsid w:val="006A0FD7"/>
    <w:rsid w:val="006A1483"/>
    <w:rsid w:val="006A5FFE"/>
    <w:rsid w:val="006A7782"/>
    <w:rsid w:val="006B3934"/>
    <w:rsid w:val="006B42F8"/>
    <w:rsid w:val="006B7D4D"/>
    <w:rsid w:val="006E1418"/>
    <w:rsid w:val="006F2D82"/>
    <w:rsid w:val="006F5C57"/>
    <w:rsid w:val="00755381"/>
    <w:rsid w:val="0077181E"/>
    <w:rsid w:val="007820FF"/>
    <w:rsid w:val="007822C3"/>
    <w:rsid w:val="00791612"/>
    <w:rsid w:val="007C71FF"/>
    <w:rsid w:val="007C72FA"/>
    <w:rsid w:val="007E4965"/>
    <w:rsid w:val="007E6E14"/>
    <w:rsid w:val="00803275"/>
    <w:rsid w:val="0080399D"/>
    <w:rsid w:val="00804393"/>
    <w:rsid w:val="00806366"/>
    <w:rsid w:val="0080707A"/>
    <w:rsid w:val="00811271"/>
    <w:rsid w:val="00813B9A"/>
    <w:rsid w:val="0083085B"/>
    <w:rsid w:val="0083568C"/>
    <w:rsid w:val="008368BE"/>
    <w:rsid w:val="00847C5D"/>
    <w:rsid w:val="00857B91"/>
    <w:rsid w:val="008751E4"/>
    <w:rsid w:val="008858DB"/>
    <w:rsid w:val="00886C39"/>
    <w:rsid w:val="0088705D"/>
    <w:rsid w:val="00891170"/>
    <w:rsid w:val="008951E5"/>
    <w:rsid w:val="00895C57"/>
    <w:rsid w:val="008A26E3"/>
    <w:rsid w:val="008A660B"/>
    <w:rsid w:val="008B0C1D"/>
    <w:rsid w:val="008C06D1"/>
    <w:rsid w:val="008C0A2D"/>
    <w:rsid w:val="008C1BB8"/>
    <w:rsid w:val="008D57D9"/>
    <w:rsid w:val="008E2378"/>
    <w:rsid w:val="008E657C"/>
    <w:rsid w:val="00906537"/>
    <w:rsid w:val="009078A5"/>
    <w:rsid w:val="00916CD4"/>
    <w:rsid w:val="00931572"/>
    <w:rsid w:val="009352C7"/>
    <w:rsid w:val="00935413"/>
    <w:rsid w:val="0093601D"/>
    <w:rsid w:val="0094238A"/>
    <w:rsid w:val="00946155"/>
    <w:rsid w:val="009629CE"/>
    <w:rsid w:val="009719F9"/>
    <w:rsid w:val="0098182C"/>
    <w:rsid w:val="00993F06"/>
    <w:rsid w:val="009A173A"/>
    <w:rsid w:val="009A2E7F"/>
    <w:rsid w:val="009A3687"/>
    <w:rsid w:val="009A5459"/>
    <w:rsid w:val="009B6292"/>
    <w:rsid w:val="009C2250"/>
    <w:rsid w:val="009C3D90"/>
    <w:rsid w:val="009D1935"/>
    <w:rsid w:val="009D6A70"/>
    <w:rsid w:val="009F27B2"/>
    <w:rsid w:val="009F2BEE"/>
    <w:rsid w:val="009F2D39"/>
    <w:rsid w:val="00A073F5"/>
    <w:rsid w:val="00A1535B"/>
    <w:rsid w:val="00A166E9"/>
    <w:rsid w:val="00A302C9"/>
    <w:rsid w:val="00A31A62"/>
    <w:rsid w:val="00A33836"/>
    <w:rsid w:val="00A406D2"/>
    <w:rsid w:val="00A50A04"/>
    <w:rsid w:val="00A551C9"/>
    <w:rsid w:val="00A553B2"/>
    <w:rsid w:val="00A56524"/>
    <w:rsid w:val="00A62385"/>
    <w:rsid w:val="00A6759A"/>
    <w:rsid w:val="00A67664"/>
    <w:rsid w:val="00A74207"/>
    <w:rsid w:val="00A74A34"/>
    <w:rsid w:val="00A814BE"/>
    <w:rsid w:val="00A82F1E"/>
    <w:rsid w:val="00A86604"/>
    <w:rsid w:val="00A9094A"/>
    <w:rsid w:val="00A95242"/>
    <w:rsid w:val="00AA320B"/>
    <w:rsid w:val="00AA4C2E"/>
    <w:rsid w:val="00AA5322"/>
    <w:rsid w:val="00AA708D"/>
    <w:rsid w:val="00AB506B"/>
    <w:rsid w:val="00AC6AC3"/>
    <w:rsid w:val="00AD079E"/>
    <w:rsid w:val="00AF4D56"/>
    <w:rsid w:val="00B13458"/>
    <w:rsid w:val="00B21C7E"/>
    <w:rsid w:val="00B37DB5"/>
    <w:rsid w:val="00B4073F"/>
    <w:rsid w:val="00B455A3"/>
    <w:rsid w:val="00B474E6"/>
    <w:rsid w:val="00B60EFC"/>
    <w:rsid w:val="00B63111"/>
    <w:rsid w:val="00B7753D"/>
    <w:rsid w:val="00BB2444"/>
    <w:rsid w:val="00BB3683"/>
    <w:rsid w:val="00BC7332"/>
    <w:rsid w:val="00BD4188"/>
    <w:rsid w:val="00BE2571"/>
    <w:rsid w:val="00C123D8"/>
    <w:rsid w:val="00C12EC3"/>
    <w:rsid w:val="00C14311"/>
    <w:rsid w:val="00C24230"/>
    <w:rsid w:val="00C271F0"/>
    <w:rsid w:val="00C33DFE"/>
    <w:rsid w:val="00C470B9"/>
    <w:rsid w:val="00C52C92"/>
    <w:rsid w:val="00C6500E"/>
    <w:rsid w:val="00C722AA"/>
    <w:rsid w:val="00C774C7"/>
    <w:rsid w:val="00C85DFE"/>
    <w:rsid w:val="00C86358"/>
    <w:rsid w:val="00C91404"/>
    <w:rsid w:val="00CA132C"/>
    <w:rsid w:val="00CA275A"/>
    <w:rsid w:val="00CA392D"/>
    <w:rsid w:val="00CB155E"/>
    <w:rsid w:val="00CB656D"/>
    <w:rsid w:val="00CC21A4"/>
    <w:rsid w:val="00CC6473"/>
    <w:rsid w:val="00CD3BDD"/>
    <w:rsid w:val="00CD74BF"/>
    <w:rsid w:val="00CE6C65"/>
    <w:rsid w:val="00CE7E41"/>
    <w:rsid w:val="00D10E08"/>
    <w:rsid w:val="00D11121"/>
    <w:rsid w:val="00D12D6A"/>
    <w:rsid w:val="00D15984"/>
    <w:rsid w:val="00D1623C"/>
    <w:rsid w:val="00D26778"/>
    <w:rsid w:val="00D275DA"/>
    <w:rsid w:val="00D374CD"/>
    <w:rsid w:val="00D40354"/>
    <w:rsid w:val="00D42A2D"/>
    <w:rsid w:val="00D7256C"/>
    <w:rsid w:val="00D75BA7"/>
    <w:rsid w:val="00D8287D"/>
    <w:rsid w:val="00D83440"/>
    <w:rsid w:val="00D83646"/>
    <w:rsid w:val="00D86B66"/>
    <w:rsid w:val="00D87F4E"/>
    <w:rsid w:val="00D93419"/>
    <w:rsid w:val="00D939D6"/>
    <w:rsid w:val="00DA4CC6"/>
    <w:rsid w:val="00DD5D87"/>
    <w:rsid w:val="00DE3256"/>
    <w:rsid w:val="00DE5CD2"/>
    <w:rsid w:val="00E02694"/>
    <w:rsid w:val="00E33A22"/>
    <w:rsid w:val="00E5345E"/>
    <w:rsid w:val="00E54DF5"/>
    <w:rsid w:val="00E55D31"/>
    <w:rsid w:val="00E57E5D"/>
    <w:rsid w:val="00E60F67"/>
    <w:rsid w:val="00E66BAE"/>
    <w:rsid w:val="00E83ADD"/>
    <w:rsid w:val="00E86B40"/>
    <w:rsid w:val="00E91D7C"/>
    <w:rsid w:val="00E96813"/>
    <w:rsid w:val="00EA15D1"/>
    <w:rsid w:val="00EA6AAE"/>
    <w:rsid w:val="00EA7951"/>
    <w:rsid w:val="00EB0D18"/>
    <w:rsid w:val="00EB5076"/>
    <w:rsid w:val="00EB6335"/>
    <w:rsid w:val="00F20F77"/>
    <w:rsid w:val="00F22F93"/>
    <w:rsid w:val="00F24B49"/>
    <w:rsid w:val="00F260D2"/>
    <w:rsid w:val="00F31393"/>
    <w:rsid w:val="00F520C6"/>
    <w:rsid w:val="00F534B6"/>
    <w:rsid w:val="00F7179A"/>
    <w:rsid w:val="00F73772"/>
    <w:rsid w:val="00FA0BDF"/>
    <w:rsid w:val="00FB0263"/>
    <w:rsid w:val="00FB2A1B"/>
    <w:rsid w:val="00FB2F94"/>
    <w:rsid w:val="00FC429D"/>
    <w:rsid w:val="00FC44F2"/>
    <w:rsid w:val="00FD1EC5"/>
    <w:rsid w:val="00FF0E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B3E2215"/>
  <w15:chartTrackingRefBased/>
  <w15:docId w15:val="{733AAF1B-79FD-411E-9D26-173B0B704A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53DA5"/>
    <w:pPr>
      <w:spacing w:after="0" w:line="240" w:lineRule="auto"/>
    </w:pPr>
  </w:style>
  <w:style w:type="paragraph" w:styleId="BodyText">
    <w:name w:val="Body Text"/>
    <w:basedOn w:val="Normal"/>
    <w:link w:val="BodyTextChar"/>
    <w:uiPriority w:val="1"/>
    <w:qFormat/>
    <w:rsid w:val="00C86358"/>
    <w:pPr>
      <w:widowControl w:val="0"/>
      <w:autoSpaceDE w:val="0"/>
      <w:autoSpaceDN w:val="0"/>
      <w:spacing w:after="0" w:line="240" w:lineRule="auto"/>
    </w:pPr>
    <w:rPr>
      <w:rFonts w:ascii="Calibri" w:eastAsia="Calibri" w:hAnsi="Calibri" w:cs="Calibri"/>
      <w:sz w:val="24"/>
      <w:szCs w:val="24"/>
    </w:rPr>
  </w:style>
  <w:style w:type="character" w:customStyle="1" w:styleId="BodyTextChar">
    <w:name w:val="Body Text Char"/>
    <w:basedOn w:val="DefaultParagraphFont"/>
    <w:link w:val="BodyText"/>
    <w:uiPriority w:val="1"/>
    <w:rsid w:val="00C86358"/>
    <w:rPr>
      <w:rFonts w:ascii="Calibri" w:eastAsia="Calibri" w:hAnsi="Calibri" w:cs="Calibri"/>
      <w:sz w:val="24"/>
      <w:szCs w:val="24"/>
    </w:rPr>
  </w:style>
  <w:style w:type="paragraph" w:styleId="Header">
    <w:name w:val="header"/>
    <w:basedOn w:val="Normal"/>
    <w:link w:val="HeaderChar"/>
    <w:uiPriority w:val="99"/>
    <w:unhideWhenUsed/>
    <w:rsid w:val="003D2867"/>
    <w:pPr>
      <w:tabs>
        <w:tab w:val="center" w:pos="4680"/>
        <w:tab w:val="right" w:pos="9360"/>
      </w:tabs>
      <w:spacing w:after="0" w:line="240" w:lineRule="auto"/>
    </w:pPr>
  </w:style>
  <w:style w:type="character" w:customStyle="1" w:styleId="HeaderChar">
    <w:name w:val="Header Char"/>
    <w:basedOn w:val="DefaultParagraphFont"/>
    <w:link w:val="Header"/>
    <w:uiPriority w:val="99"/>
    <w:rsid w:val="003D2867"/>
  </w:style>
  <w:style w:type="paragraph" w:styleId="Footer">
    <w:name w:val="footer"/>
    <w:basedOn w:val="Normal"/>
    <w:link w:val="FooterChar"/>
    <w:uiPriority w:val="99"/>
    <w:unhideWhenUsed/>
    <w:rsid w:val="003D2867"/>
    <w:pPr>
      <w:tabs>
        <w:tab w:val="center" w:pos="4680"/>
        <w:tab w:val="right" w:pos="9360"/>
      </w:tabs>
      <w:spacing w:after="0" w:line="240" w:lineRule="auto"/>
    </w:pPr>
  </w:style>
  <w:style w:type="character" w:customStyle="1" w:styleId="FooterChar">
    <w:name w:val="Footer Char"/>
    <w:basedOn w:val="DefaultParagraphFont"/>
    <w:link w:val="Footer"/>
    <w:uiPriority w:val="99"/>
    <w:rsid w:val="003D286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252B5D9-4744-4371-A52D-46F2F6CADD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TotalTime>
  <Pages>2</Pages>
  <Words>493</Words>
  <Characters>2815</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Phil R</dc:creator>
  <cp:keywords/>
  <dc:description/>
  <cp:lastModifiedBy>Kim Winslow</cp:lastModifiedBy>
  <cp:revision>3</cp:revision>
  <cp:lastPrinted>2026-07-23T16:26:00Z</cp:lastPrinted>
  <dcterms:created xsi:type="dcterms:W3CDTF">2026-07-23T15:29:00Z</dcterms:created>
  <dcterms:modified xsi:type="dcterms:W3CDTF">2026-07-23T16:26:00Z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237cd8a1a2117d420f69a94794814da3a22ced2d7f31fdc172ed0eb060a28089</vt:lpwstr>
  </property>
</Properties>
</file>