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7A46" w14:textId="238D3E8D" w:rsidR="0075140E" w:rsidRPr="002E2250" w:rsidRDefault="0075140E" w:rsidP="0075140E">
      <w:pPr>
        <w:rPr>
          <w:rFonts w:ascii="Times New Roman" w:hAnsi="Times New Roman" w:cs="Times New Roman"/>
          <w:sz w:val="22"/>
          <w:szCs w:val="22"/>
        </w:rPr>
      </w:pPr>
      <w:r w:rsidRPr="002E2250">
        <w:rPr>
          <w:rFonts w:ascii="Times New Roman" w:hAnsi="Times New Roman" w:cs="Times New Roman"/>
          <w:sz w:val="22"/>
          <w:szCs w:val="22"/>
        </w:rPr>
        <w:t xml:space="preserve">The Common Council for the City of New Lisbon met in regular session on </w:t>
      </w:r>
      <w:r>
        <w:rPr>
          <w:rFonts w:ascii="Times New Roman" w:hAnsi="Times New Roman" w:cs="Times New Roman"/>
          <w:sz w:val="22"/>
          <w:szCs w:val="22"/>
        </w:rPr>
        <w:t>Monday</w:t>
      </w:r>
      <w:r w:rsidRPr="002E2250">
        <w:rPr>
          <w:rFonts w:ascii="Times New Roman" w:hAnsi="Times New Roman" w:cs="Times New Roman"/>
          <w:sz w:val="22"/>
          <w:szCs w:val="22"/>
        </w:rPr>
        <w:t xml:space="preserve">, </w:t>
      </w:r>
      <w:r>
        <w:rPr>
          <w:rFonts w:ascii="Times New Roman" w:hAnsi="Times New Roman" w:cs="Times New Roman"/>
          <w:sz w:val="22"/>
          <w:szCs w:val="22"/>
        </w:rPr>
        <w:t>June 15</w:t>
      </w:r>
      <w:r w:rsidRPr="002E2250">
        <w:rPr>
          <w:rFonts w:ascii="Times New Roman" w:hAnsi="Times New Roman" w:cs="Times New Roman"/>
          <w:sz w:val="22"/>
          <w:szCs w:val="22"/>
        </w:rPr>
        <w:t>, 2026, at 7:0</w:t>
      </w:r>
      <w:r>
        <w:rPr>
          <w:rFonts w:ascii="Times New Roman" w:hAnsi="Times New Roman" w:cs="Times New Roman"/>
          <w:sz w:val="22"/>
          <w:szCs w:val="22"/>
        </w:rPr>
        <w:t>4</w:t>
      </w:r>
      <w:r w:rsidRPr="002E2250">
        <w:rPr>
          <w:rFonts w:ascii="Times New Roman" w:hAnsi="Times New Roman" w:cs="Times New Roman"/>
          <w:sz w:val="22"/>
          <w:szCs w:val="22"/>
        </w:rPr>
        <w:t xml:space="preserve"> PM in the New Lisbon Community Room with the following members present: Mayor Mark Toelle, Alderpeople Marv Newlun, Sheldon LaBudda</w:t>
      </w:r>
      <w:r>
        <w:rPr>
          <w:rFonts w:ascii="Times New Roman" w:hAnsi="Times New Roman" w:cs="Times New Roman"/>
          <w:sz w:val="22"/>
          <w:szCs w:val="22"/>
        </w:rPr>
        <w:t>,</w:t>
      </w:r>
      <w:r w:rsidRPr="002E2250">
        <w:rPr>
          <w:rFonts w:ascii="Times New Roman" w:hAnsi="Times New Roman" w:cs="Times New Roman"/>
          <w:sz w:val="22"/>
          <w:szCs w:val="22"/>
        </w:rPr>
        <w:t xml:space="preserve"> Ken Southworth</w:t>
      </w:r>
      <w:r>
        <w:rPr>
          <w:rFonts w:ascii="Times New Roman" w:hAnsi="Times New Roman" w:cs="Times New Roman"/>
          <w:sz w:val="22"/>
          <w:szCs w:val="22"/>
        </w:rPr>
        <w:t>,</w:t>
      </w:r>
      <w:r>
        <w:rPr>
          <w:rFonts w:ascii="Times New Roman" w:hAnsi="Times New Roman" w:cs="Times New Roman"/>
          <w:sz w:val="22"/>
          <w:szCs w:val="22"/>
        </w:rPr>
        <w:t xml:space="preserve"> </w:t>
      </w:r>
      <w:r w:rsidRPr="002E2250">
        <w:rPr>
          <w:rFonts w:ascii="Times New Roman" w:hAnsi="Times New Roman" w:cs="Times New Roman"/>
          <w:sz w:val="22"/>
          <w:szCs w:val="22"/>
        </w:rPr>
        <w:t>and Chris Ulrich</w:t>
      </w:r>
      <w:r>
        <w:rPr>
          <w:rFonts w:ascii="Times New Roman" w:hAnsi="Times New Roman" w:cs="Times New Roman"/>
          <w:sz w:val="22"/>
          <w:szCs w:val="22"/>
        </w:rPr>
        <w:t>.</w:t>
      </w:r>
      <w:r w:rsidRPr="002E2250">
        <w:rPr>
          <w:rFonts w:ascii="Times New Roman" w:hAnsi="Times New Roman" w:cs="Times New Roman"/>
          <w:sz w:val="22"/>
          <w:szCs w:val="22"/>
        </w:rPr>
        <w:t xml:space="preserve"> Also present: City Administrator Angela Schultz, Clerk Jen Pedersen</w:t>
      </w:r>
      <w:r>
        <w:rPr>
          <w:rFonts w:ascii="Times New Roman" w:hAnsi="Times New Roman" w:cs="Times New Roman"/>
          <w:sz w:val="22"/>
          <w:szCs w:val="22"/>
        </w:rPr>
        <w:t>, and Lead Water/Sewer/Fire Chief Joe Willard.</w:t>
      </w:r>
    </w:p>
    <w:p w14:paraId="41498E12" w14:textId="104123FF" w:rsidR="0075140E" w:rsidRDefault="0075140E" w:rsidP="0075140E">
      <w:pPr>
        <w:rPr>
          <w:rFonts w:ascii="Times New Roman" w:hAnsi="Times New Roman" w:cs="Times New Roman"/>
          <w:sz w:val="22"/>
          <w:szCs w:val="22"/>
        </w:rPr>
      </w:pPr>
      <w:r w:rsidRPr="002E2250">
        <w:rPr>
          <w:rFonts w:ascii="Times New Roman" w:hAnsi="Times New Roman" w:cs="Times New Roman"/>
          <w:sz w:val="22"/>
          <w:szCs w:val="22"/>
        </w:rPr>
        <w:t xml:space="preserve">A motion was made by </w:t>
      </w:r>
      <w:r>
        <w:rPr>
          <w:rFonts w:ascii="Times New Roman" w:hAnsi="Times New Roman" w:cs="Times New Roman"/>
          <w:sz w:val="22"/>
          <w:szCs w:val="22"/>
        </w:rPr>
        <w:t>Newlun</w:t>
      </w:r>
      <w:r w:rsidRPr="002E2250">
        <w:rPr>
          <w:rFonts w:ascii="Times New Roman" w:hAnsi="Times New Roman" w:cs="Times New Roman"/>
          <w:sz w:val="22"/>
          <w:szCs w:val="22"/>
        </w:rPr>
        <w:t xml:space="preserve">, seconded by </w:t>
      </w:r>
      <w:r>
        <w:rPr>
          <w:rFonts w:ascii="Times New Roman" w:hAnsi="Times New Roman" w:cs="Times New Roman"/>
          <w:sz w:val="22"/>
          <w:szCs w:val="22"/>
        </w:rPr>
        <w:t>Southworth</w:t>
      </w:r>
      <w:r w:rsidRPr="002E2250">
        <w:rPr>
          <w:rFonts w:ascii="Times New Roman" w:hAnsi="Times New Roman" w:cs="Times New Roman"/>
          <w:sz w:val="22"/>
          <w:szCs w:val="22"/>
        </w:rPr>
        <w:t xml:space="preserve">, to approve the City of New Lisbon meeting minutes from </w:t>
      </w:r>
      <w:r>
        <w:rPr>
          <w:rFonts w:ascii="Times New Roman" w:hAnsi="Times New Roman" w:cs="Times New Roman"/>
          <w:sz w:val="22"/>
          <w:szCs w:val="22"/>
        </w:rPr>
        <w:t xml:space="preserve">May </w:t>
      </w:r>
      <w:r>
        <w:rPr>
          <w:rFonts w:ascii="Times New Roman" w:hAnsi="Times New Roman" w:cs="Times New Roman"/>
          <w:sz w:val="22"/>
          <w:szCs w:val="22"/>
        </w:rPr>
        <w:t>18</w:t>
      </w:r>
      <w:r w:rsidRPr="002E2250">
        <w:rPr>
          <w:rFonts w:ascii="Times New Roman" w:hAnsi="Times New Roman" w:cs="Times New Roman"/>
          <w:sz w:val="22"/>
          <w:szCs w:val="22"/>
        </w:rPr>
        <w:t>, 2026. With a voice vote, all members present voted “aye.” Motion carried.</w:t>
      </w:r>
    </w:p>
    <w:p w14:paraId="0041B767" w14:textId="1E2FFD80" w:rsidR="00DF6A6B" w:rsidRPr="00DF6A6B" w:rsidRDefault="00DF6A6B" w:rsidP="00DF6A6B">
      <w:pPr>
        <w:rPr>
          <w:rFonts w:ascii="Times New Roman" w:hAnsi="Times New Roman" w:cs="Times New Roman"/>
          <w:sz w:val="22"/>
          <w:szCs w:val="22"/>
        </w:rPr>
      </w:pPr>
      <w:r>
        <w:rPr>
          <w:rFonts w:ascii="Times New Roman" w:hAnsi="Times New Roman" w:cs="Times New Roman"/>
          <w:sz w:val="22"/>
          <w:szCs w:val="22"/>
        </w:rPr>
        <w:t xml:space="preserve">During public comment, </w:t>
      </w:r>
      <w:r w:rsidRPr="00DF6A6B">
        <w:rPr>
          <w:rFonts w:ascii="Times New Roman" w:hAnsi="Times New Roman" w:cs="Times New Roman"/>
          <w:sz w:val="22"/>
          <w:szCs w:val="22"/>
        </w:rPr>
        <w:t>Mike Neitzel requested</w:t>
      </w:r>
      <w:r w:rsidRPr="00DF6A6B">
        <w:rPr>
          <w:rFonts w:ascii="Times New Roman" w:hAnsi="Times New Roman" w:cs="Times New Roman"/>
          <w:sz w:val="22"/>
          <w:szCs w:val="22"/>
        </w:rPr>
        <w:t xml:space="preserve"> </w:t>
      </w:r>
      <w:r>
        <w:rPr>
          <w:rFonts w:ascii="Times New Roman" w:hAnsi="Times New Roman" w:cs="Times New Roman"/>
          <w:sz w:val="22"/>
          <w:szCs w:val="22"/>
        </w:rPr>
        <w:t>that electrical power be set up for his food truck in</w:t>
      </w:r>
      <w:r w:rsidRPr="00DF6A6B">
        <w:rPr>
          <w:rFonts w:ascii="Times New Roman" w:hAnsi="Times New Roman" w:cs="Times New Roman"/>
          <w:sz w:val="22"/>
          <w:szCs w:val="22"/>
        </w:rPr>
        <w:t xml:space="preserve"> the empty parking lot for </w:t>
      </w:r>
      <w:proofErr w:type="spellStart"/>
      <w:r w:rsidRPr="00DF6A6B">
        <w:rPr>
          <w:rFonts w:ascii="Times New Roman" w:hAnsi="Times New Roman" w:cs="Times New Roman"/>
          <w:sz w:val="22"/>
          <w:szCs w:val="22"/>
        </w:rPr>
        <w:t>Wa</w:t>
      </w:r>
      <w:proofErr w:type="spellEnd"/>
      <w:r w:rsidRPr="00DF6A6B">
        <w:rPr>
          <w:rFonts w:ascii="Times New Roman" w:hAnsi="Times New Roman" w:cs="Times New Roman"/>
          <w:sz w:val="22"/>
          <w:szCs w:val="22"/>
        </w:rPr>
        <w:t xml:space="preserve"> Du Shuda weekend.</w:t>
      </w:r>
      <w:r>
        <w:rPr>
          <w:rFonts w:ascii="Times New Roman" w:hAnsi="Times New Roman" w:cs="Times New Roman"/>
          <w:sz w:val="22"/>
          <w:szCs w:val="22"/>
        </w:rPr>
        <w:t xml:space="preserve"> It will be scheduled for discussion</w:t>
      </w:r>
      <w:r w:rsidR="006C1E6A">
        <w:rPr>
          <w:rFonts w:ascii="Times New Roman" w:hAnsi="Times New Roman" w:cs="Times New Roman"/>
          <w:sz w:val="22"/>
          <w:szCs w:val="22"/>
        </w:rPr>
        <w:t xml:space="preserve"> and possible approval</w:t>
      </w:r>
      <w:r>
        <w:rPr>
          <w:rFonts w:ascii="Times New Roman" w:hAnsi="Times New Roman" w:cs="Times New Roman"/>
          <w:sz w:val="22"/>
          <w:szCs w:val="22"/>
        </w:rPr>
        <w:t xml:space="preserve"> at the next meeting.</w:t>
      </w:r>
    </w:p>
    <w:p w14:paraId="690405F8" w14:textId="77777777" w:rsidR="006C1E6A" w:rsidRDefault="006C1E6A" w:rsidP="006C1E6A">
      <w:pPr>
        <w:rPr>
          <w:rFonts w:ascii="Times New Roman" w:hAnsi="Times New Roman" w:cs="Times New Roman"/>
          <w:sz w:val="22"/>
          <w:szCs w:val="22"/>
        </w:rPr>
      </w:pPr>
      <w:r>
        <w:rPr>
          <w:rFonts w:ascii="Times New Roman" w:hAnsi="Times New Roman" w:cs="Times New Roman"/>
          <w:sz w:val="22"/>
          <w:szCs w:val="22"/>
        </w:rPr>
        <w:t xml:space="preserve">Newlun made a motion, seconded by LaBudda, to refer a Conditional Use Permit application for Destinee Coenen to move her business to 115 S. Adams Street – Parcel #292610562 to the Plan Commission. </w:t>
      </w:r>
      <w:r>
        <w:rPr>
          <w:rFonts w:ascii="Times New Roman" w:hAnsi="Times New Roman" w:cs="Times New Roman"/>
          <w:sz w:val="22"/>
          <w:szCs w:val="22"/>
        </w:rPr>
        <w:t xml:space="preserve">In a voice vote, all members present voted “aye.” Motion carried. </w:t>
      </w:r>
    </w:p>
    <w:p w14:paraId="6E07B9F2" w14:textId="1C0F7793" w:rsidR="006C1E6A" w:rsidRDefault="006C1E6A" w:rsidP="006C1E6A">
      <w:pPr>
        <w:rPr>
          <w:rFonts w:ascii="Times New Roman" w:hAnsi="Times New Roman" w:cs="Times New Roman"/>
          <w:sz w:val="22"/>
          <w:szCs w:val="22"/>
        </w:rPr>
      </w:pPr>
      <w:r>
        <w:rPr>
          <w:rFonts w:ascii="Times New Roman" w:hAnsi="Times New Roman" w:cs="Times New Roman"/>
          <w:sz w:val="22"/>
          <w:szCs w:val="22"/>
        </w:rPr>
        <w:t xml:space="preserve">Police Chief Kyle Walker informed the Council of conversations with local businesses regarding the enforcement of </w:t>
      </w:r>
      <w:r w:rsidR="008E1545">
        <w:rPr>
          <w:rFonts w:ascii="Times New Roman" w:hAnsi="Times New Roman" w:cs="Times New Roman"/>
          <w:sz w:val="22"/>
          <w:szCs w:val="22"/>
        </w:rPr>
        <w:t xml:space="preserve">Ordinance 478 – Parking Regulations. Chief Walker states that the police department is firm, fair, and consistent, while ensuring safety.  The Council requested that Chief Walker prepare a list of Ordinances that need to be reviewed. </w:t>
      </w:r>
    </w:p>
    <w:p w14:paraId="68937CEE" w14:textId="77777777" w:rsidR="008E1545" w:rsidRDefault="008E1545" w:rsidP="008E1545">
      <w:pPr>
        <w:rPr>
          <w:rFonts w:ascii="Times New Roman" w:hAnsi="Times New Roman" w:cs="Times New Roman"/>
          <w:sz w:val="22"/>
          <w:szCs w:val="22"/>
        </w:rPr>
      </w:pPr>
      <w:r>
        <w:rPr>
          <w:rFonts w:ascii="Times New Roman" w:hAnsi="Times New Roman" w:cs="Times New Roman"/>
          <w:sz w:val="22"/>
          <w:szCs w:val="22"/>
        </w:rPr>
        <w:t xml:space="preserve">Newlun made a motion, seconded by Southworth, to approve Resolution 0615-26-01, the Compliance Maintenance Annual Report. </w:t>
      </w:r>
      <w:r>
        <w:rPr>
          <w:rFonts w:ascii="Times New Roman" w:hAnsi="Times New Roman" w:cs="Times New Roman"/>
          <w:sz w:val="22"/>
          <w:szCs w:val="22"/>
        </w:rPr>
        <w:t xml:space="preserve">In a voice vote, all members present voted “aye.” Motion carried. </w:t>
      </w:r>
    </w:p>
    <w:p w14:paraId="4B090861" w14:textId="77777777" w:rsidR="008E1545" w:rsidRDefault="008E1545" w:rsidP="008E1545">
      <w:pPr>
        <w:rPr>
          <w:rFonts w:ascii="Times New Roman" w:hAnsi="Times New Roman" w:cs="Times New Roman"/>
          <w:sz w:val="22"/>
          <w:szCs w:val="22"/>
        </w:rPr>
      </w:pPr>
      <w:r>
        <w:rPr>
          <w:rFonts w:ascii="Times New Roman" w:hAnsi="Times New Roman" w:cs="Times New Roman"/>
          <w:sz w:val="22"/>
          <w:szCs w:val="22"/>
        </w:rPr>
        <w:t xml:space="preserve">Newlun moved, seconded by Southworth, to approve the 2026-2027 Liquor and Malt Beverage Licenses as listed. </w:t>
      </w:r>
      <w:r>
        <w:rPr>
          <w:rFonts w:ascii="Times New Roman" w:hAnsi="Times New Roman" w:cs="Times New Roman"/>
          <w:sz w:val="22"/>
          <w:szCs w:val="22"/>
        </w:rPr>
        <w:t xml:space="preserve">In a voice vote, all members present voted “aye.” Motion carried. </w:t>
      </w:r>
    </w:p>
    <w:p w14:paraId="304C83C7" w14:textId="77777777" w:rsidR="008E1545" w:rsidRDefault="008E1545" w:rsidP="008E1545">
      <w:pPr>
        <w:rPr>
          <w:rFonts w:ascii="Times New Roman" w:hAnsi="Times New Roman" w:cs="Times New Roman"/>
          <w:sz w:val="22"/>
          <w:szCs w:val="22"/>
        </w:rPr>
      </w:pPr>
      <w:r>
        <w:rPr>
          <w:rFonts w:ascii="Times New Roman" w:hAnsi="Times New Roman" w:cs="Times New Roman"/>
          <w:sz w:val="22"/>
          <w:szCs w:val="22"/>
        </w:rPr>
        <w:t xml:space="preserve">Newlun made a motion, seconded by Ulrich, to approve all names listed for the 2026-2027 Operator Licenses. </w:t>
      </w:r>
      <w:r>
        <w:rPr>
          <w:rFonts w:ascii="Times New Roman" w:hAnsi="Times New Roman" w:cs="Times New Roman"/>
          <w:sz w:val="22"/>
          <w:szCs w:val="22"/>
        </w:rPr>
        <w:t xml:space="preserve">In a voice vote, all members present voted “aye.” Motion carried. </w:t>
      </w:r>
    </w:p>
    <w:p w14:paraId="7404CB3D" w14:textId="0C6C292F" w:rsidR="00AE0BFB" w:rsidRDefault="008E1545" w:rsidP="00AE0BFB">
      <w:pPr>
        <w:rPr>
          <w:rFonts w:ascii="Times New Roman" w:hAnsi="Times New Roman" w:cs="Times New Roman"/>
          <w:sz w:val="22"/>
          <w:szCs w:val="22"/>
        </w:rPr>
      </w:pPr>
      <w:r>
        <w:rPr>
          <w:rFonts w:ascii="Times New Roman" w:hAnsi="Times New Roman" w:cs="Times New Roman"/>
          <w:sz w:val="22"/>
          <w:szCs w:val="22"/>
        </w:rPr>
        <w:t>Newlun made a motion, seconded by LaBudda, to schedule a Public Hearing on July 20, 2026</w:t>
      </w:r>
      <w:r w:rsidR="00AE0BFB">
        <w:rPr>
          <w:rFonts w:ascii="Times New Roman" w:hAnsi="Times New Roman" w:cs="Times New Roman"/>
          <w:sz w:val="22"/>
          <w:szCs w:val="22"/>
        </w:rPr>
        <w:t>,</w:t>
      </w:r>
      <w:r>
        <w:rPr>
          <w:rFonts w:ascii="Times New Roman" w:hAnsi="Times New Roman" w:cs="Times New Roman"/>
          <w:sz w:val="22"/>
          <w:szCs w:val="22"/>
        </w:rPr>
        <w:t xml:space="preserve"> at 7:00 PM to re-zone </w:t>
      </w:r>
      <w:r w:rsidR="00AE0BFB">
        <w:rPr>
          <w:rFonts w:ascii="Times New Roman" w:hAnsi="Times New Roman" w:cs="Times New Roman"/>
          <w:sz w:val="22"/>
          <w:szCs w:val="22"/>
        </w:rPr>
        <w:t>Parcels</w:t>
      </w:r>
      <w:r>
        <w:rPr>
          <w:rFonts w:ascii="Times New Roman" w:hAnsi="Times New Roman" w:cs="Times New Roman"/>
          <w:sz w:val="22"/>
          <w:szCs w:val="22"/>
        </w:rPr>
        <w:t xml:space="preserve"> </w:t>
      </w:r>
      <w:r w:rsidR="00AE0BFB">
        <w:rPr>
          <w:rFonts w:ascii="Times New Roman" w:hAnsi="Times New Roman" w:cs="Times New Roman"/>
          <w:sz w:val="22"/>
          <w:szCs w:val="22"/>
        </w:rPr>
        <w:t>292610769, 292610795-292610797 from Industrial Commercial Park District (I-2) to Agricultural District (A-1)</w:t>
      </w:r>
      <w:r w:rsidR="00E91A1F">
        <w:rPr>
          <w:rFonts w:ascii="Times New Roman" w:hAnsi="Times New Roman" w:cs="Times New Roman"/>
          <w:sz w:val="22"/>
          <w:szCs w:val="22"/>
        </w:rPr>
        <w:t xml:space="preserve"> located </w:t>
      </w:r>
      <w:proofErr w:type="gramStart"/>
      <w:r w:rsidR="00E91A1F">
        <w:rPr>
          <w:rFonts w:ascii="Times New Roman" w:hAnsi="Times New Roman" w:cs="Times New Roman"/>
          <w:sz w:val="22"/>
          <w:szCs w:val="22"/>
        </w:rPr>
        <w:t>off of</w:t>
      </w:r>
      <w:proofErr w:type="gramEnd"/>
      <w:r w:rsidR="00E91A1F">
        <w:rPr>
          <w:rFonts w:ascii="Times New Roman" w:hAnsi="Times New Roman" w:cs="Times New Roman"/>
          <w:sz w:val="22"/>
          <w:szCs w:val="22"/>
        </w:rPr>
        <w:t xml:space="preserve"> Germantown Road</w:t>
      </w:r>
      <w:r w:rsidR="00AE0BFB">
        <w:rPr>
          <w:rFonts w:ascii="Times New Roman" w:hAnsi="Times New Roman" w:cs="Times New Roman"/>
          <w:sz w:val="22"/>
          <w:szCs w:val="22"/>
        </w:rPr>
        <w:t xml:space="preserve">. </w:t>
      </w:r>
      <w:r w:rsidR="00AE0BFB">
        <w:rPr>
          <w:rFonts w:ascii="Times New Roman" w:hAnsi="Times New Roman" w:cs="Times New Roman"/>
          <w:sz w:val="22"/>
          <w:szCs w:val="22"/>
        </w:rPr>
        <w:t xml:space="preserve">In a voice vote, all members present voted “aye.” Motion carried. </w:t>
      </w:r>
    </w:p>
    <w:p w14:paraId="4A7DBB92" w14:textId="77777777" w:rsidR="00E91A1F" w:rsidRDefault="00E91A1F" w:rsidP="00E91A1F">
      <w:pPr>
        <w:rPr>
          <w:rFonts w:ascii="Times New Roman" w:hAnsi="Times New Roman" w:cs="Times New Roman"/>
          <w:sz w:val="22"/>
          <w:szCs w:val="22"/>
        </w:rPr>
      </w:pPr>
      <w:r>
        <w:rPr>
          <w:rFonts w:ascii="Times New Roman" w:hAnsi="Times New Roman" w:cs="Times New Roman"/>
          <w:sz w:val="22"/>
          <w:szCs w:val="22"/>
        </w:rPr>
        <w:t xml:space="preserve">Resolution 0615-26-02, establishing seasonal weight restrictions on Allen Road, was approved with a motion by Newlun, seconded by Southworth. </w:t>
      </w:r>
      <w:r>
        <w:rPr>
          <w:rFonts w:ascii="Times New Roman" w:hAnsi="Times New Roman" w:cs="Times New Roman"/>
          <w:sz w:val="22"/>
          <w:szCs w:val="22"/>
        </w:rPr>
        <w:t xml:space="preserve">In a voice vote, all members present voted “aye.” Motion carried. </w:t>
      </w:r>
    </w:p>
    <w:p w14:paraId="5DBDB6CF" w14:textId="77777777" w:rsidR="00E91A1F" w:rsidRDefault="00E91A1F" w:rsidP="00E91A1F">
      <w:pPr>
        <w:rPr>
          <w:rFonts w:ascii="Times New Roman" w:hAnsi="Times New Roman" w:cs="Times New Roman"/>
          <w:sz w:val="22"/>
          <w:szCs w:val="22"/>
        </w:rPr>
      </w:pPr>
      <w:r>
        <w:rPr>
          <w:rFonts w:ascii="Times New Roman" w:hAnsi="Times New Roman" w:cs="Times New Roman"/>
          <w:sz w:val="22"/>
          <w:szCs w:val="22"/>
        </w:rPr>
        <w:t xml:space="preserve">Newlun made a motion, seconded by Ulrich, to approve Resolution 0615/26/03, establishing a $25 late fee for monthly seasonal campground payments past the 5-day grace period. </w:t>
      </w:r>
      <w:r>
        <w:rPr>
          <w:rFonts w:ascii="Times New Roman" w:hAnsi="Times New Roman" w:cs="Times New Roman"/>
          <w:sz w:val="22"/>
          <w:szCs w:val="22"/>
        </w:rPr>
        <w:t xml:space="preserve">In a voice vote, all members present voted “aye.” Motion carried. </w:t>
      </w:r>
    </w:p>
    <w:p w14:paraId="3F88DD11" w14:textId="316599CD" w:rsidR="00E91A1F" w:rsidRDefault="00E91A1F" w:rsidP="00E91A1F">
      <w:pPr>
        <w:rPr>
          <w:rFonts w:ascii="Times New Roman" w:hAnsi="Times New Roman" w:cs="Times New Roman"/>
          <w:sz w:val="22"/>
          <w:szCs w:val="22"/>
        </w:rPr>
      </w:pPr>
      <w:r>
        <w:rPr>
          <w:rFonts w:ascii="Times New Roman" w:hAnsi="Times New Roman" w:cs="Times New Roman"/>
          <w:sz w:val="22"/>
          <w:szCs w:val="22"/>
        </w:rPr>
        <w:t xml:space="preserve">A liability waiver form for </w:t>
      </w:r>
      <w:proofErr w:type="gramStart"/>
      <w:r>
        <w:rPr>
          <w:rFonts w:ascii="Times New Roman" w:hAnsi="Times New Roman" w:cs="Times New Roman"/>
          <w:sz w:val="22"/>
          <w:szCs w:val="22"/>
        </w:rPr>
        <w:t>kayak</w:t>
      </w:r>
      <w:proofErr w:type="gramEnd"/>
      <w:r w:rsidR="003C041F">
        <w:rPr>
          <w:rFonts w:ascii="Times New Roman" w:hAnsi="Times New Roman" w:cs="Times New Roman"/>
          <w:sz w:val="22"/>
          <w:szCs w:val="22"/>
        </w:rPr>
        <w:t xml:space="preserve"> equipment and</w:t>
      </w:r>
      <w:r>
        <w:rPr>
          <w:rFonts w:ascii="Times New Roman" w:hAnsi="Times New Roman" w:cs="Times New Roman"/>
          <w:sz w:val="22"/>
          <w:szCs w:val="22"/>
        </w:rPr>
        <w:t xml:space="preserve"> usage at Riverside Park was approved on a motion by Southworth, seconded by LaBudda. </w:t>
      </w:r>
      <w:r>
        <w:rPr>
          <w:rFonts w:ascii="Times New Roman" w:hAnsi="Times New Roman" w:cs="Times New Roman"/>
          <w:sz w:val="22"/>
          <w:szCs w:val="22"/>
        </w:rPr>
        <w:t xml:space="preserve">In a voice vote, all members present voted “aye.” Motion carried. </w:t>
      </w:r>
    </w:p>
    <w:p w14:paraId="78476816" w14:textId="77777777" w:rsidR="003C041F" w:rsidRDefault="003C041F" w:rsidP="003C041F">
      <w:pPr>
        <w:rPr>
          <w:rFonts w:ascii="Times New Roman" w:hAnsi="Times New Roman" w:cs="Times New Roman"/>
          <w:sz w:val="22"/>
          <w:szCs w:val="22"/>
        </w:rPr>
      </w:pPr>
      <w:r>
        <w:rPr>
          <w:rFonts w:ascii="Times New Roman" w:hAnsi="Times New Roman" w:cs="Times New Roman"/>
          <w:sz w:val="22"/>
          <w:szCs w:val="22"/>
        </w:rPr>
        <w:t xml:space="preserve">On a motion by Southworth, seconded by Ulrich, the Council approved closing the kiddie pool for the 2026 season due to water loss of nearly 1,000 gallons/day and authorized further diagnostic testing in July. </w:t>
      </w:r>
      <w:r>
        <w:rPr>
          <w:rFonts w:ascii="Times New Roman" w:hAnsi="Times New Roman" w:cs="Times New Roman"/>
          <w:sz w:val="22"/>
          <w:szCs w:val="22"/>
        </w:rPr>
        <w:t xml:space="preserve">In a voice vote, all members present voted “aye.” Motion carried. </w:t>
      </w:r>
    </w:p>
    <w:p w14:paraId="13D27174" w14:textId="4855FDEA" w:rsidR="00E91A1F" w:rsidRDefault="009B7FCA" w:rsidP="00AE0BFB">
      <w:pPr>
        <w:rPr>
          <w:rFonts w:ascii="Times New Roman" w:hAnsi="Times New Roman" w:cs="Times New Roman"/>
          <w:sz w:val="22"/>
          <w:szCs w:val="22"/>
        </w:rPr>
      </w:pPr>
      <w:r>
        <w:rPr>
          <w:rFonts w:ascii="Times New Roman" w:hAnsi="Times New Roman" w:cs="Times New Roman"/>
          <w:sz w:val="22"/>
          <w:szCs w:val="22"/>
        </w:rPr>
        <w:t>Southworth and</w:t>
      </w:r>
      <w:r w:rsidR="003C041F">
        <w:rPr>
          <w:rFonts w:ascii="Times New Roman" w:hAnsi="Times New Roman" w:cs="Times New Roman"/>
          <w:sz w:val="22"/>
          <w:szCs w:val="22"/>
        </w:rPr>
        <w:t xml:space="preserve"> Clerk</w:t>
      </w:r>
      <w:r>
        <w:rPr>
          <w:rFonts w:ascii="Times New Roman" w:hAnsi="Times New Roman" w:cs="Times New Roman"/>
          <w:sz w:val="22"/>
          <w:szCs w:val="22"/>
        </w:rPr>
        <w:t xml:space="preserve"> Pedersen</w:t>
      </w:r>
      <w:r w:rsidR="003C041F">
        <w:rPr>
          <w:rFonts w:ascii="Times New Roman" w:hAnsi="Times New Roman" w:cs="Times New Roman"/>
          <w:sz w:val="22"/>
          <w:szCs w:val="22"/>
        </w:rPr>
        <w:t xml:space="preserve"> </w:t>
      </w:r>
      <w:r>
        <w:rPr>
          <w:rFonts w:ascii="Times New Roman" w:hAnsi="Times New Roman" w:cs="Times New Roman"/>
          <w:sz w:val="22"/>
          <w:szCs w:val="22"/>
        </w:rPr>
        <w:t xml:space="preserve">informed the </w:t>
      </w:r>
      <w:r w:rsidR="003C041F">
        <w:rPr>
          <w:rFonts w:ascii="Times New Roman" w:hAnsi="Times New Roman" w:cs="Times New Roman"/>
          <w:sz w:val="22"/>
          <w:szCs w:val="22"/>
        </w:rPr>
        <w:t xml:space="preserve">Council </w:t>
      </w:r>
      <w:r>
        <w:rPr>
          <w:rFonts w:ascii="Times New Roman" w:hAnsi="Times New Roman" w:cs="Times New Roman"/>
          <w:sz w:val="22"/>
          <w:szCs w:val="22"/>
        </w:rPr>
        <w:t>of</w:t>
      </w:r>
      <w:r w:rsidR="003C041F">
        <w:rPr>
          <w:rFonts w:ascii="Times New Roman" w:hAnsi="Times New Roman" w:cs="Times New Roman"/>
          <w:sz w:val="22"/>
          <w:szCs w:val="22"/>
        </w:rPr>
        <w:t xml:space="preserve"> possible fundraiser ideas</w:t>
      </w:r>
      <w:r>
        <w:rPr>
          <w:rFonts w:ascii="Times New Roman" w:hAnsi="Times New Roman" w:cs="Times New Roman"/>
          <w:sz w:val="22"/>
          <w:szCs w:val="22"/>
        </w:rPr>
        <w:t xml:space="preserve"> discussed at the Pool and Park Committee meeting</w:t>
      </w:r>
      <w:r w:rsidR="003C041F">
        <w:rPr>
          <w:rFonts w:ascii="Times New Roman" w:hAnsi="Times New Roman" w:cs="Times New Roman"/>
          <w:sz w:val="22"/>
          <w:szCs w:val="22"/>
        </w:rPr>
        <w:t xml:space="preserve"> for the pool resurfacing projec</w:t>
      </w:r>
      <w:r>
        <w:rPr>
          <w:rFonts w:ascii="Times New Roman" w:hAnsi="Times New Roman" w:cs="Times New Roman"/>
          <w:sz w:val="22"/>
          <w:szCs w:val="22"/>
        </w:rPr>
        <w:t>t to raise $150,000.</w:t>
      </w:r>
    </w:p>
    <w:p w14:paraId="02D2FD59" w14:textId="4185431B" w:rsidR="009B7FCA" w:rsidRDefault="009B7FCA" w:rsidP="00AE0BFB">
      <w:pPr>
        <w:rPr>
          <w:rFonts w:ascii="Times New Roman" w:hAnsi="Times New Roman" w:cs="Times New Roman"/>
          <w:sz w:val="22"/>
          <w:szCs w:val="22"/>
        </w:rPr>
      </w:pPr>
      <w:r>
        <w:rPr>
          <w:rFonts w:ascii="Times New Roman" w:hAnsi="Times New Roman" w:cs="Times New Roman"/>
          <w:sz w:val="22"/>
          <w:szCs w:val="22"/>
        </w:rPr>
        <w:t xml:space="preserve">Southworth made a motion, seconded by LaBudda, to approve a wage increase of $1.00/hour for Lead Lifeguards when a </w:t>
      </w:r>
      <w:proofErr w:type="gramStart"/>
      <w:r>
        <w:rPr>
          <w:rFonts w:ascii="Times New Roman" w:hAnsi="Times New Roman" w:cs="Times New Roman"/>
          <w:sz w:val="22"/>
          <w:szCs w:val="22"/>
        </w:rPr>
        <w:t>Manager</w:t>
      </w:r>
      <w:proofErr w:type="gramEnd"/>
      <w:r>
        <w:rPr>
          <w:rFonts w:ascii="Times New Roman" w:hAnsi="Times New Roman" w:cs="Times New Roman"/>
          <w:sz w:val="22"/>
          <w:szCs w:val="22"/>
        </w:rPr>
        <w:t xml:space="preserve"> or Assistant Manager is not on duty. In a roll call vote, LaBudda, Newlun, Southworth, and Ulrich voted “aye.” Motion carried.</w:t>
      </w:r>
    </w:p>
    <w:p w14:paraId="4062E061" w14:textId="296E6E89" w:rsidR="009B7FCA" w:rsidRDefault="009B7FCA" w:rsidP="00AE0BFB">
      <w:pPr>
        <w:rPr>
          <w:rFonts w:ascii="Times New Roman" w:hAnsi="Times New Roman" w:cs="Times New Roman"/>
          <w:sz w:val="22"/>
          <w:szCs w:val="22"/>
        </w:rPr>
      </w:pPr>
      <w:proofErr w:type="gramStart"/>
      <w:r>
        <w:rPr>
          <w:rFonts w:ascii="Times New Roman" w:hAnsi="Times New Roman" w:cs="Times New Roman"/>
          <w:sz w:val="22"/>
          <w:szCs w:val="22"/>
        </w:rPr>
        <w:t xml:space="preserve">The </w:t>
      </w:r>
      <w:r w:rsidR="005F0298">
        <w:rPr>
          <w:rFonts w:ascii="Times New Roman" w:hAnsi="Times New Roman" w:cs="Times New Roman"/>
          <w:sz w:val="22"/>
          <w:szCs w:val="22"/>
        </w:rPr>
        <w:t>majority of</w:t>
      </w:r>
      <w:proofErr w:type="gramEnd"/>
      <w:r w:rsidR="005F0298">
        <w:rPr>
          <w:rFonts w:ascii="Times New Roman" w:hAnsi="Times New Roman" w:cs="Times New Roman"/>
          <w:sz w:val="22"/>
          <w:szCs w:val="22"/>
        </w:rPr>
        <w:t xml:space="preserve"> </w:t>
      </w:r>
      <w:r>
        <w:rPr>
          <w:rFonts w:ascii="Times New Roman" w:hAnsi="Times New Roman" w:cs="Times New Roman"/>
          <w:sz w:val="22"/>
          <w:szCs w:val="22"/>
        </w:rPr>
        <w:t xml:space="preserve">Council </w:t>
      </w:r>
      <w:r w:rsidR="005F0298">
        <w:rPr>
          <w:rFonts w:ascii="Times New Roman" w:hAnsi="Times New Roman" w:cs="Times New Roman"/>
          <w:sz w:val="22"/>
          <w:szCs w:val="22"/>
        </w:rPr>
        <w:t>members agreed to allow</w:t>
      </w:r>
      <w:r>
        <w:rPr>
          <w:rFonts w:ascii="Times New Roman" w:hAnsi="Times New Roman" w:cs="Times New Roman"/>
          <w:sz w:val="22"/>
          <w:szCs w:val="22"/>
        </w:rPr>
        <w:t xml:space="preserve"> employee</w:t>
      </w:r>
      <w:r w:rsidR="005F0298">
        <w:rPr>
          <w:rFonts w:ascii="Times New Roman" w:hAnsi="Times New Roman" w:cs="Times New Roman"/>
          <w:sz w:val="22"/>
          <w:szCs w:val="22"/>
        </w:rPr>
        <w:t xml:space="preserve">s to wear </w:t>
      </w:r>
      <w:r>
        <w:rPr>
          <w:rFonts w:ascii="Times New Roman" w:hAnsi="Times New Roman" w:cs="Times New Roman"/>
          <w:sz w:val="22"/>
          <w:szCs w:val="22"/>
        </w:rPr>
        <w:t xml:space="preserve">sleeveless T-shirts. </w:t>
      </w:r>
    </w:p>
    <w:p w14:paraId="0BD6EA5F" w14:textId="25D75690" w:rsidR="005F0298" w:rsidRDefault="005F0298" w:rsidP="00AE0BFB">
      <w:pPr>
        <w:rPr>
          <w:rFonts w:ascii="Times New Roman" w:hAnsi="Times New Roman" w:cs="Times New Roman"/>
          <w:sz w:val="22"/>
          <w:szCs w:val="22"/>
        </w:rPr>
      </w:pPr>
      <w:r>
        <w:rPr>
          <w:rFonts w:ascii="Times New Roman" w:hAnsi="Times New Roman" w:cs="Times New Roman"/>
          <w:sz w:val="22"/>
          <w:szCs w:val="22"/>
        </w:rPr>
        <w:t xml:space="preserve">LaBudda made a motion, seconded by Newlun, to approve adding an attachment rail as a hitching post for the Amish Community members by the dam. </w:t>
      </w:r>
      <w:r>
        <w:rPr>
          <w:rFonts w:ascii="Times New Roman" w:hAnsi="Times New Roman" w:cs="Times New Roman"/>
          <w:sz w:val="22"/>
          <w:szCs w:val="22"/>
        </w:rPr>
        <w:t xml:space="preserve"> In a voice vote, all members present voted “aye.” Motion carried.</w:t>
      </w:r>
    </w:p>
    <w:p w14:paraId="68B37CCD" w14:textId="40A5C202" w:rsidR="005F0298" w:rsidRDefault="005F0298" w:rsidP="00AE0BFB">
      <w:pPr>
        <w:rPr>
          <w:rFonts w:ascii="Times New Roman" w:hAnsi="Times New Roman" w:cs="Times New Roman"/>
          <w:sz w:val="22"/>
          <w:szCs w:val="22"/>
        </w:rPr>
      </w:pPr>
      <w:r>
        <w:rPr>
          <w:rFonts w:ascii="Times New Roman" w:hAnsi="Times New Roman" w:cs="Times New Roman"/>
          <w:sz w:val="22"/>
          <w:szCs w:val="22"/>
        </w:rPr>
        <w:t>A discussion of naming a street as part of the 2028 Hwy 80/58 project was tabled until the next meeting.</w:t>
      </w:r>
    </w:p>
    <w:p w14:paraId="0E99A84A" w14:textId="346FE195" w:rsidR="0075140E" w:rsidRDefault="005F0298" w:rsidP="0075140E">
      <w:pPr>
        <w:rPr>
          <w:rFonts w:ascii="Times New Roman" w:hAnsi="Times New Roman" w:cs="Times New Roman"/>
          <w:sz w:val="22"/>
          <w:szCs w:val="22"/>
        </w:rPr>
      </w:pPr>
      <w:r>
        <w:rPr>
          <w:rFonts w:ascii="Times New Roman" w:hAnsi="Times New Roman" w:cs="Times New Roman"/>
          <w:sz w:val="22"/>
          <w:szCs w:val="22"/>
        </w:rPr>
        <w:t xml:space="preserve">City Administrator Angie Schultz </w:t>
      </w:r>
      <w:r w:rsidR="00BC4FAB">
        <w:rPr>
          <w:rFonts w:ascii="Times New Roman" w:hAnsi="Times New Roman" w:cs="Times New Roman"/>
          <w:sz w:val="22"/>
          <w:szCs w:val="22"/>
        </w:rPr>
        <w:t>reviewed project updates. Water/Sewer Lead Joe Willard provided updates on the water tower, Goodland Street, and fire truck damage on a recent call. Clerk Pedersen informed the Council of a Joint Review Board meeting that is scheduled for June 30</w:t>
      </w:r>
      <w:r w:rsidR="00BC4FAB" w:rsidRPr="00BC4FAB">
        <w:rPr>
          <w:rFonts w:ascii="Times New Roman" w:hAnsi="Times New Roman" w:cs="Times New Roman"/>
          <w:sz w:val="22"/>
          <w:szCs w:val="22"/>
          <w:vertAlign w:val="superscript"/>
        </w:rPr>
        <w:t>th</w:t>
      </w:r>
      <w:r w:rsidR="00BC4FAB">
        <w:rPr>
          <w:rFonts w:ascii="Times New Roman" w:hAnsi="Times New Roman" w:cs="Times New Roman"/>
          <w:sz w:val="22"/>
          <w:szCs w:val="22"/>
        </w:rPr>
        <w:t xml:space="preserve"> at 4:00 PM. Alderperson Ulrich notified the Council of the library board meeting and questioned </w:t>
      </w:r>
      <w:r w:rsidR="000B3E3A">
        <w:rPr>
          <w:rFonts w:ascii="Times New Roman" w:hAnsi="Times New Roman" w:cs="Times New Roman"/>
          <w:sz w:val="22"/>
          <w:szCs w:val="22"/>
        </w:rPr>
        <w:t xml:space="preserve">if the food shack by </w:t>
      </w:r>
      <w:r w:rsidR="000B3E3A">
        <w:rPr>
          <w:rFonts w:ascii="Times New Roman" w:hAnsi="Times New Roman" w:cs="Times New Roman"/>
          <w:sz w:val="22"/>
          <w:szCs w:val="22"/>
        </w:rPr>
        <w:lastRenderedPageBreak/>
        <w:t xml:space="preserve">the dam could be moved to the </w:t>
      </w:r>
      <w:proofErr w:type="gramStart"/>
      <w:r w:rsidR="000B3E3A">
        <w:rPr>
          <w:rFonts w:ascii="Times New Roman" w:hAnsi="Times New Roman" w:cs="Times New Roman"/>
          <w:sz w:val="22"/>
          <w:szCs w:val="22"/>
        </w:rPr>
        <w:t>Library</w:t>
      </w:r>
      <w:proofErr w:type="gramEnd"/>
      <w:r w:rsidR="000B3E3A">
        <w:rPr>
          <w:rFonts w:ascii="Times New Roman" w:hAnsi="Times New Roman" w:cs="Times New Roman"/>
          <w:sz w:val="22"/>
          <w:szCs w:val="22"/>
        </w:rPr>
        <w:t>.</w:t>
      </w:r>
      <w:r w:rsidR="00312C72">
        <w:rPr>
          <w:rFonts w:ascii="Times New Roman" w:hAnsi="Times New Roman" w:cs="Times New Roman"/>
          <w:sz w:val="22"/>
          <w:szCs w:val="22"/>
        </w:rPr>
        <w:t xml:space="preserve"> Alderperson Southworth noted that the flag in the cemetery is missing. Alderperson Newlun provided updates from the Mauston Area Ambulance Association meeting. Alderperson LaBudda reported that the lineman applications had been received and </w:t>
      </w:r>
      <w:r w:rsidR="000C7D77">
        <w:rPr>
          <w:rFonts w:ascii="Times New Roman" w:hAnsi="Times New Roman" w:cs="Times New Roman"/>
          <w:sz w:val="22"/>
          <w:szCs w:val="22"/>
        </w:rPr>
        <w:t xml:space="preserve">provided an update on </w:t>
      </w:r>
      <w:r w:rsidR="00312C72">
        <w:rPr>
          <w:rFonts w:ascii="Times New Roman" w:hAnsi="Times New Roman" w:cs="Times New Roman"/>
          <w:sz w:val="22"/>
          <w:szCs w:val="22"/>
        </w:rPr>
        <w:t xml:space="preserve">the estimated </w:t>
      </w:r>
      <w:r w:rsidR="000C7D77">
        <w:rPr>
          <w:rFonts w:ascii="Times New Roman" w:hAnsi="Times New Roman" w:cs="Times New Roman"/>
          <w:sz w:val="22"/>
          <w:szCs w:val="22"/>
        </w:rPr>
        <w:t>cost of replacing</w:t>
      </w:r>
      <w:r w:rsidR="00312C72">
        <w:rPr>
          <w:rFonts w:ascii="Times New Roman" w:hAnsi="Times New Roman" w:cs="Times New Roman"/>
          <w:sz w:val="22"/>
          <w:szCs w:val="22"/>
        </w:rPr>
        <w:t xml:space="preserve"> the Powerhouse</w:t>
      </w:r>
      <w:r w:rsidR="000C7D77">
        <w:rPr>
          <w:rFonts w:ascii="Times New Roman" w:hAnsi="Times New Roman" w:cs="Times New Roman"/>
          <w:sz w:val="22"/>
          <w:szCs w:val="22"/>
        </w:rPr>
        <w:t xml:space="preserve"> roof</w:t>
      </w:r>
      <w:r w:rsidR="00312C72">
        <w:rPr>
          <w:rFonts w:ascii="Times New Roman" w:hAnsi="Times New Roman" w:cs="Times New Roman"/>
          <w:sz w:val="22"/>
          <w:szCs w:val="22"/>
        </w:rPr>
        <w:t xml:space="preserve">. </w:t>
      </w:r>
    </w:p>
    <w:p w14:paraId="4E611AF0" w14:textId="261582C8" w:rsidR="0075140E" w:rsidRDefault="0075140E" w:rsidP="0075140E">
      <w:pPr>
        <w:rPr>
          <w:rFonts w:ascii="Times New Roman" w:hAnsi="Times New Roman" w:cs="Times New Roman"/>
          <w:sz w:val="22"/>
          <w:szCs w:val="22"/>
        </w:rPr>
      </w:pPr>
      <w:r>
        <w:rPr>
          <w:rFonts w:ascii="Times New Roman" w:hAnsi="Times New Roman" w:cs="Times New Roman"/>
          <w:sz w:val="22"/>
          <w:szCs w:val="22"/>
        </w:rPr>
        <w:t xml:space="preserve">Newlun made a motion, seconded by </w:t>
      </w:r>
      <w:r>
        <w:rPr>
          <w:rFonts w:ascii="Times New Roman" w:hAnsi="Times New Roman" w:cs="Times New Roman"/>
          <w:sz w:val="22"/>
          <w:szCs w:val="22"/>
        </w:rPr>
        <w:t>Ulrich</w:t>
      </w:r>
      <w:r>
        <w:rPr>
          <w:rFonts w:ascii="Times New Roman" w:hAnsi="Times New Roman" w:cs="Times New Roman"/>
          <w:sz w:val="22"/>
          <w:szCs w:val="22"/>
        </w:rPr>
        <w:t>, to approve the monthly invoices of $</w:t>
      </w:r>
      <w:r>
        <w:rPr>
          <w:rFonts w:ascii="Times New Roman" w:hAnsi="Times New Roman" w:cs="Times New Roman"/>
          <w:sz w:val="22"/>
          <w:szCs w:val="22"/>
        </w:rPr>
        <w:t xml:space="preserve">86,008.76. </w:t>
      </w:r>
      <w:r>
        <w:rPr>
          <w:rFonts w:ascii="Times New Roman" w:hAnsi="Times New Roman" w:cs="Times New Roman"/>
          <w:sz w:val="22"/>
          <w:szCs w:val="22"/>
        </w:rPr>
        <w:t xml:space="preserve">In a roll call vote, LaBudda, Newlun, </w:t>
      </w:r>
      <w:r>
        <w:rPr>
          <w:rFonts w:ascii="Times New Roman" w:hAnsi="Times New Roman" w:cs="Times New Roman"/>
          <w:sz w:val="22"/>
          <w:szCs w:val="22"/>
        </w:rPr>
        <w:t xml:space="preserve">Southworth, </w:t>
      </w:r>
      <w:r>
        <w:rPr>
          <w:rFonts w:ascii="Times New Roman" w:hAnsi="Times New Roman" w:cs="Times New Roman"/>
          <w:sz w:val="22"/>
          <w:szCs w:val="22"/>
        </w:rPr>
        <w:t xml:space="preserve">and Ulrich all voted “aye.” Motion carried.  </w:t>
      </w:r>
    </w:p>
    <w:p w14:paraId="7E535A40" w14:textId="242AE7CA" w:rsidR="0075140E" w:rsidRPr="007518FE" w:rsidRDefault="0075140E" w:rsidP="0075140E">
      <w:pPr>
        <w:rPr>
          <w:rFonts w:ascii="Times New Roman" w:hAnsi="Times New Roman" w:cs="Times New Roman"/>
          <w:sz w:val="22"/>
          <w:szCs w:val="22"/>
        </w:rPr>
      </w:pPr>
      <w:r>
        <w:rPr>
          <w:rFonts w:ascii="Times New Roman" w:hAnsi="Times New Roman" w:cs="Times New Roman"/>
          <w:sz w:val="22"/>
          <w:szCs w:val="22"/>
        </w:rPr>
        <w:t>At 8:5</w:t>
      </w:r>
      <w:r>
        <w:rPr>
          <w:rFonts w:ascii="Times New Roman" w:hAnsi="Times New Roman" w:cs="Times New Roman"/>
          <w:sz w:val="22"/>
          <w:szCs w:val="22"/>
        </w:rPr>
        <w:t>7</w:t>
      </w:r>
      <w:r>
        <w:rPr>
          <w:rFonts w:ascii="Times New Roman" w:hAnsi="Times New Roman" w:cs="Times New Roman"/>
          <w:sz w:val="22"/>
          <w:szCs w:val="22"/>
        </w:rPr>
        <w:t xml:space="preserve"> PM, </w:t>
      </w:r>
      <w:r>
        <w:rPr>
          <w:rFonts w:ascii="Times New Roman" w:hAnsi="Times New Roman" w:cs="Times New Roman"/>
          <w:sz w:val="22"/>
          <w:szCs w:val="22"/>
        </w:rPr>
        <w:t xml:space="preserve">Southworth </w:t>
      </w:r>
      <w:r>
        <w:rPr>
          <w:rFonts w:ascii="Times New Roman" w:hAnsi="Times New Roman" w:cs="Times New Roman"/>
          <w:sz w:val="22"/>
          <w:szCs w:val="22"/>
        </w:rPr>
        <w:t>moved, seconded by Ulrich, to adjourn.</w:t>
      </w:r>
    </w:p>
    <w:p w14:paraId="3B733911" w14:textId="77777777" w:rsidR="0075140E" w:rsidRDefault="0075140E" w:rsidP="0075140E">
      <w:pPr>
        <w:rPr>
          <w:rFonts w:ascii="Times New Roman" w:hAnsi="Times New Roman" w:cs="Times New Roman"/>
          <w:sz w:val="22"/>
          <w:szCs w:val="22"/>
        </w:rPr>
      </w:pPr>
    </w:p>
    <w:p w14:paraId="513620A6" w14:textId="77777777" w:rsidR="00F948F8" w:rsidRDefault="00F948F8"/>
    <w:sectPr w:rsidR="00F94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76424"/>
    <w:multiLevelType w:val="hybridMultilevel"/>
    <w:tmpl w:val="10DE6B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654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0E"/>
    <w:rsid w:val="000B3E3A"/>
    <w:rsid w:val="000C7D77"/>
    <w:rsid w:val="0025051D"/>
    <w:rsid w:val="00312C72"/>
    <w:rsid w:val="003C041F"/>
    <w:rsid w:val="005F0298"/>
    <w:rsid w:val="006C1E6A"/>
    <w:rsid w:val="0075140E"/>
    <w:rsid w:val="008E1545"/>
    <w:rsid w:val="009B7FCA"/>
    <w:rsid w:val="00AE0BFB"/>
    <w:rsid w:val="00B615B6"/>
    <w:rsid w:val="00BC4FAB"/>
    <w:rsid w:val="00CA0A65"/>
    <w:rsid w:val="00DF6A6B"/>
    <w:rsid w:val="00E91A1F"/>
    <w:rsid w:val="00F9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9921E"/>
  <w15:chartTrackingRefBased/>
  <w15:docId w15:val="{6FC432B5-47EC-4ED4-B9D4-F78AA7AF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40E"/>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751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4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4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4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4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4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4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4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4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4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4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4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4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40E"/>
    <w:rPr>
      <w:rFonts w:eastAsiaTheme="majorEastAsia" w:cstheme="majorBidi"/>
      <w:color w:val="272727" w:themeColor="text1" w:themeTint="D8"/>
    </w:rPr>
  </w:style>
  <w:style w:type="paragraph" w:styleId="Title">
    <w:name w:val="Title"/>
    <w:basedOn w:val="Normal"/>
    <w:next w:val="Normal"/>
    <w:link w:val="TitleChar"/>
    <w:uiPriority w:val="10"/>
    <w:qFormat/>
    <w:rsid w:val="007514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4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40E"/>
    <w:pPr>
      <w:spacing w:before="160"/>
      <w:jc w:val="center"/>
    </w:pPr>
    <w:rPr>
      <w:i/>
      <w:iCs/>
      <w:color w:val="404040" w:themeColor="text1" w:themeTint="BF"/>
    </w:rPr>
  </w:style>
  <w:style w:type="character" w:customStyle="1" w:styleId="QuoteChar">
    <w:name w:val="Quote Char"/>
    <w:basedOn w:val="DefaultParagraphFont"/>
    <w:link w:val="Quote"/>
    <w:uiPriority w:val="29"/>
    <w:rsid w:val="0075140E"/>
    <w:rPr>
      <w:i/>
      <w:iCs/>
      <w:color w:val="404040" w:themeColor="text1" w:themeTint="BF"/>
    </w:rPr>
  </w:style>
  <w:style w:type="paragraph" w:styleId="ListParagraph">
    <w:name w:val="List Paragraph"/>
    <w:basedOn w:val="Normal"/>
    <w:uiPriority w:val="34"/>
    <w:qFormat/>
    <w:rsid w:val="0075140E"/>
    <w:pPr>
      <w:ind w:left="720"/>
      <w:contextualSpacing/>
    </w:pPr>
  </w:style>
  <w:style w:type="character" w:styleId="IntenseEmphasis">
    <w:name w:val="Intense Emphasis"/>
    <w:basedOn w:val="DefaultParagraphFont"/>
    <w:uiPriority w:val="21"/>
    <w:qFormat/>
    <w:rsid w:val="0075140E"/>
    <w:rPr>
      <w:i/>
      <w:iCs/>
      <w:color w:val="0F4761" w:themeColor="accent1" w:themeShade="BF"/>
    </w:rPr>
  </w:style>
  <w:style w:type="paragraph" w:styleId="IntenseQuote">
    <w:name w:val="Intense Quote"/>
    <w:basedOn w:val="Normal"/>
    <w:next w:val="Normal"/>
    <w:link w:val="IntenseQuoteChar"/>
    <w:uiPriority w:val="30"/>
    <w:qFormat/>
    <w:rsid w:val="00751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40E"/>
    <w:rPr>
      <w:i/>
      <w:iCs/>
      <w:color w:val="0F4761" w:themeColor="accent1" w:themeShade="BF"/>
    </w:rPr>
  </w:style>
  <w:style w:type="character" w:styleId="IntenseReference">
    <w:name w:val="Intense Reference"/>
    <w:basedOn w:val="DefaultParagraphFont"/>
    <w:uiPriority w:val="32"/>
    <w:qFormat/>
    <w:rsid w:val="007514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Pederson</dc:creator>
  <cp:keywords/>
  <dc:description/>
  <cp:lastModifiedBy>Jen Pederson</cp:lastModifiedBy>
  <cp:revision>2</cp:revision>
  <dcterms:created xsi:type="dcterms:W3CDTF">2026-06-17T13:13:00Z</dcterms:created>
  <dcterms:modified xsi:type="dcterms:W3CDTF">2026-06-17T15:47:00Z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10e44d09-1a78-48d9-83d1-b36e959edd05</vt:lpwstr>
  </property>
</Properties>
</file>